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12C" w:rsidRPr="004E712C" w:rsidRDefault="007413F9" w:rsidP="004E712C">
      <w:pPr>
        <w:pStyle w:val="Kop1"/>
        <w:pBdr>
          <w:top w:val="single" w:sz="4" w:space="1" w:color="auto"/>
          <w:left w:val="single" w:sz="4" w:space="4" w:color="auto"/>
          <w:bottom w:val="single" w:sz="4" w:space="1" w:color="auto"/>
          <w:right w:val="single" w:sz="4" w:space="4" w:color="auto"/>
        </w:pBdr>
        <w:jc w:val="center"/>
        <w:rPr>
          <w:sz w:val="32"/>
          <w:szCs w:val="32"/>
        </w:rPr>
      </w:pPr>
      <w:r w:rsidRPr="004E712C">
        <w:rPr>
          <w:sz w:val="32"/>
          <w:szCs w:val="32"/>
        </w:rPr>
        <w:t xml:space="preserve">Concessieovereenkomst </w:t>
      </w:r>
    </w:p>
    <w:p w:rsidR="007413F9" w:rsidRDefault="007413F9" w:rsidP="004E712C">
      <w:pPr>
        <w:pStyle w:val="Kop1"/>
        <w:pBdr>
          <w:top w:val="single" w:sz="4" w:space="1" w:color="auto"/>
          <w:left w:val="single" w:sz="4" w:space="4" w:color="auto"/>
          <w:bottom w:val="single" w:sz="4" w:space="1" w:color="auto"/>
          <w:right w:val="single" w:sz="4" w:space="4" w:color="auto"/>
        </w:pBdr>
        <w:jc w:val="center"/>
      </w:pPr>
      <w:r>
        <w:t>tussen gemeente Merksplas en Landelijke Ruiterijvereniging Sint Maarten Merksplas</w:t>
      </w:r>
      <w:r w:rsidR="00F623D1">
        <w:t xml:space="preserve"> </w:t>
      </w:r>
      <w:proofErr w:type="spellStart"/>
      <w:r w:rsidR="004E712C">
        <w:t>mbt</w:t>
      </w:r>
      <w:proofErr w:type="spellEnd"/>
      <w:r w:rsidR="00F623D1">
        <w:t xml:space="preserve"> </w:t>
      </w:r>
      <w:r>
        <w:t>het beheer van de gemeentelijke ruiterijhal aan de Oude Baan te Merksplas</w:t>
      </w:r>
    </w:p>
    <w:p w:rsidR="007413F9" w:rsidRDefault="007413F9" w:rsidP="007413F9"/>
    <w:p w:rsidR="004E712C" w:rsidRDefault="004E712C" w:rsidP="007413F9">
      <w:pPr>
        <w:pStyle w:val="Plattetekst"/>
      </w:pPr>
    </w:p>
    <w:p w:rsidR="007413F9" w:rsidRDefault="007413F9" w:rsidP="007413F9">
      <w:pPr>
        <w:pStyle w:val="Plattetekst"/>
      </w:pPr>
      <w:r>
        <w:t xml:space="preserve">Tussen het gemeentebestuur van Merksplas, Markt 1, 2330 Merksplas, hier </w:t>
      </w:r>
      <w:r w:rsidRPr="008F0F05">
        <w:t>vertegenwoordigd door</w:t>
      </w:r>
      <w:r>
        <w:t xml:space="preserve"> </w:t>
      </w:r>
      <w:smartTag w:uri="urn:schemas-microsoft-com:office:smarttags" w:element="PersonName">
        <w:smartTagPr>
          <w:attr w:name="ProductID" w:val="de heer Frank"/>
        </w:smartTagPr>
        <w:r>
          <w:t>de heer Frank</w:t>
        </w:r>
      </w:smartTag>
      <w:r>
        <w:t xml:space="preserve"> Wilrycx, burgemeester, en </w:t>
      </w:r>
      <w:smartTag w:uri="urn:schemas-microsoft-com:office:smarttags" w:element="PersonName">
        <w:smartTagPr>
          <w:attr w:name="ProductID" w:val="de heer Dries"/>
        </w:smartTagPr>
        <w:r>
          <w:t>de heer Dries</w:t>
        </w:r>
      </w:smartTag>
      <w:r>
        <w:t xml:space="preserve"> Couckhuyt, </w:t>
      </w:r>
      <w:r w:rsidR="000D16F1">
        <w:t>algemeen directeur</w:t>
      </w:r>
      <w:r>
        <w:t>, handelend ingevolge een besluit van de gemeenteraad van Merksplas, de dato</w:t>
      </w:r>
      <w:r w:rsidR="00B904F2">
        <w:t xml:space="preserve"> 24 maart 2025;</w:t>
      </w:r>
      <w:r w:rsidR="00AD0ABF">
        <w:tab/>
      </w:r>
      <w:r w:rsidR="00AD0ABF">
        <w:tab/>
      </w:r>
    </w:p>
    <w:p w:rsidR="007413F9" w:rsidRDefault="007413F9" w:rsidP="007413F9">
      <w:pPr>
        <w:pStyle w:val="Plattetekst"/>
      </w:pPr>
      <w:r>
        <w:t xml:space="preserve">En de Landelijke Ruiterijvereniging Sint-Maarten Merksplas, </w:t>
      </w:r>
      <w:r w:rsidRPr="008F0F05">
        <w:t>vertegenwoordigd door</w:t>
      </w:r>
      <w:r>
        <w:t xml:space="preserve"> haar voorzitter de heer </w:t>
      </w:r>
      <w:r w:rsidR="00A8066A">
        <w:t xml:space="preserve">Erik </w:t>
      </w:r>
      <w:proofErr w:type="spellStart"/>
      <w:r w:rsidR="00A8066A">
        <w:t>Lauwerysen</w:t>
      </w:r>
      <w:bookmarkStart w:id="0" w:name="_GoBack"/>
      <w:bookmarkEnd w:id="0"/>
      <w:proofErr w:type="spellEnd"/>
      <w:r>
        <w:t>;</w:t>
      </w:r>
    </w:p>
    <w:p w:rsidR="007413F9" w:rsidRDefault="007413F9" w:rsidP="007413F9">
      <w:pPr>
        <w:pStyle w:val="Plattetekst"/>
      </w:pPr>
      <w:r>
        <w:t>Wordt, in vervanging van de vorige concessieovereenkomst, overeengekomen hetgeen volgt:</w:t>
      </w:r>
    </w:p>
    <w:p w:rsidR="004E712C" w:rsidRDefault="004E712C" w:rsidP="007413F9">
      <w:pPr>
        <w:pStyle w:val="Kop2"/>
      </w:pPr>
    </w:p>
    <w:p w:rsidR="007413F9" w:rsidRDefault="007413F9" w:rsidP="007413F9">
      <w:pPr>
        <w:pStyle w:val="Kop2"/>
      </w:pPr>
      <w:r>
        <w:t>Hoofdstuk I : Algemene voorwaarden van de concessie</w:t>
      </w:r>
    </w:p>
    <w:p w:rsidR="004E712C" w:rsidRPr="004E712C" w:rsidRDefault="004E712C" w:rsidP="004E712C"/>
    <w:p w:rsidR="007413F9" w:rsidRDefault="007413F9" w:rsidP="007413F9">
      <w:pPr>
        <w:pStyle w:val="Kop3"/>
      </w:pPr>
      <w:r>
        <w:t>art. 1</w:t>
      </w:r>
    </w:p>
    <w:p w:rsidR="007413F9" w:rsidRDefault="007413F9" w:rsidP="007413F9">
      <w:pPr>
        <w:pStyle w:val="Plattetekst"/>
      </w:pPr>
      <w:r>
        <w:t>Alle opgerichte en nog op te richten gebouwen zijn en blijven eigendom van de gemeente Merksplas.</w:t>
      </w:r>
    </w:p>
    <w:p w:rsidR="007413F9" w:rsidRDefault="007413F9" w:rsidP="007413F9">
      <w:pPr>
        <w:pStyle w:val="Kop3"/>
      </w:pPr>
      <w:r>
        <w:t>art. 2</w:t>
      </w:r>
    </w:p>
    <w:p w:rsidR="007413F9" w:rsidRDefault="007413F9" w:rsidP="00F623D1">
      <w:pPr>
        <w:pStyle w:val="Plattetekst"/>
      </w:pPr>
      <w:r>
        <w:t>De concessie van de gemeentelijke ruiterijhal omvat:</w:t>
      </w:r>
      <w:r w:rsidR="00F623D1">
        <w:t xml:space="preserve"> </w:t>
      </w:r>
      <w:r>
        <w:t>een overdekte ruiterijhal met aanpalend een oefenterrein in open</w:t>
      </w:r>
      <w:smartTag w:uri="urn:schemas-microsoft-com:office:smarttags" w:element="PersonName">
        <w:r>
          <w:t>luc</w:t>
        </w:r>
      </w:smartTag>
      <w:r>
        <w:t>ht, nabijgelegen parkeerterrein en cafetaria in de overdekte ruiterijhal;</w:t>
      </w:r>
    </w:p>
    <w:p w:rsidR="007413F9" w:rsidRDefault="007413F9" w:rsidP="007413F9">
      <w:pPr>
        <w:pStyle w:val="Kop3"/>
      </w:pPr>
      <w:r>
        <w:t>art. 3</w:t>
      </w:r>
    </w:p>
    <w:p w:rsidR="007413F9" w:rsidRDefault="007413F9" w:rsidP="007413F9">
      <w:pPr>
        <w:pStyle w:val="Plattetekst"/>
      </w:pPr>
      <w:r>
        <w:t xml:space="preserve">De gemeentelijke ruiterijhal en bijhorende accommodatie mogen enkel gebruikt worden voor activiteiten die rechtstreeks verband houden met de beoefening van de ruiterijsport. </w:t>
      </w:r>
    </w:p>
    <w:p w:rsidR="00AD0ABF" w:rsidRDefault="007413F9" w:rsidP="007413F9">
      <w:pPr>
        <w:pStyle w:val="Plattetekst"/>
      </w:pPr>
      <w:r>
        <w:t>Het is uitdrukkelijk verboden de lokalen waarop de concessie slaat te gebruiken voor feesten, vergaderingen, spreekbeurten of dansgelegenheden</w:t>
      </w:r>
      <w:r w:rsidR="00AD0ABF">
        <w:t>, t</w:t>
      </w:r>
      <w:r>
        <w:t xml:space="preserve">enzij in verband met </w:t>
      </w:r>
      <w:r w:rsidR="00AD0ABF">
        <w:t xml:space="preserve">of ten behoeve van </w:t>
      </w:r>
      <w:r>
        <w:t>de ruiterijsport</w:t>
      </w:r>
      <w:r w:rsidR="00AD0ABF">
        <w:t>.</w:t>
      </w:r>
    </w:p>
    <w:p w:rsidR="007413F9" w:rsidRDefault="007413F9" w:rsidP="007413F9">
      <w:pPr>
        <w:pStyle w:val="Plattetekst"/>
      </w:pPr>
      <w:r>
        <w:t xml:space="preserve">Afwijkingen kunnen worden toegestaan door het college van burgemeester en schepenen. </w:t>
      </w:r>
      <w:r>
        <w:br/>
        <w:t>Vanzelfsprekend zal steeds alles vermeden worden wat de standing en goede faam van de instelling zou kunnen schaden.</w:t>
      </w:r>
    </w:p>
    <w:p w:rsidR="007413F9" w:rsidRDefault="007413F9" w:rsidP="007413F9">
      <w:pPr>
        <w:pStyle w:val="Kop3"/>
      </w:pPr>
      <w:r>
        <w:t>art. 4</w:t>
      </w:r>
    </w:p>
    <w:p w:rsidR="007413F9" w:rsidRDefault="007413F9" w:rsidP="007413F9">
      <w:pPr>
        <w:pStyle w:val="Plattetekst"/>
      </w:pPr>
      <w:r>
        <w:t xml:space="preserve">Het uitbaten van de cafetaria van de gemeentelijke ruiterijhal als dagelijks café, het daarin organiseren van feesten en het verhuren ervan aan derden is verboden. </w:t>
      </w:r>
    </w:p>
    <w:p w:rsidR="007413F9" w:rsidRDefault="007413F9" w:rsidP="007413F9">
      <w:pPr>
        <w:pStyle w:val="Kop3"/>
      </w:pPr>
      <w:r>
        <w:t>art. 5</w:t>
      </w:r>
    </w:p>
    <w:p w:rsidR="007413F9" w:rsidRDefault="007413F9" w:rsidP="007413F9">
      <w:pPr>
        <w:pStyle w:val="Plattetekst"/>
      </w:pPr>
      <w:r>
        <w:t>De levering van dranken en andere consumpties geschiedt door de leverancier, vrij gekozen door de concessiehouder. De verkoopprijzen ervan mogen niet afwijken van de algemeen in de openbare drankgelegenheden te Merksplas geldende prijzen.</w:t>
      </w:r>
    </w:p>
    <w:p w:rsidR="007413F9" w:rsidRDefault="007413F9" w:rsidP="007413F9">
      <w:pPr>
        <w:pStyle w:val="Plattetekst"/>
      </w:pPr>
      <w:r>
        <w:t>De cafetaria mag slechts open zijn gedurende de uren dat de overdekte ruiterijhal open is. De Ruiterijvereniging Sint Maarten bepaalt eigenmachtig de cafetaria al dan niet gedurende gezegde uren te openen of gesloten te houden.</w:t>
      </w:r>
    </w:p>
    <w:p w:rsidR="00A14383" w:rsidRDefault="00A14383" w:rsidP="007413F9">
      <w:pPr>
        <w:pStyle w:val="Kop3"/>
      </w:pPr>
    </w:p>
    <w:p w:rsidR="007413F9" w:rsidRDefault="007413F9" w:rsidP="007413F9">
      <w:pPr>
        <w:pStyle w:val="Kop3"/>
      </w:pPr>
      <w:r>
        <w:t>art. 6</w:t>
      </w:r>
    </w:p>
    <w:p w:rsidR="007413F9" w:rsidRDefault="007413F9" w:rsidP="007413F9">
      <w:pPr>
        <w:pStyle w:val="Plattetekst"/>
      </w:pPr>
      <w:r>
        <w:t>Zijn ten laste van de Ruiterijvereniging Sint Maarten:</w:t>
      </w:r>
    </w:p>
    <w:p w:rsidR="007413F9" w:rsidRDefault="007413F9" w:rsidP="00A14383">
      <w:pPr>
        <w:pStyle w:val="Geenafstand"/>
        <w:numPr>
          <w:ilvl w:val="0"/>
          <w:numId w:val="16"/>
        </w:numPr>
      </w:pPr>
      <w:r>
        <w:t xml:space="preserve">het abonnement op de </w:t>
      </w:r>
      <w:r w:rsidR="00F623D1">
        <w:t>nutsvoorzieningen</w:t>
      </w:r>
      <w:r>
        <w:t>;</w:t>
      </w:r>
    </w:p>
    <w:p w:rsidR="007413F9" w:rsidRDefault="007413F9" w:rsidP="00A14383">
      <w:pPr>
        <w:pStyle w:val="Geenafstand"/>
        <w:numPr>
          <w:ilvl w:val="0"/>
          <w:numId w:val="16"/>
        </w:numPr>
      </w:pPr>
      <w:r>
        <w:t>het verbruik van verwarming, water, elektriciteit, gas en telefoon.</w:t>
      </w:r>
    </w:p>
    <w:p w:rsidR="007413F9" w:rsidRDefault="007413F9" w:rsidP="007413F9">
      <w:pPr>
        <w:pStyle w:val="Kop3"/>
      </w:pPr>
      <w:r>
        <w:t>art. 7</w:t>
      </w:r>
    </w:p>
    <w:p w:rsidR="007413F9" w:rsidRDefault="007413F9" w:rsidP="007413F9">
      <w:pPr>
        <w:pStyle w:val="Plattetekst"/>
      </w:pPr>
      <w:r>
        <w:t>Indien grote herstellingen of onderhoudswerken dienen uitgevoerd, moet de Ruiterijvereniging Sint Maarten het gemeentebestuur tijdig inlichten over de noodzakelijkheid en de dringendheid der uit te voeren werken.</w:t>
      </w:r>
    </w:p>
    <w:p w:rsidR="007413F9" w:rsidRDefault="007413F9" w:rsidP="007413F9">
      <w:pPr>
        <w:pStyle w:val="Plattetekst"/>
      </w:pPr>
      <w:r>
        <w:t xml:space="preserve">De vereniging zal de uitvoering der werken toelaten die het gemeentebestuur nuttig acht te moeten uitvoeren, zonder dat de concessionaris daarvoor schadevergoeding noch vermindering van vergoeding mag eisen. </w:t>
      </w:r>
    </w:p>
    <w:p w:rsidR="007413F9" w:rsidRDefault="007413F9" w:rsidP="007413F9">
      <w:pPr>
        <w:pStyle w:val="Plattetekst"/>
      </w:pPr>
      <w:r>
        <w:t xml:space="preserve">Werken welke ingevolge allerhande reglementering </w:t>
      </w:r>
      <w:r w:rsidR="00F623D1">
        <w:t>met betrekking tot de</w:t>
      </w:r>
      <w:r>
        <w:t xml:space="preserve"> uitbating nodig zouden</w:t>
      </w:r>
      <w:r w:rsidR="00F623D1">
        <w:t xml:space="preserve"> zijn of opgelegd zouden worden</w:t>
      </w:r>
      <w:r>
        <w:t xml:space="preserve"> zijn ten laste van de concessiehouder.</w:t>
      </w:r>
    </w:p>
    <w:p w:rsidR="007413F9" w:rsidRDefault="007413F9" w:rsidP="007413F9">
      <w:pPr>
        <w:pStyle w:val="Kop3"/>
      </w:pPr>
      <w:r>
        <w:t>art. 8</w:t>
      </w:r>
    </w:p>
    <w:p w:rsidR="007413F9" w:rsidRDefault="007413F9" w:rsidP="007413F9">
      <w:pPr>
        <w:pStyle w:val="Plattetekst"/>
      </w:pPr>
      <w:r>
        <w:t xml:space="preserve">De Ruiterijvereniging Sint Maarten zal </w:t>
      </w:r>
      <w:r w:rsidR="008614B6">
        <w:t xml:space="preserve">het goed onderhouden als een goede huisvader en eveneens </w:t>
      </w:r>
      <w:r>
        <w:t>gehouden zijn tot de herstellingen waarvan sprake is in artikel 1754 van het Burgerlijk Wetboek.</w:t>
      </w:r>
    </w:p>
    <w:p w:rsidR="007413F9" w:rsidRDefault="007413F9" w:rsidP="007413F9">
      <w:pPr>
        <w:pStyle w:val="Kop3"/>
      </w:pPr>
      <w:r>
        <w:t>art. 9</w:t>
      </w:r>
    </w:p>
    <w:p w:rsidR="007413F9" w:rsidRDefault="007413F9" w:rsidP="007413F9">
      <w:pPr>
        <w:pStyle w:val="Plattetekst"/>
      </w:pPr>
      <w:r>
        <w:t xml:space="preserve">De gemeente zal gehouden zijn tot de </w:t>
      </w:r>
      <w:r w:rsidR="008614B6">
        <w:t xml:space="preserve">grote </w:t>
      </w:r>
      <w:r>
        <w:t>herstellingen.</w:t>
      </w:r>
    </w:p>
    <w:p w:rsidR="007413F9" w:rsidRDefault="007413F9" w:rsidP="007413F9">
      <w:pPr>
        <w:pStyle w:val="Kop3"/>
      </w:pPr>
      <w:r>
        <w:t>art. 10</w:t>
      </w:r>
    </w:p>
    <w:p w:rsidR="007413F9" w:rsidRDefault="007413F9" w:rsidP="007413F9">
      <w:pPr>
        <w:pStyle w:val="Plattetekst"/>
      </w:pPr>
      <w:r>
        <w:t>De Ruiterijvereniging Sint Maarten zal de bestemming van de gemeentelijke sportaccommodatie voor het beoefenen van de ruiterijsport niet wijzigen.</w:t>
      </w:r>
    </w:p>
    <w:p w:rsidR="007413F9" w:rsidRDefault="007413F9" w:rsidP="007413F9">
      <w:pPr>
        <w:pStyle w:val="Kop3"/>
      </w:pPr>
      <w:r>
        <w:t>art. 11</w:t>
      </w:r>
    </w:p>
    <w:p w:rsidR="008E6C31" w:rsidRDefault="007413F9" w:rsidP="008E6C31">
      <w:pPr>
        <w:pStyle w:val="Plattetekst"/>
      </w:pPr>
      <w:r>
        <w:t xml:space="preserve">De concessie wordt verleend voor een termijn van </w:t>
      </w:r>
      <w:r w:rsidR="004152BF">
        <w:t>negen</w:t>
      </w:r>
      <w:r>
        <w:t xml:space="preserve"> jaar</w:t>
      </w:r>
      <w:r w:rsidR="008E6C31" w:rsidRPr="008E6C31">
        <w:t xml:space="preserve"> </w:t>
      </w:r>
      <w:r w:rsidR="008E6C31">
        <w:t xml:space="preserve">beginnend op 1 </w:t>
      </w:r>
      <w:r w:rsidR="00B904F2">
        <w:t>april</w:t>
      </w:r>
      <w:r w:rsidR="008E6C31">
        <w:t xml:space="preserve"> 2025 tot en met 31 </w:t>
      </w:r>
      <w:r w:rsidR="00B904F2">
        <w:t>maart</w:t>
      </w:r>
      <w:r w:rsidR="008E6C31">
        <w:t xml:space="preserve"> 203</w:t>
      </w:r>
      <w:r w:rsidR="00B904F2">
        <w:t>4</w:t>
      </w:r>
      <w:r w:rsidR="008E6C31">
        <w:t>.</w:t>
      </w:r>
    </w:p>
    <w:p w:rsidR="007413F9" w:rsidRDefault="008E6C31" w:rsidP="007413F9">
      <w:pPr>
        <w:pStyle w:val="Plattetekst"/>
      </w:pPr>
      <w:r>
        <w:t>Zij kan stilzwijgend verlengd worden.</w:t>
      </w:r>
    </w:p>
    <w:p w:rsidR="007413F9" w:rsidRDefault="007413F9" w:rsidP="007413F9">
      <w:pPr>
        <w:pStyle w:val="Kop3"/>
      </w:pPr>
      <w:r>
        <w:t>art. 12</w:t>
      </w:r>
    </w:p>
    <w:p w:rsidR="007413F9" w:rsidRDefault="00F623D1" w:rsidP="007413F9">
      <w:pPr>
        <w:pStyle w:val="Plattetekst"/>
      </w:pPr>
      <w:r>
        <w:t>Tenzij</w:t>
      </w:r>
      <w:r w:rsidR="007413F9">
        <w:t xml:space="preserve"> de Landelijke Ruiterijvereniging Sint Maarten Merksplas ten minste drie maanden vooraf bij ter post aangetekende brief, gericht aan het college van burgemeester en schepenen, haar wil kenbaar maakt dat de concessie vervroegd  eindigt.</w:t>
      </w:r>
    </w:p>
    <w:p w:rsidR="007413F9" w:rsidRDefault="00F623D1" w:rsidP="007413F9">
      <w:pPr>
        <w:pStyle w:val="Plattetekst"/>
      </w:pPr>
      <w:r>
        <w:t>Tenzij</w:t>
      </w:r>
      <w:r w:rsidR="007413F9">
        <w:t xml:space="preserve"> het college van burgemeester en schepenen ten minste drie maanden vooraf bij ter post aangetekende brief, gericht aan de Landelijke Ruiterijvereniging Sint Maarten Merksplas, haar wil kenbaar maakt dat de concessie vervroegd eindigt wege</w:t>
      </w:r>
      <w:r>
        <w:t xml:space="preserve">ns vastgestelde tekortkomingen, </w:t>
      </w:r>
      <w:r w:rsidR="007413F9">
        <w:t xml:space="preserve">na de voorzitter van de Landelijke Ruiterijvereniging Sint Maarten Merksplas te hebben gehoord. </w:t>
      </w:r>
    </w:p>
    <w:p w:rsidR="007413F9" w:rsidRDefault="007413F9" w:rsidP="007413F9">
      <w:pPr>
        <w:pStyle w:val="Plattetekst"/>
      </w:pPr>
      <w:r>
        <w:t>Ingeval van verbreking van de concessie wegens wanuitvoering van de overeenkomst, blijft het aan de Landelijke Ruiterijvereniging Sint Maarten toebehorend exploitatiemateriaal de uitsluitende eigendom van de gemeente Merksplas, zonder enige vergoeding en titel van schadeloosstelling.</w:t>
      </w:r>
    </w:p>
    <w:p w:rsidR="007413F9" w:rsidRDefault="007413F9" w:rsidP="007413F9">
      <w:pPr>
        <w:pStyle w:val="Kop3"/>
      </w:pPr>
      <w:r>
        <w:t>art. 13</w:t>
      </w:r>
    </w:p>
    <w:p w:rsidR="007413F9" w:rsidRDefault="007413F9" w:rsidP="007413F9">
      <w:pPr>
        <w:pStyle w:val="Plattetekst"/>
      </w:pPr>
      <w:r>
        <w:t xml:space="preserve">Het concessierecht vervalt van rechtswege en </w:t>
      </w:r>
      <w:r w:rsidR="008E6C31">
        <w:t>na</w:t>
      </w:r>
      <w:r>
        <w:t xml:space="preserve"> ingebrekestelling bij wanbetaling van het vastgestelde concessiebedrag.</w:t>
      </w:r>
    </w:p>
    <w:p w:rsidR="007413F9" w:rsidRDefault="007413F9" w:rsidP="007413F9">
      <w:pPr>
        <w:pStyle w:val="Kop3"/>
      </w:pPr>
      <w:r>
        <w:t>art. 14</w:t>
      </w:r>
    </w:p>
    <w:p w:rsidR="007413F9" w:rsidRDefault="007413F9" w:rsidP="007413F9">
      <w:pPr>
        <w:pStyle w:val="Plattetekst"/>
      </w:pPr>
      <w:r>
        <w:t xml:space="preserve">Het is de Landelijke Ruiterijvereniging Sint Maarten Merksplas verboden de huidige </w:t>
      </w:r>
      <w:r>
        <w:lastRenderedPageBreak/>
        <w:t>concessie aan derden over te dragen zonder voorafgaandelijke toestemming van de gemeenteraad van de gemeente Merksplas.</w:t>
      </w:r>
    </w:p>
    <w:p w:rsidR="007413F9" w:rsidRDefault="007413F9" w:rsidP="007413F9">
      <w:pPr>
        <w:pStyle w:val="Kop3"/>
      </w:pPr>
      <w:r>
        <w:t>art. 15</w:t>
      </w:r>
    </w:p>
    <w:p w:rsidR="007413F9" w:rsidRDefault="007413F9" w:rsidP="007413F9">
      <w:pPr>
        <w:pStyle w:val="Plattetekst"/>
      </w:pPr>
      <w:r>
        <w:t>De Ruiterijvereniging Sint Maarten is gehouden tot het voldoen van alle taksen en lasten op en naar aanleiding van de uitbating.</w:t>
      </w:r>
    </w:p>
    <w:p w:rsidR="007413F9" w:rsidRDefault="007413F9" w:rsidP="007413F9">
      <w:pPr>
        <w:pStyle w:val="Kop3"/>
      </w:pPr>
      <w:r>
        <w:t>art. 16</w:t>
      </w:r>
    </w:p>
    <w:p w:rsidR="007413F9" w:rsidRDefault="007413F9" w:rsidP="007413F9">
      <w:pPr>
        <w:pStyle w:val="Plattetekst"/>
      </w:pPr>
      <w:r>
        <w:t>De Ruiterijvereniging Sint Maarten Merksplas is gehouden in een bijzondere polis haar burgerlijke aansprakelijkheid</w:t>
      </w:r>
      <w:r w:rsidR="008E6C31">
        <w:t xml:space="preserve"> t</w:t>
      </w:r>
      <w:r>
        <w:t>e laten dekken door een in België erkende maatschappij.</w:t>
      </w:r>
    </w:p>
    <w:p w:rsidR="007413F9" w:rsidRDefault="007413F9" w:rsidP="007413F9">
      <w:pPr>
        <w:pStyle w:val="Kop3"/>
      </w:pPr>
      <w:r>
        <w:t>art. 17</w:t>
      </w:r>
    </w:p>
    <w:p w:rsidR="007413F9" w:rsidRDefault="007413F9" w:rsidP="0018720B">
      <w:pPr>
        <w:pStyle w:val="Plattetekst"/>
      </w:pPr>
      <w:r>
        <w:t xml:space="preserve">De </w:t>
      </w:r>
      <w:r w:rsidR="0018720B">
        <w:t>gemeente Merksplas verzekert de manege tegen brand met afstand van verhaal tegenover de gebruiker, behalve voor commerciële doeleinden.</w:t>
      </w:r>
    </w:p>
    <w:p w:rsidR="007413F9" w:rsidRDefault="007413F9" w:rsidP="007413F9">
      <w:pPr>
        <w:pStyle w:val="Kop3"/>
      </w:pPr>
      <w:r>
        <w:t>art. 18</w:t>
      </w:r>
    </w:p>
    <w:p w:rsidR="007413F9" w:rsidRDefault="008614B6" w:rsidP="007413F9">
      <w:pPr>
        <w:pStyle w:val="Plattetekst"/>
      </w:pPr>
      <w:r>
        <w:t>Desgevraagd</w:t>
      </w:r>
      <w:r w:rsidR="007413F9">
        <w:t xml:space="preserve"> zal de Landelijke Ruiterijvereniging Sint Maarten doen blijken dat de premie betreffende de verzekeringspolis waarvan sprake in artikel 16 betaald </w:t>
      </w:r>
      <w:r w:rsidR="0018720B">
        <w:t>is</w:t>
      </w:r>
      <w:r w:rsidR="007413F9">
        <w:t>. Dit door middel van een attest of een voor eensluidend verklaard afschrift afgeleverd door de betrokken verzekeringsmaatschappij.</w:t>
      </w:r>
    </w:p>
    <w:p w:rsidR="007413F9" w:rsidRDefault="007413F9" w:rsidP="007413F9">
      <w:pPr>
        <w:pStyle w:val="Kop3"/>
      </w:pPr>
      <w:r>
        <w:t>art. 19</w:t>
      </w:r>
    </w:p>
    <w:p w:rsidR="007413F9" w:rsidRDefault="007413F9" w:rsidP="007413F9">
      <w:pPr>
        <w:pStyle w:val="Plattetekst"/>
      </w:pPr>
      <w:r>
        <w:t>De Landelijke Ruiterijvereniging Sint Maarten Merksplas is ertoe gehouden het gebouw, alle toebehoren en het volledige bedrijfsmateriaal in goede staat te houden, aan te wenden en te gebruiken volgens de regels van de kunst, de veiligheid van het publiek en de goede gang van uitbating.</w:t>
      </w:r>
    </w:p>
    <w:p w:rsidR="007413F9" w:rsidRDefault="007413F9" w:rsidP="007413F9">
      <w:pPr>
        <w:pStyle w:val="Kop3"/>
      </w:pPr>
      <w:r>
        <w:t>art. 20</w:t>
      </w:r>
    </w:p>
    <w:p w:rsidR="007413F9" w:rsidRDefault="007413F9" w:rsidP="007413F9">
      <w:pPr>
        <w:pStyle w:val="Plattetekst"/>
      </w:pPr>
      <w:r>
        <w:t>Het is de Landelijke Ruiterijvereniging Sint Maarten verboden spelapparaten te plaatsen, tenzij mits uitdrukkelijke toelating van het college van burgemeester en schepenen.</w:t>
      </w:r>
    </w:p>
    <w:p w:rsidR="007413F9" w:rsidRDefault="007413F9" w:rsidP="007413F9">
      <w:pPr>
        <w:pStyle w:val="Kop3"/>
      </w:pPr>
      <w:r>
        <w:t>art. 21</w:t>
      </w:r>
    </w:p>
    <w:p w:rsidR="007413F9" w:rsidRDefault="007413F9" w:rsidP="007413F9">
      <w:pPr>
        <w:pStyle w:val="Plattetekst"/>
      </w:pPr>
      <w:r>
        <w:t xml:space="preserve">Het is de Landelijke Ruiterijvereniging Sint Maarten Merksplas </w:t>
      </w:r>
      <w:r w:rsidR="008E6C31">
        <w:t>toegestaan</w:t>
      </w:r>
      <w:r>
        <w:t xml:space="preserve"> zowel binnen als buiten publiciteit te voeren of te laten voeren</w:t>
      </w:r>
      <w:r w:rsidR="00CD75D3">
        <w:t xml:space="preserve">. </w:t>
      </w:r>
      <w:r>
        <w:t>De opbrengst komt ten goede aan de ruiterijvereniging.</w:t>
      </w:r>
    </w:p>
    <w:p w:rsidR="007413F9" w:rsidRDefault="007413F9" w:rsidP="007413F9">
      <w:pPr>
        <w:pStyle w:val="Kop3"/>
      </w:pPr>
      <w:r>
        <w:t>art. 22</w:t>
      </w:r>
    </w:p>
    <w:p w:rsidR="007413F9" w:rsidRDefault="007413F9" w:rsidP="007413F9">
      <w:pPr>
        <w:pStyle w:val="Plattetekst"/>
      </w:pPr>
      <w:r>
        <w:t>De leden van het gemeentebestuur of diens afgevaardigden hebben permanent toegang tot het gehele complex van de gemeentelijke sportinfrastructuur voor de ruiterijsport aan de Oude Baan te Merksplas. De Landelijke Ruiterijvereniging Sint Maarten moet onmiddellijk het college van burgemeester en schepenen op de hoogte brengen van ieder feit, elke toestand of gebeurtenis die de belangen der uitbating of van de gemeente Merkplas kunnen schaden.</w:t>
      </w:r>
    </w:p>
    <w:p w:rsidR="007413F9" w:rsidRDefault="007413F9" w:rsidP="007413F9">
      <w:pPr>
        <w:pStyle w:val="Kop3"/>
      </w:pPr>
      <w:r>
        <w:t>art. 23</w:t>
      </w:r>
    </w:p>
    <w:p w:rsidR="007413F9" w:rsidRDefault="007413F9" w:rsidP="007413F9">
      <w:pPr>
        <w:pStyle w:val="Plattetekst"/>
        <w:rPr>
          <w:spacing w:val="-2"/>
        </w:rPr>
      </w:pPr>
      <w:r>
        <w:t xml:space="preserve">De Landelijke Ruiterijvereniging Sint Maarten Merksplas zal gedurende heel de duur van de concessie aan alle natuurlijke personen of rechtspersonen, gedomicilieerd of met hun maatschappelijke zetel te Merksplas zonder dat enige discriminatie mag voorkomen, toegang verlenen tot de gemeentelijke sportinfrastructuur voor beoefening van de </w:t>
      </w:r>
      <w:r>
        <w:rPr>
          <w:spacing w:val="-2"/>
        </w:rPr>
        <w:t>ruiterijsport, met het oog op het volgens de huidige bestemming overeenstemmend gebruik, gedurende de periodes en voorwaarden bepaald in artikel 26.</w:t>
      </w:r>
    </w:p>
    <w:p w:rsidR="00461E41" w:rsidRDefault="00461E41" w:rsidP="007413F9">
      <w:pPr>
        <w:pStyle w:val="Kop2"/>
      </w:pPr>
    </w:p>
    <w:p w:rsidR="007413F9" w:rsidRDefault="007413F9" w:rsidP="007413F9">
      <w:pPr>
        <w:pStyle w:val="Kop2"/>
      </w:pPr>
      <w:r>
        <w:t>Hoofdstuk II : Bijzondere voorwaarden van de concessie.</w:t>
      </w:r>
    </w:p>
    <w:p w:rsidR="00A14383" w:rsidRDefault="00A14383" w:rsidP="007413F9">
      <w:pPr>
        <w:pStyle w:val="Kop3"/>
      </w:pPr>
    </w:p>
    <w:p w:rsidR="007413F9" w:rsidRDefault="007413F9" w:rsidP="007413F9">
      <w:pPr>
        <w:pStyle w:val="Kop3"/>
      </w:pPr>
      <w:r>
        <w:t>art. 24</w:t>
      </w:r>
    </w:p>
    <w:p w:rsidR="007413F9" w:rsidRDefault="007413F9" w:rsidP="007413F9">
      <w:pPr>
        <w:pStyle w:val="Plattetekst"/>
      </w:pPr>
      <w:r>
        <w:t>De Landelijke Ruiterijvereniging Sint Maarten Merksplas is gehouden de overdekte ruiterijhal open te houden:</w:t>
      </w:r>
    </w:p>
    <w:p w:rsidR="007413F9" w:rsidRDefault="007413F9" w:rsidP="007413F9">
      <w:pPr>
        <w:pStyle w:val="Plattetekst"/>
        <w:widowControl/>
        <w:numPr>
          <w:ilvl w:val="0"/>
          <w:numId w:val="6"/>
        </w:numPr>
        <w:jc w:val="both"/>
      </w:pPr>
      <w:r>
        <w:t xml:space="preserve">op de zondagen waarop in de overdekte ruiterijhal indoorwedstrijden ingericht worden door </w:t>
      </w:r>
      <w:proofErr w:type="spellStart"/>
      <w:r>
        <w:t>buitengemeentelijke</w:t>
      </w:r>
      <w:proofErr w:type="spellEnd"/>
      <w:r>
        <w:t xml:space="preserve"> ruiterijverenigingen van 9 tot 22 uur.</w:t>
      </w:r>
    </w:p>
    <w:p w:rsidR="007413F9" w:rsidRDefault="007413F9" w:rsidP="007413F9">
      <w:pPr>
        <w:pStyle w:val="Plattetekst"/>
        <w:widowControl/>
        <w:numPr>
          <w:ilvl w:val="0"/>
          <w:numId w:val="7"/>
        </w:numPr>
        <w:jc w:val="both"/>
      </w:pPr>
      <w:r>
        <w:t>op de gewone werkdagen: op afspraak</w:t>
      </w:r>
    </w:p>
    <w:p w:rsidR="007413F9" w:rsidRDefault="00950986" w:rsidP="007413F9">
      <w:pPr>
        <w:pStyle w:val="Plattetekst"/>
      </w:pPr>
      <w:r>
        <w:t xml:space="preserve">Desgevraagd zal </w:t>
      </w:r>
      <w:r w:rsidR="007413F9">
        <w:t>Landelijke Ruiterijvereniging Sint Maarten Merksplas zijn gebruiksuren en dagen kenbaar maken aan het gemeentebestuur.</w:t>
      </w:r>
    </w:p>
    <w:p w:rsidR="007413F9" w:rsidRDefault="007413F9" w:rsidP="007413F9">
      <w:pPr>
        <w:pStyle w:val="Kop3"/>
      </w:pPr>
      <w:r>
        <w:t>art. 25</w:t>
      </w:r>
    </w:p>
    <w:p w:rsidR="007413F9" w:rsidRDefault="007413F9" w:rsidP="007413F9">
      <w:pPr>
        <w:pStyle w:val="Plattetekst"/>
      </w:pPr>
      <w:r>
        <w:t>De Landelijke Ruiterijvereniging Sint Maarten Merksplas zal gedurende de duur van de concessie in onderling overleg het gebruik van de infrastructuur toestaan aan de erkende verenigingen</w:t>
      </w:r>
      <w:r w:rsidR="0023728B">
        <w:t>.</w:t>
      </w:r>
    </w:p>
    <w:p w:rsidR="007413F9" w:rsidRDefault="007413F9" w:rsidP="007413F9">
      <w:pPr>
        <w:pStyle w:val="Kop3"/>
      </w:pPr>
      <w:r>
        <w:t>art. 26</w:t>
      </w:r>
    </w:p>
    <w:p w:rsidR="007413F9" w:rsidRDefault="007413F9" w:rsidP="007413F9">
      <w:pPr>
        <w:pStyle w:val="Plattetekst"/>
      </w:pPr>
      <w:r>
        <w:t>De in art. 23 bedoelde personen kunnen gebruik maken van de ruiterijhal als volgt:</w:t>
      </w:r>
    </w:p>
    <w:p w:rsidR="007413F9" w:rsidRDefault="007413F9" w:rsidP="007413F9">
      <w:pPr>
        <w:pStyle w:val="Plattetekst"/>
        <w:widowControl/>
        <w:numPr>
          <w:ilvl w:val="0"/>
          <w:numId w:val="8"/>
        </w:numPr>
        <w:jc w:val="both"/>
      </w:pPr>
      <w:r>
        <w:t>de aanvraag dient op voorhand te gebeuren bij de Landelijke Ruiterijvereniging Sint Maarten;</w:t>
      </w:r>
    </w:p>
    <w:p w:rsidR="007413F9" w:rsidRDefault="007413F9" w:rsidP="007413F9">
      <w:pPr>
        <w:pStyle w:val="Plattetekst"/>
        <w:widowControl/>
        <w:numPr>
          <w:ilvl w:val="0"/>
          <w:numId w:val="9"/>
        </w:numPr>
        <w:jc w:val="both"/>
      </w:pPr>
      <w:r>
        <w:t>het afhalen en binnenbrengen van de sleutel van de ruiterijhal dient onmiddellijk voor en na het gebruik te gebeuren door de gebruiker bij de Landelijke Ruiterijvereniging Sint Maarten;</w:t>
      </w:r>
    </w:p>
    <w:p w:rsidR="007413F9" w:rsidRDefault="007413F9" w:rsidP="007413F9">
      <w:pPr>
        <w:pStyle w:val="Plattetekst"/>
        <w:widowControl/>
        <w:numPr>
          <w:ilvl w:val="0"/>
          <w:numId w:val="10"/>
        </w:numPr>
        <w:jc w:val="both"/>
      </w:pPr>
      <w:r>
        <w:t>de vergoeding van 1</w:t>
      </w:r>
      <w:r w:rsidR="001D3E97">
        <w:t>5</w:t>
      </w:r>
      <w:r>
        <w:t>,- euro per begonnen uur per persoon dient vooraf betaald bij de Landelijke Ruiterijvereniging Sint Maarten;</w:t>
      </w:r>
    </w:p>
    <w:p w:rsidR="007413F9" w:rsidRDefault="007413F9" w:rsidP="007413F9">
      <w:pPr>
        <w:pStyle w:val="Plattetekst"/>
        <w:widowControl/>
        <w:numPr>
          <w:ilvl w:val="0"/>
          <w:numId w:val="11"/>
        </w:numPr>
        <w:jc w:val="both"/>
      </w:pPr>
      <w:r>
        <w:t>eventueel aangerichte schade dient onmiddellijk vergoed te worden aan het gemeentebestuur.</w:t>
      </w:r>
    </w:p>
    <w:p w:rsidR="007413F9" w:rsidRDefault="00682B15" w:rsidP="007413F9">
      <w:pPr>
        <w:pStyle w:val="Plattetekst"/>
      </w:pPr>
      <w:r>
        <w:t xml:space="preserve">Gebruik van </w:t>
      </w:r>
      <w:r w:rsidR="007413F9">
        <w:t xml:space="preserve">de ruiterijhal </w:t>
      </w:r>
      <w:r>
        <w:t>zoals hierboven beschreven betreft geen exclusief gebruik</w:t>
      </w:r>
      <w:r w:rsidR="007413F9">
        <w:t>.</w:t>
      </w:r>
      <w:r>
        <w:t xml:space="preserve"> Ook andere ruiters kunnen </w:t>
      </w:r>
      <w:proofErr w:type="spellStart"/>
      <w:r>
        <w:t>maw</w:t>
      </w:r>
      <w:proofErr w:type="spellEnd"/>
      <w:r>
        <w:t xml:space="preserve"> op dezelfde tijdstippen van de hal gebruik maken.</w:t>
      </w:r>
    </w:p>
    <w:p w:rsidR="007413F9" w:rsidRDefault="007413F9" w:rsidP="007413F9">
      <w:pPr>
        <w:pStyle w:val="Kop3"/>
      </w:pPr>
      <w:r>
        <w:t>art. 27</w:t>
      </w:r>
    </w:p>
    <w:p w:rsidR="007413F9" w:rsidRDefault="007413F9" w:rsidP="007413F9">
      <w:pPr>
        <w:pStyle w:val="Plattetekst"/>
      </w:pPr>
      <w:r>
        <w:t>Niet-</w:t>
      </w:r>
      <w:proofErr w:type="spellStart"/>
      <w:r>
        <w:t>Merksplasse</w:t>
      </w:r>
      <w:proofErr w:type="spellEnd"/>
      <w:r>
        <w:t xml:space="preserve"> ruiterijverenigingen kunnen ten uitzonderlijke titel gebruik maken van ruiterijhal  na toestemming van Ruiterijvereniging Sint Maarten Merksplas</w:t>
      </w:r>
    </w:p>
    <w:p w:rsidR="007413F9" w:rsidRDefault="007413F9" w:rsidP="007413F9">
      <w:pPr>
        <w:pStyle w:val="Kop3"/>
      </w:pPr>
      <w:r>
        <w:t>art. 28</w:t>
      </w:r>
    </w:p>
    <w:p w:rsidR="007413F9" w:rsidRDefault="007413F9" w:rsidP="007413F9">
      <w:pPr>
        <w:pStyle w:val="Plattetekst"/>
      </w:pPr>
      <w:r>
        <w:t xml:space="preserve">De concessie wordt verleend tegen betaling door de Landelijke Ruiterijvereniging Sint Maarten Merksplas van een jaarlijkse vergoeding van </w:t>
      </w:r>
      <w:r w:rsidR="00A008C7">
        <w:t>4.000</w:t>
      </w:r>
      <w:r w:rsidR="00F80EC0">
        <w:t>,-</w:t>
      </w:r>
      <w:r w:rsidR="000B21A6">
        <w:t xml:space="preserve"> euro</w:t>
      </w:r>
      <w:r>
        <w:t xml:space="preserve">, </w:t>
      </w:r>
      <w:r w:rsidR="00A008C7">
        <w:t xml:space="preserve">NIET </w:t>
      </w:r>
      <w:r>
        <w:t>geïndexeerd, aan de gemeente Merksplas.</w:t>
      </w:r>
    </w:p>
    <w:p w:rsidR="007413F9" w:rsidRDefault="007413F9" w:rsidP="007413F9">
      <w:pPr>
        <w:pStyle w:val="Kop3"/>
      </w:pPr>
      <w:r>
        <w:t>art. 29</w:t>
      </w:r>
    </w:p>
    <w:p w:rsidR="007413F9" w:rsidRDefault="007413F9" w:rsidP="007413F9">
      <w:pPr>
        <w:pStyle w:val="Plattetekst"/>
      </w:pPr>
      <w:r>
        <w:t xml:space="preserve">De vergoeding, waarvan sprake in artikel 28, zal jaarlijks betaald worden in gelijke schijven van </w:t>
      </w:r>
      <w:r w:rsidR="007C0D24">
        <w:t xml:space="preserve"> </w:t>
      </w:r>
      <w:r w:rsidR="00A008C7">
        <w:t>400</w:t>
      </w:r>
      <w:r w:rsidR="00F80EC0">
        <w:t>,-</w:t>
      </w:r>
      <w:r w:rsidR="007C0D24">
        <w:t xml:space="preserve"> </w:t>
      </w:r>
      <w:r>
        <w:t xml:space="preserve">euro, </w:t>
      </w:r>
      <w:r w:rsidR="00A008C7">
        <w:t xml:space="preserve">niet </w:t>
      </w:r>
      <w:r>
        <w:t>geïndexeerd, voor de tiende van elk der maanden januari, februari, maart, april, mei, augustus, september, oktober, november en december.</w:t>
      </w:r>
    </w:p>
    <w:p w:rsidR="007413F9" w:rsidRDefault="007413F9" w:rsidP="007413F9">
      <w:pPr>
        <w:pStyle w:val="Kop3"/>
      </w:pPr>
      <w:r>
        <w:t>art. 30</w:t>
      </w:r>
    </w:p>
    <w:p w:rsidR="007413F9" w:rsidRDefault="007413F9" w:rsidP="007413F9">
      <w:pPr>
        <w:pStyle w:val="Plattetekst"/>
      </w:pPr>
      <w:r>
        <w:t>Het college van burgemeester en schepenen kan ten uitzonderlijke titel een beroep doen op de infrastructuur van de gemeentelijke ruiterijhal voor de organisatie van manifestaties.</w:t>
      </w:r>
    </w:p>
    <w:p w:rsidR="007413F9" w:rsidRDefault="007413F9" w:rsidP="007413F9">
      <w:pPr>
        <w:pStyle w:val="Kop3"/>
      </w:pPr>
      <w:r>
        <w:t>art. 31</w:t>
      </w:r>
    </w:p>
    <w:p w:rsidR="007413F9" w:rsidRDefault="007413F9" w:rsidP="007413F9">
      <w:pPr>
        <w:pStyle w:val="Plattetekst"/>
      </w:pPr>
      <w:r>
        <w:t>Alle kosten, van welke aard ook, voortvloeiend uit deze overeenkomst, zullen ten laste vallen van de Landelijke Ruiterijvereniging Sint Maarten Merksplas.</w:t>
      </w:r>
    </w:p>
    <w:p w:rsidR="007413F9" w:rsidRDefault="007413F9" w:rsidP="007413F9">
      <w:pPr>
        <w:pStyle w:val="Plattetekst"/>
      </w:pPr>
    </w:p>
    <w:p w:rsidR="00F80EC0" w:rsidRDefault="00F80EC0" w:rsidP="007413F9">
      <w:pPr>
        <w:pStyle w:val="Plattetekst"/>
      </w:pPr>
    </w:p>
    <w:p w:rsidR="0018720B" w:rsidRDefault="0018720B" w:rsidP="007413F9">
      <w:pPr>
        <w:pStyle w:val="Plattetekst"/>
      </w:pPr>
    </w:p>
    <w:p w:rsidR="007413F9" w:rsidRDefault="007413F9" w:rsidP="007413F9">
      <w:pPr>
        <w:pStyle w:val="Plattetekst"/>
      </w:pPr>
      <w:r>
        <w:t xml:space="preserve">Opgemaakt te Merksplas in zoveel exemplaren als er partijen zijn op datum van     </w:t>
      </w:r>
    </w:p>
    <w:p w:rsidR="007413F9" w:rsidRDefault="007413F9" w:rsidP="007413F9"/>
    <w:p w:rsidR="007413F9" w:rsidRDefault="007413F9" w:rsidP="007413F9">
      <w:pPr>
        <w:pStyle w:val="Plattetekst"/>
      </w:pPr>
      <w:r>
        <w:t>voor de gemeente</w:t>
      </w:r>
      <w:r>
        <w:tab/>
      </w:r>
      <w:r>
        <w:tab/>
      </w:r>
      <w:r>
        <w:tab/>
      </w:r>
      <w:r>
        <w:tab/>
      </w:r>
      <w:r>
        <w:tab/>
      </w:r>
      <w:r>
        <w:tab/>
      </w:r>
    </w:p>
    <w:p w:rsidR="007413F9" w:rsidRDefault="007413F9" w:rsidP="007413F9">
      <w:pPr>
        <w:pStyle w:val="Plattetekst"/>
      </w:pPr>
      <w:smartTag w:uri="urn:schemas-microsoft-com:office:smarttags" w:element="PersonName">
        <w:smartTagPr>
          <w:attr w:name="ProductID" w:val="Dries COUCKHUYT"/>
        </w:smartTagPr>
        <w:r>
          <w:t>Dries Couckhuyt</w:t>
        </w:r>
      </w:smartTag>
      <w:r>
        <w:tab/>
      </w:r>
      <w:r>
        <w:tab/>
      </w:r>
      <w:r>
        <w:tab/>
      </w:r>
      <w:r>
        <w:tab/>
      </w:r>
      <w:r>
        <w:tab/>
      </w:r>
      <w:r>
        <w:tab/>
      </w:r>
      <w:r>
        <w:tab/>
        <w:t>Frank Wilrycx</w:t>
      </w:r>
    </w:p>
    <w:p w:rsidR="007413F9" w:rsidRDefault="007413F9" w:rsidP="007413F9"/>
    <w:p w:rsidR="0023728B" w:rsidRDefault="0023728B" w:rsidP="007413F9"/>
    <w:p w:rsidR="007413F9" w:rsidRDefault="007413F9" w:rsidP="007413F9"/>
    <w:p w:rsidR="007413F9" w:rsidRDefault="000D16F1" w:rsidP="007413F9">
      <w:pPr>
        <w:pStyle w:val="Plattetekst"/>
      </w:pPr>
      <w:r>
        <w:t>algemeen directeur</w:t>
      </w:r>
      <w:r w:rsidR="007413F9">
        <w:tab/>
      </w:r>
      <w:r w:rsidR="007413F9">
        <w:tab/>
      </w:r>
      <w:r w:rsidR="007413F9">
        <w:tab/>
      </w:r>
      <w:r w:rsidR="007413F9">
        <w:tab/>
      </w:r>
      <w:r w:rsidR="007413F9">
        <w:tab/>
      </w:r>
      <w:r w:rsidR="007413F9">
        <w:tab/>
      </w:r>
      <w:r w:rsidR="007413F9">
        <w:tab/>
        <w:t>burgemeester</w:t>
      </w:r>
    </w:p>
    <w:p w:rsidR="007413F9" w:rsidRDefault="007413F9" w:rsidP="007413F9"/>
    <w:p w:rsidR="007413F9" w:rsidRDefault="007413F9" w:rsidP="007413F9"/>
    <w:p w:rsidR="007413F9" w:rsidRDefault="007413F9" w:rsidP="007413F9">
      <w:pPr>
        <w:pStyle w:val="Plattetekst"/>
      </w:pPr>
      <w:r>
        <w:t>voor de Landelijke Ruiterijvereniging Sint Maarten</w:t>
      </w:r>
    </w:p>
    <w:p w:rsidR="007413F9" w:rsidRDefault="00A8066A" w:rsidP="007413F9">
      <w:pPr>
        <w:pStyle w:val="Plattetekst"/>
      </w:pPr>
      <w:r>
        <w:t>Erik Lauwerysen</w:t>
      </w:r>
    </w:p>
    <w:p w:rsidR="007413F9" w:rsidRDefault="007413F9" w:rsidP="007413F9"/>
    <w:p w:rsidR="007413F9" w:rsidRDefault="007413F9" w:rsidP="007413F9"/>
    <w:p w:rsidR="007413F9" w:rsidRDefault="007413F9" w:rsidP="007413F9"/>
    <w:p w:rsidR="007413F9" w:rsidRDefault="007413F9" w:rsidP="007413F9">
      <w:pPr>
        <w:pStyle w:val="Plattetekst"/>
      </w:pPr>
      <w:r>
        <w:t>voorzitter</w:t>
      </w:r>
    </w:p>
    <w:p w:rsidR="00E202BB" w:rsidRDefault="00E202BB"/>
    <w:sectPr w:rsidR="00E202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311E0"/>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8E141C4"/>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8F25B9F"/>
    <w:multiLevelType w:val="hybridMultilevel"/>
    <w:tmpl w:val="433010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97C163A"/>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569698D"/>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CE5144D"/>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6447E08"/>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8DF78EE"/>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49B3BFB"/>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4EBB1531"/>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0437187"/>
    <w:multiLevelType w:val="hybridMultilevel"/>
    <w:tmpl w:val="2CC60C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80F1163"/>
    <w:multiLevelType w:val="hybridMultilevel"/>
    <w:tmpl w:val="5770D8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8E21D90"/>
    <w:multiLevelType w:val="hybridMultilevel"/>
    <w:tmpl w:val="C62C23A6"/>
    <w:lvl w:ilvl="0" w:tplc="1E28382E">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D9F3122"/>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95B5B24"/>
    <w:multiLevelType w:val="singleLevel"/>
    <w:tmpl w:val="1E28382E"/>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F91953"/>
    <w:multiLevelType w:val="singleLevel"/>
    <w:tmpl w:val="1E28382E"/>
    <w:lvl w:ilvl="0">
      <w:start w:val="1"/>
      <w:numFmt w:val="bullet"/>
      <w:lvlText w:val=""/>
      <w:lvlJc w:val="left"/>
      <w:pPr>
        <w:tabs>
          <w:tab w:val="num" w:pos="360"/>
        </w:tabs>
        <w:ind w:left="360" w:hanging="360"/>
      </w:pPr>
      <w:rPr>
        <w:rFonts w:ascii="Wingdings" w:hAnsi="Wingdings" w:hint="default"/>
      </w:rPr>
    </w:lvl>
  </w:abstractNum>
  <w:num w:numId="1">
    <w:abstractNumId w:val="13"/>
  </w:num>
  <w:num w:numId="2">
    <w:abstractNumId w:val="4"/>
  </w:num>
  <w:num w:numId="3">
    <w:abstractNumId w:val="1"/>
  </w:num>
  <w:num w:numId="4">
    <w:abstractNumId w:val="8"/>
  </w:num>
  <w:num w:numId="5">
    <w:abstractNumId w:val="9"/>
  </w:num>
  <w:num w:numId="6">
    <w:abstractNumId w:val="7"/>
  </w:num>
  <w:num w:numId="7">
    <w:abstractNumId w:val="3"/>
  </w:num>
  <w:num w:numId="8">
    <w:abstractNumId w:val="0"/>
  </w:num>
  <w:num w:numId="9">
    <w:abstractNumId w:val="14"/>
  </w:num>
  <w:num w:numId="10">
    <w:abstractNumId w:val="5"/>
  </w:num>
  <w:num w:numId="11">
    <w:abstractNumId w:val="15"/>
  </w:num>
  <w:num w:numId="12">
    <w:abstractNumId w:val="6"/>
  </w:num>
  <w:num w:numId="13">
    <w:abstractNumId w:val="2"/>
  </w:num>
  <w:num w:numId="14">
    <w:abstractNumId w:val="11"/>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F9"/>
    <w:rsid w:val="000B21A6"/>
    <w:rsid w:val="000D16F1"/>
    <w:rsid w:val="0018720B"/>
    <w:rsid w:val="001D3E97"/>
    <w:rsid w:val="0023728B"/>
    <w:rsid w:val="003912FC"/>
    <w:rsid w:val="004152BF"/>
    <w:rsid w:val="00461E41"/>
    <w:rsid w:val="004E712C"/>
    <w:rsid w:val="00556270"/>
    <w:rsid w:val="005E23E6"/>
    <w:rsid w:val="00651E80"/>
    <w:rsid w:val="00682B15"/>
    <w:rsid w:val="00711F98"/>
    <w:rsid w:val="007413F9"/>
    <w:rsid w:val="007C0D24"/>
    <w:rsid w:val="008614B6"/>
    <w:rsid w:val="008E6C31"/>
    <w:rsid w:val="008F0F05"/>
    <w:rsid w:val="00950986"/>
    <w:rsid w:val="00A008C7"/>
    <w:rsid w:val="00A14383"/>
    <w:rsid w:val="00A8066A"/>
    <w:rsid w:val="00AD0ABF"/>
    <w:rsid w:val="00B904F2"/>
    <w:rsid w:val="00C973A6"/>
    <w:rsid w:val="00CD75D3"/>
    <w:rsid w:val="00D742D6"/>
    <w:rsid w:val="00E202BB"/>
    <w:rsid w:val="00F623D1"/>
    <w:rsid w:val="00F80E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221CA1B"/>
  <w15:docId w15:val="{1B719296-3068-4106-AE17-E1BEEC67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7413F9"/>
    <w:pPr>
      <w:widowControl w:val="0"/>
      <w:spacing w:after="0" w:line="240" w:lineRule="auto"/>
    </w:pPr>
    <w:rPr>
      <w:rFonts w:ascii="Times New Roman" w:eastAsia="Times New Roman" w:hAnsi="Times New Roman" w:cs="Times New Roman"/>
      <w:sz w:val="24"/>
      <w:szCs w:val="20"/>
      <w:lang w:val="nl-NL" w:eastAsia="nl-NL"/>
    </w:rPr>
  </w:style>
  <w:style w:type="paragraph" w:styleId="Kop1">
    <w:name w:val="heading 1"/>
    <w:basedOn w:val="Standaard"/>
    <w:next w:val="Standaard"/>
    <w:link w:val="Kop1Char"/>
    <w:qFormat/>
    <w:rsid w:val="007413F9"/>
    <w:pPr>
      <w:tabs>
        <w:tab w:val="left" w:pos="3402"/>
        <w:tab w:val="right" w:pos="9072"/>
      </w:tabs>
      <w:outlineLvl w:val="0"/>
    </w:pPr>
    <w:rPr>
      <w:b/>
      <w:kern w:val="28"/>
    </w:rPr>
  </w:style>
  <w:style w:type="paragraph" w:styleId="Kop2">
    <w:name w:val="heading 2"/>
    <w:basedOn w:val="Standaard"/>
    <w:next w:val="Standaard"/>
    <w:link w:val="Kop2Char"/>
    <w:qFormat/>
    <w:rsid w:val="007413F9"/>
    <w:pPr>
      <w:keepNext/>
      <w:spacing w:before="240" w:after="60"/>
      <w:outlineLvl w:val="1"/>
    </w:pPr>
    <w:rPr>
      <w:b/>
    </w:rPr>
  </w:style>
  <w:style w:type="paragraph" w:styleId="Kop3">
    <w:name w:val="heading 3"/>
    <w:basedOn w:val="Standaard"/>
    <w:next w:val="Standaard"/>
    <w:link w:val="Kop3Char"/>
    <w:qFormat/>
    <w:rsid w:val="007413F9"/>
    <w:pPr>
      <w:keepNext/>
      <w:ind w:left="1559" w:hanging="1559"/>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7413F9"/>
    <w:rPr>
      <w:rFonts w:ascii="Times New Roman" w:eastAsia="Times New Roman" w:hAnsi="Times New Roman" w:cs="Times New Roman"/>
      <w:b/>
      <w:kern w:val="28"/>
      <w:sz w:val="24"/>
      <w:szCs w:val="20"/>
      <w:lang w:val="nl-NL" w:eastAsia="nl-NL"/>
    </w:rPr>
  </w:style>
  <w:style w:type="character" w:customStyle="1" w:styleId="Kop2Char">
    <w:name w:val="Kop 2 Char"/>
    <w:basedOn w:val="Standaardalinea-lettertype"/>
    <w:link w:val="Kop2"/>
    <w:rsid w:val="007413F9"/>
    <w:rPr>
      <w:rFonts w:ascii="Times New Roman" w:eastAsia="Times New Roman" w:hAnsi="Times New Roman" w:cs="Times New Roman"/>
      <w:b/>
      <w:sz w:val="24"/>
      <w:szCs w:val="20"/>
      <w:lang w:val="nl-NL" w:eastAsia="nl-NL"/>
    </w:rPr>
  </w:style>
  <w:style w:type="character" w:customStyle="1" w:styleId="Kop3Char">
    <w:name w:val="Kop 3 Char"/>
    <w:basedOn w:val="Standaardalinea-lettertype"/>
    <w:link w:val="Kop3"/>
    <w:rsid w:val="007413F9"/>
    <w:rPr>
      <w:rFonts w:ascii="Times New Roman" w:eastAsia="Times New Roman" w:hAnsi="Times New Roman" w:cs="Times New Roman"/>
      <w:sz w:val="24"/>
      <w:szCs w:val="20"/>
      <w:lang w:val="nl-NL" w:eastAsia="nl-NL"/>
    </w:rPr>
  </w:style>
  <w:style w:type="paragraph" w:styleId="Plattetekst">
    <w:name w:val="Body Text"/>
    <w:basedOn w:val="Standaard"/>
    <w:link w:val="PlattetekstChar"/>
    <w:rsid w:val="007413F9"/>
    <w:pPr>
      <w:spacing w:after="120"/>
    </w:pPr>
  </w:style>
  <w:style w:type="character" w:customStyle="1" w:styleId="PlattetekstChar">
    <w:name w:val="Platte tekst Char"/>
    <w:basedOn w:val="Standaardalinea-lettertype"/>
    <w:link w:val="Plattetekst"/>
    <w:rsid w:val="007413F9"/>
    <w:rPr>
      <w:rFonts w:ascii="Times New Roman" w:eastAsia="Times New Roman" w:hAnsi="Times New Roman" w:cs="Times New Roman"/>
      <w:sz w:val="24"/>
      <w:szCs w:val="20"/>
      <w:lang w:val="nl-NL" w:eastAsia="nl-NL"/>
    </w:rPr>
  </w:style>
  <w:style w:type="paragraph" w:styleId="Ballontekst">
    <w:name w:val="Balloon Text"/>
    <w:basedOn w:val="Standaard"/>
    <w:link w:val="BallontekstChar"/>
    <w:uiPriority w:val="99"/>
    <w:semiHidden/>
    <w:unhideWhenUsed/>
    <w:rsid w:val="007413F9"/>
    <w:rPr>
      <w:rFonts w:ascii="Tahoma" w:hAnsi="Tahoma" w:cs="Tahoma"/>
      <w:sz w:val="16"/>
      <w:szCs w:val="16"/>
    </w:rPr>
  </w:style>
  <w:style w:type="character" w:customStyle="1" w:styleId="BallontekstChar">
    <w:name w:val="Ballontekst Char"/>
    <w:basedOn w:val="Standaardalinea-lettertype"/>
    <w:link w:val="Ballontekst"/>
    <w:uiPriority w:val="99"/>
    <w:semiHidden/>
    <w:rsid w:val="007413F9"/>
    <w:rPr>
      <w:rFonts w:ascii="Tahoma" w:eastAsia="Times New Roman" w:hAnsi="Tahoma" w:cs="Tahoma"/>
      <w:sz w:val="16"/>
      <w:szCs w:val="16"/>
      <w:lang w:val="nl-NL" w:eastAsia="nl-NL"/>
    </w:rPr>
  </w:style>
  <w:style w:type="paragraph" w:styleId="Geenafstand">
    <w:name w:val="No Spacing"/>
    <w:uiPriority w:val="1"/>
    <w:qFormat/>
    <w:rsid w:val="00A14383"/>
    <w:pPr>
      <w:widowControl w:val="0"/>
      <w:spacing w:after="0" w:line="240" w:lineRule="auto"/>
    </w:pPr>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1530</Words>
  <Characters>8419</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Gemeente Merksplas - Dries Couckhuyt</dc:creator>
  <cp:lastModifiedBy>Dries Couckhuyt</cp:lastModifiedBy>
  <cp:revision>17</cp:revision>
  <cp:lastPrinted>2013-04-16T09:12:00Z</cp:lastPrinted>
  <dcterms:created xsi:type="dcterms:W3CDTF">2022-02-23T07:51:00Z</dcterms:created>
  <dcterms:modified xsi:type="dcterms:W3CDTF">2025-03-05T09:59:00Z</dcterms:modified>
</cp:coreProperties>
</file>