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1C898" w14:textId="4059EF03" w:rsidR="00624F4D" w:rsidRDefault="00710CEF" w:rsidP="00624F4D">
      <w:pPr>
        <w:jc w:val="center"/>
        <w:rPr>
          <w:rFonts w:ascii="FlandersArtSans-Bold" w:eastAsia="Century Gothic" w:hAnsi="FlandersArtSans-Bold" w:cs="Century Gothic"/>
          <w:b/>
          <w:bCs/>
          <w:color w:val="147178"/>
          <w:sz w:val="24"/>
          <w:szCs w:val="24"/>
        </w:rPr>
      </w:pPr>
      <w:bookmarkStart w:id="0" w:name="_GoBack"/>
      <w:bookmarkEnd w:id="0"/>
      <w:r w:rsidRPr="006F14EE">
        <w:rPr>
          <w:rFonts w:ascii="FlandersArtSans-Bold" w:eastAsia="Century Gothic" w:hAnsi="FlandersArtSans-Bold" w:cs="Century Gothic"/>
          <w:b/>
          <w:bCs/>
          <w:color w:val="147178"/>
          <w:sz w:val="24"/>
          <w:szCs w:val="24"/>
        </w:rPr>
        <w:t xml:space="preserve">SAMENWERKINGSOVEREENKOMST </w:t>
      </w:r>
    </w:p>
    <w:p w14:paraId="42C92159" w14:textId="256D8D0A" w:rsidR="00710CEF" w:rsidRPr="006F14EE" w:rsidRDefault="00710CEF" w:rsidP="00624F4D">
      <w:pPr>
        <w:jc w:val="center"/>
        <w:rPr>
          <w:rFonts w:ascii="FlandersArtSans-Bold" w:eastAsia="Century Gothic" w:hAnsi="FlandersArtSans-Bold" w:cs="Century Gothic"/>
          <w:b/>
          <w:bCs/>
          <w:color w:val="147178"/>
          <w:sz w:val="24"/>
          <w:szCs w:val="24"/>
        </w:rPr>
      </w:pPr>
      <w:r w:rsidRPr="006F14EE">
        <w:rPr>
          <w:rFonts w:ascii="FlandersArtSans-Bold" w:eastAsia="Century Gothic" w:hAnsi="FlandersArtSans-Bold" w:cs="Century Gothic"/>
          <w:b/>
          <w:bCs/>
          <w:color w:val="147178"/>
          <w:sz w:val="24"/>
          <w:szCs w:val="24"/>
        </w:rPr>
        <w:t>TUSSEN</w:t>
      </w:r>
      <w:r w:rsidR="00D905F8">
        <w:rPr>
          <w:rFonts w:ascii="FlandersArtSans-Bold" w:eastAsia="Century Gothic" w:hAnsi="FlandersArtSans-Bold" w:cs="Century Gothic"/>
          <w:b/>
          <w:bCs/>
          <w:color w:val="147178"/>
          <w:sz w:val="24"/>
          <w:szCs w:val="24"/>
        </w:rPr>
        <w:t xml:space="preserve"> DE</w:t>
      </w:r>
      <w:r w:rsidRPr="006F14EE">
        <w:rPr>
          <w:rFonts w:ascii="FlandersArtSans-Bold" w:eastAsia="Century Gothic" w:hAnsi="FlandersArtSans-Bold" w:cs="Century Gothic"/>
          <w:b/>
          <w:bCs/>
          <w:color w:val="147178"/>
          <w:sz w:val="24"/>
          <w:szCs w:val="24"/>
        </w:rPr>
        <w:t xml:space="preserve"> </w:t>
      </w:r>
      <w:r w:rsidR="008D439A">
        <w:rPr>
          <w:rFonts w:ascii="FlandersArtSans-Bold" w:eastAsia="Century Gothic" w:hAnsi="FlandersArtSans-Bold" w:cs="Century Gothic"/>
          <w:b/>
          <w:bCs/>
          <w:color w:val="147178"/>
          <w:sz w:val="24"/>
          <w:szCs w:val="24"/>
        </w:rPr>
        <w:t>INTERLOKALE VERENIGING LAND VAN MARK &amp; MERKSKE</w:t>
      </w:r>
      <w:r w:rsidR="00506B3D">
        <w:rPr>
          <w:rFonts w:ascii="FlandersArtSans-Bold" w:eastAsia="Century Gothic" w:hAnsi="FlandersArtSans-Bold" w:cs="Century Gothic"/>
          <w:b/>
          <w:bCs/>
          <w:color w:val="147178"/>
          <w:sz w:val="24"/>
          <w:szCs w:val="24"/>
        </w:rPr>
        <w:t xml:space="preserve"> </w:t>
      </w:r>
      <w:r w:rsidRPr="006F14EE">
        <w:rPr>
          <w:rFonts w:ascii="FlandersArtSans-Bold" w:eastAsia="Century Gothic" w:hAnsi="FlandersArtSans-Bold" w:cs="Century Gothic"/>
          <w:b/>
          <w:bCs/>
          <w:color w:val="147178"/>
          <w:sz w:val="24"/>
          <w:szCs w:val="24"/>
        </w:rPr>
        <w:t xml:space="preserve">EN </w:t>
      </w:r>
      <w:r w:rsidR="008D439A">
        <w:rPr>
          <w:rFonts w:ascii="FlandersArtSans-Bold" w:eastAsia="Century Gothic" w:hAnsi="FlandersArtSans-Bold" w:cs="Century Gothic"/>
          <w:b/>
          <w:bCs/>
          <w:color w:val="147178"/>
          <w:sz w:val="24"/>
          <w:szCs w:val="24"/>
        </w:rPr>
        <w:br/>
        <w:t>STAD HOOGSTRATEN</w:t>
      </w:r>
    </w:p>
    <w:p w14:paraId="39111AAA" w14:textId="4A8D2C2C" w:rsidR="00710CEF" w:rsidRDefault="00710CEF" w:rsidP="00624F4D">
      <w:pPr>
        <w:jc w:val="center"/>
        <w:rPr>
          <w:rFonts w:ascii="FlandersArtSans-Bold" w:eastAsia="Century Gothic" w:hAnsi="FlandersArtSans-Bold" w:cs="Century Gothic"/>
          <w:b/>
          <w:bCs/>
          <w:color w:val="147178"/>
          <w:sz w:val="24"/>
          <w:szCs w:val="24"/>
        </w:rPr>
      </w:pPr>
      <w:r w:rsidRPr="006F14EE">
        <w:rPr>
          <w:rFonts w:ascii="FlandersArtSans-Bold" w:eastAsia="Century Gothic" w:hAnsi="FlandersArtSans-Bold" w:cs="Century Gothic"/>
          <w:b/>
          <w:bCs/>
          <w:color w:val="147178"/>
          <w:sz w:val="24"/>
          <w:szCs w:val="24"/>
        </w:rPr>
        <w:t xml:space="preserve">IN HET KADER </w:t>
      </w:r>
      <w:r w:rsidR="008D439A">
        <w:rPr>
          <w:rFonts w:ascii="FlandersArtSans-Bold" w:eastAsia="Century Gothic" w:hAnsi="FlandersArtSans-Bold" w:cs="Century Gothic"/>
          <w:b/>
          <w:bCs/>
          <w:color w:val="147178"/>
          <w:sz w:val="24"/>
          <w:szCs w:val="24"/>
        </w:rPr>
        <w:t>VAN PERSONEELSINZET</w:t>
      </w:r>
    </w:p>
    <w:p w14:paraId="7C8E556C" w14:textId="77777777" w:rsidR="00710CEF" w:rsidRPr="006F14EE" w:rsidRDefault="00710CEF" w:rsidP="00624F4D">
      <w:pPr>
        <w:jc w:val="center"/>
        <w:rPr>
          <w:rFonts w:ascii="FlandersArtSans-Regular" w:eastAsia="Century Gothic" w:hAnsi="FlandersArtSans-Regular" w:cs="Century Gothic"/>
        </w:rPr>
      </w:pPr>
    </w:p>
    <w:p w14:paraId="7B701B5F" w14:textId="53EF494C" w:rsidR="005426EF" w:rsidRDefault="005426EF" w:rsidP="005426EF">
      <w:pPr>
        <w:spacing w:after="240"/>
      </w:pPr>
      <w:r w:rsidRPr="00912E06">
        <w:t xml:space="preserve">Tussen </w:t>
      </w:r>
      <w:r w:rsidR="008D439A">
        <w:t xml:space="preserve">de Interlokale Vereniging Land van Mark &amp; </w:t>
      </w:r>
      <w:proofErr w:type="spellStart"/>
      <w:r w:rsidR="008D439A">
        <w:t>Merkske</w:t>
      </w:r>
      <w:proofErr w:type="spellEnd"/>
      <w:r w:rsidR="008D439A">
        <w:t xml:space="preserve"> en</w:t>
      </w:r>
      <w:r w:rsidRPr="00912E06">
        <w:t xml:space="preserve"> </w:t>
      </w:r>
      <w:r w:rsidR="00CB7172">
        <w:t>Stad Hoogstraten</w:t>
      </w:r>
      <w:r w:rsidR="00710CEF" w:rsidRPr="00912E06">
        <w:t xml:space="preserve"> worden onderstaande afspraken</w:t>
      </w:r>
      <w:r w:rsidRPr="00912E06">
        <w:t xml:space="preserve">, </w:t>
      </w:r>
      <w:r w:rsidR="00072200" w:rsidRPr="00912E06">
        <w:t>schriftelijk neergelegd</w:t>
      </w:r>
      <w:r w:rsidRPr="00912E06">
        <w:t xml:space="preserve">. </w:t>
      </w:r>
    </w:p>
    <w:p w14:paraId="49952833" w14:textId="1CBB7851" w:rsidR="00013DCD" w:rsidRPr="00013DCD" w:rsidRDefault="00013DCD" w:rsidP="005426EF">
      <w:pPr>
        <w:spacing w:after="240"/>
        <w:rPr>
          <w:b/>
          <w:bCs/>
          <w:u w:val="single"/>
        </w:rPr>
      </w:pPr>
      <w:r w:rsidRPr="00013DCD">
        <w:rPr>
          <w:b/>
          <w:bCs/>
          <w:u w:val="single"/>
        </w:rPr>
        <w:t>Voorgeschiedenis:</w:t>
      </w:r>
    </w:p>
    <w:p w14:paraId="64008C0C" w14:textId="09131F83" w:rsidR="00013DCD" w:rsidRDefault="00501AFF" w:rsidP="005426EF">
      <w:pPr>
        <w:spacing w:after="240"/>
      </w:pPr>
      <w:r>
        <w:t>De samenwerkingsovereenkomst vloeit voort</w:t>
      </w:r>
      <w:r w:rsidR="00DC5944">
        <w:t xml:space="preserve"> uit de vergadering van de Raad van Bestuur op dinsdag 2 maart 2021 waarin werd goedgekeurd </w:t>
      </w:r>
      <w:r w:rsidR="00013DCD">
        <w:t xml:space="preserve">dat de aanwerving </w:t>
      </w:r>
      <w:r w:rsidR="00013DCD" w:rsidRPr="00013DCD">
        <w:rPr>
          <w:rFonts w:asciiTheme="minorHAnsi" w:eastAsia="Times New Roman" w:hAnsiTheme="minorHAnsi" w:cstheme="minorHAnsi"/>
        </w:rPr>
        <w:t xml:space="preserve">van een personeelslid via een aparte overeenkomst </w:t>
      </w:r>
      <w:r w:rsidR="00013DCD">
        <w:rPr>
          <w:rFonts w:asciiTheme="minorHAnsi" w:eastAsia="Times New Roman" w:hAnsiTheme="minorHAnsi" w:cstheme="minorHAnsi"/>
        </w:rPr>
        <w:t xml:space="preserve">zal </w:t>
      </w:r>
      <w:r w:rsidR="00013DCD" w:rsidRPr="00013DCD">
        <w:rPr>
          <w:rFonts w:asciiTheme="minorHAnsi" w:eastAsia="Times New Roman" w:hAnsiTheme="minorHAnsi" w:cstheme="minorHAnsi"/>
        </w:rPr>
        <w:t>gebeuren</w:t>
      </w:r>
      <w:r w:rsidR="00013DCD">
        <w:rPr>
          <w:rFonts w:asciiTheme="minorHAnsi" w:eastAsia="Times New Roman" w:hAnsiTheme="minorHAnsi" w:cstheme="minorHAnsi"/>
        </w:rPr>
        <w:t>.</w:t>
      </w:r>
    </w:p>
    <w:p w14:paraId="20E3E476" w14:textId="23625238" w:rsidR="008570CE" w:rsidRPr="00A21219" w:rsidRDefault="00013DCD" w:rsidP="005426EF">
      <w:pPr>
        <w:spacing w:after="240"/>
        <w:rPr>
          <w:i/>
          <w:iCs/>
          <w:sz w:val="20"/>
          <w:szCs w:val="20"/>
        </w:rPr>
      </w:pPr>
      <w:r>
        <w:t>In de</w:t>
      </w:r>
      <w:r w:rsidR="00501AFF">
        <w:t xml:space="preserve"> statuten van de Interlokale Vereniging </w:t>
      </w:r>
      <w:r>
        <w:t xml:space="preserve">– </w:t>
      </w:r>
      <w:r w:rsidR="00501AFF">
        <w:t>d</w:t>
      </w:r>
      <w:r>
        <w:t xml:space="preserve">oor alle partijen in </w:t>
      </w:r>
      <w:r w:rsidR="00501AFF">
        <w:t xml:space="preserve">2021 </w:t>
      </w:r>
      <w:r>
        <w:t xml:space="preserve">goedgekeurd en door de respectievelijke gemeenteraden bekrachtigd – stipuleert </w:t>
      </w:r>
      <w:r w:rsidR="00501AFF">
        <w:t>Artikel 6</w:t>
      </w:r>
      <w:r w:rsidR="008570CE">
        <w:t xml:space="preserve"> – Personele inbreng </w:t>
      </w:r>
      <w:r w:rsidR="00501AFF">
        <w:t xml:space="preserve">van paragraaf II </w:t>
      </w:r>
      <w:r w:rsidR="008570CE">
        <w:t>Huishoudelijk reglement en Personele inbreng</w:t>
      </w:r>
      <w:r w:rsidR="00847805">
        <w:t>:</w:t>
      </w:r>
      <w:r w:rsidR="00847805">
        <w:br/>
      </w:r>
      <w:r w:rsidR="008570CE">
        <w:t xml:space="preserve"> </w:t>
      </w:r>
      <w:r w:rsidR="00A21219" w:rsidRPr="00A21219">
        <w:rPr>
          <w:i/>
          <w:iCs/>
          <w:sz w:val="20"/>
          <w:szCs w:val="20"/>
        </w:rPr>
        <w:t>“</w:t>
      </w:r>
      <w:r w:rsidR="008570CE" w:rsidRPr="00A21219">
        <w:rPr>
          <w:i/>
          <w:iCs/>
          <w:sz w:val="20"/>
          <w:szCs w:val="20"/>
        </w:rPr>
        <w:t>De beherende gemeente kan personeel inzetten voor de uitvoering</w:t>
      </w:r>
      <w:r w:rsidR="00A21219" w:rsidRPr="00A21219">
        <w:rPr>
          <w:i/>
          <w:iCs/>
          <w:sz w:val="20"/>
          <w:szCs w:val="20"/>
        </w:rPr>
        <w:t xml:space="preserve"> van diverse opdrachten in het kader van het doel van de interlokale vereniging zoals vermeld in artikel 3 van deze samenwerkingsovereenkomst ten behoeve van de interlokale vereniging. Desgevallend wordt deze personeelsinzet en de daarbij horende inbreng van de deelnemers in een afzonderlijke overeenkomst geregeld en als addendum bij deze samenwerkingsovereenkomst gevoegd.”</w:t>
      </w:r>
    </w:p>
    <w:p w14:paraId="2C44F52A" w14:textId="1606B1EF" w:rsidR="00873281" w:rsidRDefault="005426EF" w:rsidP="005426EF">
      <w:pPr>
        <w:spacing w:after="240"/>
      </w:pPr>
      <w:r>
        <w:t xml:space="preserve">Met de </w:t>
      </w:r>
      <w:r w:rsidR="00072200">
        <w:t>neerlegging</w:t>
      </w:r>
      <w:r>
        <w:t xml:space="preserve"> van </w:t>
      </w:r>
      <w:r w:rsidR="00302DC2">
        <w:t xml:space="preserve">deze </w:t>
      </w:r>
      <w:r w:rsidR="00873281">
        <w:t>samenwerkingsovereenkomst</w:t>
      </w:r>
      <w:r w:rsidR="004E54C2">
        <w:t xml:space="preserve"> zijn de </w:t>
      </w:r>
      <w:r w:rsidR="00873281">
        <w:t xml:space="preserve">afspraken en taken verduidelijkt betreffende de personeelsinzet die wordt gecoördineerd door de beherende gemeente, in </w:t>
      </w:r>
      <w:proofErr w:type="spellStart"/>
      <w:r w:rsidR="00873281">
        <w:t>casu</w:t>
      </w:r>
      <w:proofErr w:type="spellEnd"/>
      <w:r w:rsidR="00873281">
        <w:t xml:space="preserve"> Hoogstraten, en die word</w:t>
      </w:r>
      <w:r w:rsidR="00302DC2">
        <w:t>t</w:t>
      </w:r>
      <w:r w:rsidR="00873281">
        <w:t xml:space="preserve"> ingesteld </w:t>
      </w:r>
      <w:r w:rsidR="00302DC2">
        <w:t>ten behoeve van de interlokale vereniging.</w:t>
      </w:r>
    </w:p>
    <w:p w14:paraId="54AF68CB" w14:textId="2DDE36B1" w:rsidR="005426EF" w:rsidRDefault="00A90442" w:rsidP="005426EF">
      <w:pPr>
        <w:spacing w:after="240"/>
      </w:pPr>
      <w:bookmarkStart w:id="1" w:name="_Hlk88723169"/>
      <w:r>
        <w:t xml:space="preserve">De </w:t>
      </w:r>
      <w:r w:rsidR="00302DC2">
        <w:t>personeelsinzet</w:t>
      </w:r>
      <w:r>
        <w:t xml:space="preserve"> zoals onderstaand beschreven, is een momentopname van de actuele </w:t>
      </w:r>
      <w:r w:rsidR="00072200">
        <w:t xml:space="preserve">en werkelijke situatie </w:t>
      </w:r>
      <w:r>
        <w:t xml:space="preserve">en kan/zal in functie van de evolutie aangepast kunnen worden. </w:t>
      </w:r>
    </w:p>
    <w:bookmarkEnd w:id="1"/>
    <w:p w14:paraId="5B446D6C" w14:textId="3EE9E40A" w:rsidR="00B721E9" w:rsidRPr="009B2777" w:rsidRDefault="00B721E9" w:rsidP="005426EF">
      <w:pPr>
        <w:spacing w:after="240"/>
        <w:rPr>
          <w:b/>
          <w:bCs/>
          <w:u w:val="single"/>
        </w:rPr>
      </w:pPr>
      <w:r w:rsidRPr="009B2777">
        <w:rPr>
          <w:b/>
          <w:bCs/>
          <w:u w:val="single"/>
        </w:rPr>
        <w:t>Opdracht:</w:t>
      </w:r>
    </w:p>
    <w:p w14:paraId="7E4B5C03" w14:textId="32966B4E" w:rsidR="00531D4D" w:rsidRDefault="00531D4D" w:rsidP="00531D4D">
      <w:pPr>
        <w:rPr>
          <w:lang w:val="nl-NL"/>
        </w:rPr>
      </w:pPr>
      <w:r>
        <w:rPr>
          <w:lang w:val="nl-NL"/>
        </w:rPr>
        <w:t xml:space="preserve">De interlokale vereniging Land van Mark &amp; </w:t>
      </w:r>
      <w:proofErr w:type="spellStart"/>
      <w:r>
        <w:rPr>
          <w:lang w:val="nl-NL"/>
        </w:rPr>
        <w:t>Merkske</w:t>
      </w:r>
      <w:proofErr w:type="spellEnd"/>
      <w:r>
        <w:rPr>
          <w:lang w:val="nl-NL"/>
        </w:rPr>
        <w:t xml:space="preserve"> heeft als doel het toerisme en recreatie in Hoogstraten, Merksplas en Baarle-Hertog en Baarle-Nassau te ondersteunen, te promoten en te bevorderen. Door de krachten te bundelen wil de vereniging een toeristisch-recreatief beleid ontwikkelen dat optimaal inspeelt op de actieve en passieve recreatieve behoeften van eigen inwoners, bezoekers en toeristen en waarbij dag- en verblijfstoerisme in deze gemeenten actief wordt aangemoedigd.</w:t>
      </w:r>
    </w:p>
    <w:p w14:paraId="652EF075" w14:textId="77777777" w:rsidR="00531D4D" w:rsidRDefault="00531D4D" w:rsidP="00531D4D">
      <w:pPr>
        <w:rPr>
          <w:lang w:val="nl-NL"/>
        </w:rPr>
      </w:pPr>
    </w:p>
    <w:p w14:paraId="51BB6424" w14:textId="5DAFCCB0" w:rsidR="00531D4D" w:rsidRPr="00110204" w:rsidRDefault="00531D4D" w:rsidP="00531D4D">
      <w:pPr>
        <w:rPr>
          <w:lang w:val="nl-NL"/>
        </w:rPr>
      </w:pPr>
      <w:r>
        <w:rPr>
          <w:lang w:val="nl-NL"/>
        </w:rPr>
        <w:t>Om deze doelstellingen te behalen, werft de interlokale vereniging een medewerker aan voor één dag per week. De taken van de medewerker zien er als volgt uit.</w:t>
      </w:r>
    </w:p>
    <w:p w14:paraId="47A3F372" w14:textId="77777777" w:rsidR="001D56D7" w:rsidRDefault="001D56D7" w:rsidP="001D56D7">
      <w:pPr>
        <w:contextualSpacing/>
      </w:pPr>
    </w:p>
    <w:p w14:paraId="243888DF" w14:textId="52C176B4" w:rsidR="00906966" w:rsidRDefault="00906966" w:rsidP="00822AAE">
      <w:r>
        <w:t>Volgende taken worden omschreven:</w:t>
      </w:r>
    </w:p>
    <w:p w14:paraId="62F3C9E1" w14:textId="3D94AB8F" w:rsidR="001E6A43" w:rsidRDefault="001E6A43" w:rsidP="00822AAE"/>
    <w:p w14:paraId="0B86593B" w14:textId="36CACEAA" w:rsidR="001E6A43" w:rsidRDefault="00560C75" w:rsidP="00560C75">
      <w:pPr>
        <w:pStyle w:val="Lijstalinea"/>
        <w:numPr>
          <w:ilvl w:val="0"/>
          <w:numId w:val="16"/>
        </w:numPr>
      </w:pPr>
      <w:r w:rsidRPr="00560C75">
        <w:rPr>
          <w:b/>
          <w:bCs/>
          <w:lang w:val="nl-NL"/>
        </w:rPr>
        <w:t>Vormgeving projecten, activiteiten en evenementen</w:t>
      </w:r>
    </w:p>
    <w:p w14:paraId="472B8544" w14:textId="1AB8F108" w:rsidR="001E6A43" w:rsidRDefault="00560C75" w:rsidP="00560C75">
      <w:pPr>
        <w:ind w:left="708"/>
        <w:rPr>
          <w:lang w:val="nl-NL"/>
        </w:rPr>
      </w:pPr>
      <w:bookmarkStart w:id="2" w:name="_Hlk102997060"/>
      <w:r>
        <w:rPr>
          <w:lang w:val="nl-NL"/>
        </w:rPr>
        <w:t xml:space="preserve">De </w:t>
      </w:r>
      <w:r w:rsidRPr="00F43ED4">
        <w:rPr>
          <w:lang w:val="nl-NL"/>
        </w:rPr>
        <w:t xml:space="preserve">medewerker van de </w:t>
      </w:r>
      <w:r>
        <w:rPr>
          <w:lang w:val="nl-NL"/>
        </w:rPr>
        <w:t>I</w:t>
      </w:r>
      <w:r w:rsidRPr="00F43ED4">
        <w:rPr>
          <w:lang w:val="nl-NL"/>
        </w:rPr>
        <w:t xml:space="preserve">nterlokale </w:t>
      </w:r>
      <w:r w:rsidR="000F6E91">
        <w:rPr>
          <w:lang w:val="nl-NL"/>
        </w:rPr>
        <w:t xml:space="preserve">Vereniging Land van Mark &amp; </w:t>
      </w:r>
      <w:proofErr w:type="spellStart"/>
      <w:r w:rsidR="000F6E91">
        <w:rPr>
          <w:lang w:val="nl-NL"/>
        </w:rPr>
        <w:t>Merkske</w:t>
      </w:r>
      <w:proofErr w:type="spellEnd"/>
      <w:r w:rsidRPr="00F43ED4">
        <w:rPr>
          <w:lang w:val="nl-NL"/>
        </w:rPr>
        <w:t xml:space="preserve"> </w:t>
      </w:r>
      <w:bookmarkEnd w:id="2"/>
      <w:r w:rsidRPr="00F43ED4">
        <w:rPr>
          <w:lang w:val="nl-NL"/>
        </w:rPr>
        <w:t>den</w:t>
      </w:r>
      <w:r>
        <w:rPr>
          <w:lang w:val="nl-NL"/>
        </w:rPr>
        <w:t>kt</w:t>
      </w:r>
      <w:r w:rsidRPr="00F43ED4">
        <w:rPr>
          <w:lang w:val="nl-NL"/>
        </w:rPr>
        <w:t xml:space="preserve"> mee na over de inhoudelijke vorm van verschillende projecten, activiteiten en evenementen. </w:t>
      </w:r>
      <w:r>
        <w:rPr>
          <w:lang w:val="nl-NL"/>
        </w:rPr>
        <w:t>Zi</w:t>
      </w:r>
      <w:r w:rsidR="004E7009">
        <w:rPr>
          <w:lang w:val="nl-NL"/>
        </w:rPr>
        <w:t>j/hij</w:t>
      </w:r>
      <w:r w:rsidRPr="00F43ED4">
        <w:rPr>
          <w:lang w:val="nl-NL"/>
        </w:rPr>
        <w:t xml:space="preserve"> </w:t>
      </w:r>
      <w:r>
        <w:rPr>
          <w:lang w:val="nl-NL"/>
        </w:rPr>
        <w:t>is</w:t>
      </w:r>
      <w:r w:rsidRPr="00F43ED4">
        <w:rPr>
          <w:lang w:val="nl-NL"/>
        </w:rPr>
        <w:t xml:space="preserve"> mee verantwoordelijk voor de administratieve ondersteuning en werkt actief mee aan de realisatie van de toeristische producten en projecten. </w:t>
      </w:r>
      <w:r>
        <w:rPr>
          <w:lang w:val="nl-NL"/>
        </w:rPr>
        <w:t>De medewerker</w:t>
      </w:r>
      <w:r w:rsidRPr="00F43ED4">
        <w:rPr>
          <w:lang w:val="nl-NL"/>
        </w:rPr>
        <w:t xml:space="preserve"> waakt over de kwaliteit van de producten en bewaakt het uitvoeringsproces. Hiervoor verdeel</w:t>
      </w:r>
      <w:r>
        <w:rPr>
          <w:lang w:val="nl-NL"/>
        </w:rPr>
        <w:t>t zij</w:t>
      </w:r>
      <w:r w:rsidR="004E7009">
        <w:rPr>
          <w:lang w:val="nl-NL"/>
        </w:rPr>
        <w:t>/hij</w:t>
      </w:r>
      <w:r w:rsidRPr="00F43ED4">
        <w:rPr>
          <w:lang w:val="nl-NL"/>
        </w:rPr>
        <w:t xml:space="preserve"> de taken </w:t>
      </w:r>
      <w:r>
        <w:rPr>
          <w:lang w:val="nl-NL"/>
        </w:rPr>
        <w:t>binnen</w:t>
      </w:r>
      <w:r w:rsidRPr="00F43ED4">
        <w:rPr>
          <w:lang w:val="nl-NL"/>
        </w:rPr>
        <w:t xml:space="preserve"> de respectievelijke werknemers van de verschillende diensten voor toerisme.</w:t>
      </w:r>
    </w:p>
    <w:p w14:paraId="70C4C8EB" w14:textId="485CE2DF" w:rsidR="000F6E91" w:rsidRDefault="000F6E91" w:rsidP="00560C75">
      <w:pPr>
        <w:ind w:left="708"/>
        <w:rPr>
          <w:lang w:val="nl-NL"/>
        </w:rPr>
      </w:pPr>
    </w:p>
    <w:p w14:paraId="31851D8C" w14:textId="74319743" w:rsidR="000F6E91" w:rsidRDefault="000F6E91" w:rsidP="000F6E91">
      <w:pPr>
        <w:spacing w:after="160" w:line="259" w:lineRule="auto"/>
        <w:ind w:left="708" w:hanging="348"/>
        <w:contextualSpacing/>
        <w:rPr>
          <w:lang w:val="nl-NL"/>
        </w:rPr>
      </w:pPr>
      <w:r>
        <w:rPr>
          <w:b/>
          <w:bCs/>
          <w:lang w:val="nl-NL"/>
        </w:rPr>
        <w:lastRenderedPageBreak/>
        <w:t xml:space="preserve">2. </w:t>
      </w:r>
      <w:r>
        <w:rPr>
          <w:b/>
          <w:bCs/>
          <w:lang w:val="nl-NL"/>
        </w:rPr>
        <w:tab/>
      </w:r>
      <w:r w:rsidRPr="000F6E91">
        <w:rPr>
          <w:b/>
          <w:bCs/>
          <w:lang w:val="nl-NL"/>
        </w:rPr>
        <w:t>Communicatie</w:t>
      </w:r>
      <w:r w:rsidRPr="000F6E91">
        <w:rPr>
          <w:b/>
          <w:bCs/>
          <w:lang w:val="nl-NL"/>
        </w:rPr>
        <w:br/>
      </w:r>
      <w:r w:rsidRPr="000F6E91">
        <w:rPr>
          <w:lang w:val="nl-NL"/>
        </w:rPr>
        <w:t xml:space="preserve">De medewerker van de Interlokale Vereniging Land van Mark &amp; </w:t>
      </w:r>
      <w:proofErr w:type="spellStart"/>
      <w:r w:rsidRPr="000F6E91">
        <w:rPr>
          <w:lang w:val="nl-NL"/>
        </w:rPr>
        <w:t>Merkske</w:t>
      </w:r>
      <w:proofErr w:type="spellEnd"/>
      <w:r w:rsidRPr="000F6E91">
        <w:rPr>
          <w:lang w:val="nl-NL"/>
        </w:rPr>
        <w:t xml:space="preserve"> ontwikkel</w:t>
      </w:r>
      <w:r>
        <w:rPr>
          <w:lang w:val="nl-NL"/>
        </w:rPr>
        <w:t xml:space="preserve">t </w:t>
      </w:r>
      <w:r w:rsidRPr="000F6E91">
        <w:rPr>
          <w:lang w:val="nl-NL"/>
        </w:rPr>
        <w:t>en onderhoudt de verschillende communicatiekanalen</w:t>
      </w:r>
      <w:r>
        <w:rPr>
          <w:lang w:val="nl-NL"/>
        </w:rPr>
        <w:t xml:space="preserve"> door</w:t>
      </w:r>
      <w:r w:rsidRPr="000F6E91">
        <w:rPr>
          <w:lang w:val="nl-NL"/>
        </w:rPr>
        <w:t xml:space="preserve"> op een wervende, duidelijke en correcte manier te communiceren naar de verschillende doelgroepen toe, waaronder inwoners, bezoekers en toeristen van Hoogstraten, Merksplas en Baarle-Hertog</w:t>
      </w:r>
      <w:r w:rsidR="00CF1D3F">
        <w:rPr>
          <w:lang w:val="nl-NL"/>
        </w:rPr>
        <w:t xml:space="preserve"> en Baarle- </w:t>
      </w:r>
      <w:r w:rsidRPr="000F6E91">
        <w:rPr>
          <w:lang w:val="nl-NL"/>
        </w:rPr>
        <w:t xml:space="preserve">Nassau. </w:t>
      </w:r>
    </w:p>
    <w:p w14:paraId="13009089" w14:textId="4B23A531" w:rsidR="000F6E91" w:rsidRPr="000F6E91" w:rsidRDefault="000F6E91" w:rsidP="000F6E91">
      <w:pPr>
        <w:spacing w:after="160" w:line="259" w:lineRule="auto"/>
        <w:ind w:left="708"/>
        <w:contextualSpacing/>
        <w:rPr>
          <w:lang w:val="nl-NL"/>
        </w:rPr>
      </w:pPr>
      <w:r w:rsidRPr="000F6E91">
        <w:rPr>
          <w:lang w:val="nl-NL"/>
        </w:rPr>
        <w:t>De medewerker is verantwoordelijk voor een goede informatiedoorstroming via diverse kanalen.</w:t>
      </w:r>
    </w:p>
    <w:p w14:paraId="31C215E1" w14:textId="4006DD7D" w:rsidR="000F6E91" w:rsidRDefault="000F6E91" w:rsidP="000F6E91">
      <w:pPr>
        <w:ind w:left="708"/>
        <w:rPr>
          <w:lang w:val="nl-NL"/>
        </w:rPr>
      </w:pPr>
      <w:r>
        <w:rPr>
          <w:lang w:val="nl-NL"/>
        </w:rPr>
        <w:t>De medewerker</w:t>
      </w:r>
      <w:r w:rsidRPr="004B539F">
        <w:rPr>
          <w:lang w:val="nl-NL"/>
        </w:rPr>
        <w:t xml:space="preserve"> communiceert over het </w:t>
      </w:r>
      <w:r>
        <w:rPr>
          <w:lang w:val="nl-NL"/>
        </w:rPr>
        <w:t>toeristisch en recreatief aanbod van de respectievelijke gemeenten. Zij</w:t>
      </w:r>
      <w:r w:rsidR="009D4F7E">
        <w:rPr>
          <w:lang w:val="nl-NL"/>
        </w:rPr>
        <w:t>/hij</w:t>
      </w:r>
      <w:r w:rsidRPr="004B539F">
        <w:rPr>
          <w:lang w:val="nl-NL"/>
        </w:rPr>
        <w:t xml:space="preserve"> zet specifiek in op citymarketing en communicatie met betrekking </w:t>
      </w:r>
      <w:r>
        <w:rPr>
          <w:lang w:val="nl-NL"/>
        </w:rPr>
        <w:t>tot het toeristisch-recreatieve aanbod. Zij</w:t>
      </w:r>
      <w:r w:rsidR="009D4F7E">
        <w:rPr>
          <w:lang w:val="nl-NL"/>
        </w:rPr>
        <w:t>/hij</w:t>
      </w:r>
      <w:r>
        <w:rPr>
          <w:lang w:val="nl-NL"/>
        </w:rPr>
        <w:t xml:space="preserve"> denkt mee na over het hoe in de kijker zetten van projecten, activiteiten en evenementen en zet dit om in concrete acties. De medewerker gebruikt verschillende communicatiekanalen en zet deze op de juiste manier in. </w:t>
      </w:r>
    </w:p>
    <w:p w14:paraId="7CC3A38D" w14:textId="317D672B" w:rsidR="000F6E91" w:rsidRDefault="000F6E91" w:rsidP="000F6E91">
      <w:pPr>
        <w:ind w:left="708"/>
        <w:rPr>
          <w:lang w:val="nl-NL"/>
        </w:rPr>
      </w:pPr>
      <w:r w:rsidRPr="00F43ED4">
        <w:rPr>
          <w:lang w:val="nl-NL"/>
        </w:rPr>
        <w:t>Hiervoor verdeel</w:t>
      </w:r>
      <w:r>
        <w:rPr>
          <w:lang w:val="nl-NL"/>
        </w:rPr>
        <w:t>t zij</w:t>
      </w:r>
      <w:r w:rsidR="009D4F7E">
        <w:rPr>
          <w:lang w:val="nl-NL"/>
        </w:rPr>
        <w:t xml:space="preserve">/hij </w:t>
      </w:r>
      <w:r w:rsidRPr="00F43ED4">
        <w:rPr>
          <w:lang w:val="nl-NL"/>
        </w:rPr>
        <w:t xml:space="preserve">de taken </w:t>
      </w:r>
      <w:r>
        <w:rPr>
          <w:lang w:val="nl-NL"/>
        </w:rPr>
        <w:t>binnen</w:t>
      </w:r>
      <w:r w:rsidRPr="00F43ED4">
        <w:rPr>
          <w:lang w:val="nl-NL"/>
        </w:rPr>
        <w:t xml:space="preserve"> de respectievelijke werknemers van de verschillende diensten voor toerisme.</w:t>
      </w:r>
    </w:p>
    <w:p w14:paraId="66AFAE6E" w14:textId="77777777" w:rsidR="000F6E91" w:rsidRDefault="000F6E91" w:rsidP="000F6E91">
      <w:pPr>
        <w:ind w:left="708"/>
        <w:rPr>
          <w:lang w:val="nl-NL"/>
        </w:rPr>
      </w:pPr>
    </w:p>
    <w:p w14:paraId="17B597C3" w14:textId="46A42004" w:rsidR="000F6E91" w:rsidRDefault="000F6E91" w:rsidP="000F6E91">
      <w:pPr>
        <w:ind w:left="708"/>
        <w:rPr>
          <w:lang w:val="nl-NL"/>
        </w:rPr>
      </w:pPr>
      <w:r>
        <w:rPr>
          <w:lang w:val="nl-NL"/>
        </w:rPr>
        <w:t>Concreet zet de medewerker onder andere in op:</w:t>
      </w:r>
    </w:p>
    <w:p w14:paraId="2C8BCBF6" w14:textId="77777777" w:rsidR="000F6E91" w:rsidRDefault="000F6E91" w:rsidP="000F6E91">
      <w:pPr>
        <w:pStyle w:val="Lijstalinea"/>
        <w:numPr>
          <w:ilvl w:val="0"/>
          <w:numId w:val="17"/>
        </w:numPr>
        <w:spacing w:after="160" w:line="259" w:lineRule="auto"/>
        <w:contextualSpacing/>
        <w:rPr>
          <w:lang w:val="nl-NL"/>
        </w:rPr>
      </w:pPr>
      <w:r>
        <w:rPr>
          <w:lang w:val="nl-NL"/>
        </w:rPr>
        <w:t>Website</w:t>
      </w:r>
    </w:p>
    <w:p w14:paraId="01377DB2" w14:textId="77777777" w:rsidR="000F6E91" w:rsidRPr="00544691" w:rsidRDefault="000F6E91" w:rsidP="000F6E91">
      <w:pPr>
        <w:pStyle w:val="Lijstalinea"/>
        <w:numPr>
          <w:ilvl w:val="0"/>
          <w:numId w:val="17"/>
        </w:numPr>
        <w:spacing w:after="160" w:line="259" w:lineRule="auto"/>
        <w:contextualSpacing/>
        <w:rPr>
          <w:lang w:val="nl-NL"/>
        </w:rPr>
      </w:pPr>
      <w:r>
        <w:rPr>
          <w:lang w:val="nl-NL"/>
        </w:rPr>
        <w:t>Schrijven en redigeren van teksten, zoeken en/of maken van beelden, foto’s en illustraties</w:t>
      </w:r>
    </w:p>
    <w:p w14:paraId="0137C7B6" w14:textId="77777777" w:rsidR="000F6E91" w:rsidRDefault="000F6E91" w:rsidP="000F6E91">
      <w:pPr>
        <w:pStyle w:val="Lijstalinea"/>
        <w:numPr>
          <w:ilvl w:val="0"/>
          <w:numId w:val="17"/>
        </w:numPr>
        <w:spacing w:after="160" w:line="259" w:lineRule="auto"/>
        <w:contextualSpacing/>
        <w:rPr>
          <w:lang w:val="nl-NL"/>
        </w:rPr>
      </w:pPr>
      <w:r>
        <w:rPr>
          <w:lang w:val="nl-NL"/>
        </w:rPr>
        <w:t>Drukwerk (folders, brochures, flyers, …)</w:t>
      </w:r>
    </w:p>
    <w:p w14:paraId="53F536A8" w14:textId="77777777" w:rsidR="000F6E91" w:rsidRDefault="000F6E91" w:rsidP="000F6E91">
      <w:pPr>
        <w:pStyle w:val="Lijstalinea"/>
        <w:numPr>
          <w:ilvl w:val="0"/>
          <w:numId w:val="17"/>
        </w:numPr>
        <w:spacing w:after="160" w:line="259" w:lineRule="auto"/>
        <w:contextualSpacing/>
        <w:rPr>
          <w:lang w:val="nl-NL"/>
        </w:rPr>
      </w:pPr>
      <w:r>
        <w:rPr>
          <w:lang w:val="nl-NL"/>
        </w:rPr>
        <w:t>Persberichten en -uitnodigingen, advertenties, …</w:t>
      </w:r>
    </w:p>
    <w:p w14:paraId="2E785676" w14:textId="013EA4F3" w:rsidR="000F6E91" w:rsidRDefault="000F6E91" w:rsidP="000F6E91">
      <w:pPr>
        <w:pStyle w:val="Lijstalinea"/>
        <w:numPr>
          <w:ilvl w:val="0"/>
          <w:numId w:val="17"/>
        </w:numPr>
      </w:pPr>
      <w:r>
        <w:rPr>
          <w:lang w:val="nl-NL"/>
        </w:rPr>
        <w:t>Overleg met collega’s van de verschillende toeristische diensten</w:t>
      </w:r>
    </w:p>
    <w:p w14:paraId="1AF139D4" w14:textId="33442819" w:rsidR="001E6A43" w:rsidRDefault="001E6A43" w:rsidP="00822AAE"/>
    <w:p w14:paraId="58C315C1" w14:textId="4F2682AD" w:rsidR="001E6A43" w:rsidRDefault="001E6A43" w:rsidP="00822AAE"/>
    <w:p w14:paraId="0853C246" w14:textId="3AB375DF" w:rsidR="00B721E9" w:rsidRPr="009B2777" w:rsidRDefault="00B721E9" w:rsidP="00B721E9">
      <w:pPr>
        <w:spacing w:after="240"/>
        <w:rPr>
          <w:b/>
          <w:bCs/>
          <w:u w:val="single"/>
        </w:rPr>
      </w:pPr>
      <w:r w:rsidRPr="009B2777">
        <w:rPr>
          <w:b/>
          <w:bCs/>
          <w:u w:val="single"/>
        </w:rPr>
        <w:t>Financieel:</w:t>
      </w:r>
    </w:p>
    <w:p w14:paraId="141AF0FB" w14:textId="1419EC65" w:rsidR="009B2777" w:rsidRPr="00912E06" w:rsidRDefault="001416C6" w:rsidP="009B2777">
      <w:pPr>
        <w:spacing w:after="240"/>
      </w:pPr>
      <w:r>
        <w:t xml:space="preserve">Voor de personeelsinzet wordt door de Interlokale Vereniging Land van Mark &amp; </w:t>
      </w:r>
      <w:proofErr w:type="spellStart"/>
      <w:r>
        <w:t>Merkske</w:t>
      </w:r>
      <w:proofErr w:type="spellEnd"/>
      <w:r>
        <w:t xml:space="preserve"> een forfaitair bedrag van € 10.000 per jaar</w:t>
      </w:r>
      <w:r w:rsidR="009B2777">
        <w:t>*</w:t>
      </w:r>
      <w:r>
        <w:t xml:space="preserve"> betaald aan Stad Hoogstraten. </w:t>
      </w:r>
      <w:r w:rsidR="009B2777">
        <w:t>Dit bedrag is</w:t>
      </w:r>
      <w:r w:rsidR="009B2777" w:rsidRPr="00912E06">
        <w:t xml:space="preserve"> inclusief BTW en omvat alle andere kosten (bv. verplaatsing,….). </w:t>
      </w:r>
    </w:p>
    <w:p w14:paraId="1178C343" w14:textId="7940A4CA" w:rsidR="001416C6" w:rsidRDefault="009F0ACC" w:rsidP="009F0ACC">
      <w:pPr>
        <w:spacing w:after="240"/>
        <w:rPr>
          <w:i/>
          <w:iCs/>
          <w:sz w:val="18"/>
          <w:szCs w:val="18"/>
        </w:rPr>
      </w:pPr>
      <w:r>
        <w:rPr>
          <w:i/>
          <w:iCs/>
          <w:sz w:val="18"/>
          <w:szCs w:val="18"/>
        </w:rPr>
        <w:t>*</w:t>
      </w:r>
      <w:r w:rsidR="003A54B5" w:rsidRPr="009F0ACC">
        <w:rPr>
          <w:i/>
          <w:iCs/>
          <w:sz w:val="18"/>
          <w:szCs w:val="18"/>
        </w:rPr>
        <w:t>Dit bedrag is gebaseerd op de eigenlijke personeelskost van een personeelslid met tewerkstellingsbreuk</w:t>
      </w:r>
      <w:r w:rsidR="009B2777" w:rsidRPr="009F0ACC">
        <w:rPr>
          <w:i/>
          <w:iCs/>
          <w:sz w:val="18"/>
          <w:szCs w:val="18"/>
        </w:rPr>
        <w:t xml:space="preserve"> 1/5</w:t>
      </w:r>
      <w:r w:rsidR="003A54B5" w:rsidRPr="009F0ACC">
        <w:rPr>
          <w:i/>
          <w:iCs/>
          <w:sz w:val="18"/>
          <w:szCs w:val="18"/>
        </w:rPr>
        <w:t xml:space="preserve"> op </w:t>
      </w:r>
      <w:r w:rsidR="009B2777" w:rsidRPr="009F0ACC">
        <w:rPr>
          <w:i/>
          <w:iCs/>
          <w:sz w:val="18"/>
          <w:szCs w:val="18"/>
        </w:rPr>
        <w:t>B-niveau.</w:t>
      </w:r>
      <w:r>
        <w:rPr>
          <w:i/>
          <w:iCs/>
          <w:sz w:val="18"/>
          <w:szCs w:val="18"/>
        </w:rPr>
        <w:t xml:space="preserve"> </w:t>
      </w:r>
    </w:p>
    <w:p w14:paraId="382EC2B4" w14:textId="6F1F8401" w:rsidR="009F0ACC" w:rsidRDefault="009F0ACC" w:rsidP="009F0ACC">
      <w:pPr>
        <w:rPr>
          <w:i/>
          <w:iCs/>
          <w:sz w:val="18"/>
          <w:szCs w:val="18"/>
        </w:rPr>
      </w:pPr>
      <w:r>
        <w:rPr>
          <w:i/>
          <w:iCs/>
          <w:sz w:val="18"/>
          <w:szCs w:val="18"/>
        </w:rPr>
        <w:t>*</w:t>
      </w:r>
      <w:r w:rsidR="009F6874">
        <w:rPr>
          <w:i/>
          <w:iCs/>
          <w:sz w:val="18"/>
          <w:szCs w:val="18"/>
        </w:rPr>
        <w:t xml:space="preserve">Het bedrag van € 10.000 is per 1/1/2022. </w:t>
      </w:r>
      <w:r w:rsidRPr="009F0ACC">
        <w:rPr>
          <w:i/>
          <w:iCs/>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wordt gekoppeld aan het spilindexcijfer</w:t>
      </w:r>
      <w:r w:rsidR="009F6874">
        <w:rPr>
          <w:i/>
          <w:iCs/>
          <w:sz w:val="18"/>
          <w:szCs w:val="18"/>
        </w:rPr>
        <w:t>.</w:t>
      </w:r>
    </w:p>
    <w:p w14:paraId="23E5A8DF" w14:textId="77777777" w:rsidR="009F0ACC" w:rsidRPr="009F0ACC" w:rsidRDefault="009F0ACC" w:rsidP="009F0ACC">
      <w:pPr>
        <w:rPr>
          <w:i/>
          <w:iCs/>
          <w:sz w:val="18"/>
          <w:szCs w:val="18"/>
        </w:rPr>
      </w:pPr>
    </w:p>
    <w:p w14:paraId="147379D7" w14:textId="3E2EFB90" w:rsidR="009B2777" w:rsidRDefault="003257FD" w:rsidP="00B721E9">
      <w:pPr>
        <w:spacing w:after="240"/>
      </w:pPr>
      <w:r w:rsidRPr="00912E06">
        <w:t>De afrekening</w:t>
      </w:r>
      <w:r w:rsidR="009B2777">
        <w:t xml:space="preserve"> gebeurt jaarlijks in de loop van december van dat gepresteerde werkjaar. </w:t>
      </w:r>
    </w:p>
    <w:p w14:paraId="2F2BF62F" w14:textId="41105877" w:rsidR="00B721E9" w:rsidRDefault="00B721E9" w:rsidP="00C813BF">
      <w:pPr>
        <w:rPr>
          <w:b/>
          <w:bCs/>
          <w:u w:val="single"/>
        </w:rPr>
      </w:pPr>
      <w:r w:rsidRPr="009B2777">
        <w:rPr>
          <w:b/>
          <w:bCs/>
          <w:u w:val="single"/>
        </w:rPr>
        <w:t>Tim</w:t>
      </w:r>
      <w:r w:rsidR="003257FD" w:rsidRPr="009B2777">
        <w:rPr>
          <w:b/>
          <w:bCs/>
          <w:u w:val="single"/>
        </w:rPr>
        <w:t>ing en duurtijd</w:t>
      </w:r>
      <w:r w:rsidRPr="009B2777">
        <w:rPr>
          <w:b/>
          <w:bCs/>
          <w:u w:val="single"/>
        </w:rPr>
        <w:t>:</w:t>
      </w:r>
    </w:p>
    <w:p w14:paraId="2B1EB5AF" w14:textId="77777777" w:rsidR="009B2777" w:rsidRPr="009B2777" w:rsidRDefault="009B2777" w:rsidP="00C813BF">
      <w:pPr>
        <w:rPr>
          <w:b/>
          <w:bCs/>
          <w:u w:val="single"/>
        </w:rPr>
      </w:pPr>
    </w:p>
    <w:p w14:paraId="2690A4F0" w14:textId="434CD586" w:rsidR="00C66120" w:rsidRPr="00912E06" w:rsidRDefault="00C813BF" w:rsidP="007B464B">
      <w:r w:rsidRPr="00912E06">
        <w:t>De samen</w:t>
      </w:r>
      <w:r w:rsidR="004B1181" w:rsidRPr="00912E06">
        <w:t>werkingsovereenkomst start op</w:t>
      </w:r>
      <w:r w:rsidR="009B2777">
        <w:t xml:space="preserve"> 01 januari 2022</w:t>
      </w:r>
      <w:r w:rsidR="00B721E9" w:rsidRPr="00912E06">
        <w:t xml:space="preserve"> en heeft een looptijd</w:t>
      </w:r>
      <w:r w:rsidR="00032412">
        <w:t xml:space="preserve"> van 36 maanden. Dit komt overeen met de resterende looptijd van de huidige legislatuur die op 31 december 2024 </w:t>
      </w:r>
      <w:r w:rsidR="00C00280">
        <w:t>eindigt.</w:t>
      </w:r>
    </w:p>
    <w:p w14:paraId="0EA2F9AE" w14:textId="1D5153F7" w:rsidR="001D439D" w:rsidRPr="00912E06" w:rsidRDefault="001D439D" w:rsidP="007B464B"/>
    <w:p w14:paraId="2461CF75" w14:textId="77777777" w:rsidR="00032412" w:rsidRDefault="00032412" w:rsidP="00CF6A75"/>
    <w:p w14:paraId="2B770EDF" w14:textId="77777777" w:rsidR="00032412" w:rsidRDefault="00032412" w:rsidP="00CF6A75"/>
    <w:p w14:paraId="522280FF" w14:textId="4D682E10" w:rsidR="0060161F" w:rsidRPr="00912E06" w:rsidRDefault="0060161F" w:rsidP="00CF6A75">
      <w:r w:rsidRPr="00912E06">
        <w:t xml:space="preserve">In </w:t>
      </w:r>
      <w:r w:rsidR="00032412">
        <w:t>4</w:t>
      </w:r>
      <w:r w:rsidRPr="00912E06">
        <w:t xml:space="preserve"> exemplaren opgemaakt te </w:t>
      </w:r>
      <w:r w:rsidR="007D7D7A" w:rsidRPr="00912E06">
        <w:t xml:space="preserve">Hoogstraten </w:t>
      </w:r>
      <w:r w:rsidRPr="00912E06">
        <w:t>op</w:t>
      </w:r>
      <w:r w:rsidR="00C00280">
        <w:t xml:space="preserve"> ……………………………………………………………………………</w:t>
      </w:r>
      <w:r w:rsidRPr="00912E06">
        <w:t>. Elke partij erkent een exemplaar te hebben ontvangen.</w:t>
      </w:r>
    </w:p>
    <w:p w14:paraId="10BBA130" w14:textId="77777777" w:rsidR="0060161F" w:rsidRPr="00912E06" w:rsidRDefault="0060161F" w:rsidP="00CF6A75"/>
    <w:sectPr w:rsidR="0060161F" w:rsidRPr="00912E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landersArtSans-Bold">
    <w:altName w:val="Calibri"/>
    <w:charset w:val="00"/>
    <w:family w:val="auto"/>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096AE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BA56007"/>
    <w:multiLevelType w:val="hybridMultilevel"/>
    <w:tmpl w:val="328ED85C"/>
    <w:lvl w:ilvl="0" w:tplc="DA9E6528">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A3585C"/>
    <w:multiLevelType w:val="hybridMultilevel"/>
    <w:tmpl w:val="F18E91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317CE3"/>
    <w:multiLevelType w:val="hybridMultilevel"/>
    <w:tmpl w:val="1CE4AB6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0F370B0"/>
    <w:multiLevelType w:val="hybridMultilevel"/>
    <w:tmpl w:val="9E40A1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1C306DF"/>
    <w:multiLevelType w:val="hybridMultilevel"/>
    <w:tmpl w:val="6442C728"/>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 w15:restartNumberingAfterBreak="0">
    <w:nsid w:val="44897E9D"/>
    <w:multiLevelType w:val="hybridMultilevel"/>
    <w:tmpl w:val="05725C1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AFD15A4"/>
    <w:multiLevelType w:val="hybridMultilevel"/>
    <w:tmpl w:val="F37804A8"/>
    <w:lvl w:ilvl="0" w:tplc="08130001">
      <w:start w:val="1"/>
      <w:numFmt w:val="bullet"/>
      <w:lvlText w:val=""/>
      <w:lvlJc w:val="left"/>
      <w:pPr>
        <w:ind w:left="1838" w:hanging="360"/>
      </w:pPr>
      <w:rPr>
        <w:rFonts w:ascii="Symbol" w:hAnsi="Symbol" w:hint="default"/>
      </w:rPr>
    </w:lvl>
    <w:lvl w:ilvl="1" w:tplc="08130003" w:tentative="1">
      <w:start w:val="1"/>
      <w:numFmt w:val="bullet"/>
      <w:lvlText w:val="o"/>
      <w:lvlJc w:val="left"/>
      <w:pPr>
        <w:ind w:left="2558" w:hanging="360"/>
      </w:pPr>
      <w:rPr>
        <w:rFonts w:ascii="Courier New" w:hAnsi="Courier New" w:cs="Courier New" w:hint="default"/>
      </w:rPr>
    </w:lvl>
    <w:lvl w:ilvl="2" w:tplc="08130005" w:tentative="1">
      <w:start w:val="1"/>
      <w:numFmt w:val="bullet"/>
      <w:lvlText w:val=""/>
      <w:lvlJc w:val="left"/>
      <w:pPr>
        <w:ind w:left="3278" w:hanging="360"/>
      </w:pPr>
      <w:rPr>
        <w:rFonts w:ascii="Wingdings" w:hAnsi="Wingdings" w:hint="default"/>
      </w:rPr>
    </w:lvl>
    <w:lvl w:ilvl="3" w:tplc="08130001" w:tentative="1">
      <w:start w:val="1"/>
      <w:numFmt w:val="bullet"/>
      <w:lvlText w:val=""/>
      <w:lvlJc w:val="left"/>
      <w:pPr>
        <w:ind w:left="3998" w:hanging="360"/>
      </w:pPr>
      <w:rPr>
        <w:rFonts w:ascii="Symbol" w:hAnsi="Symbol" w:hint="default"/>
      </w:rPr>
    </w:lvl>
    <w:lvl w:ilvl="4" w:tplc="08130003" w:tentative="1">
      <w:start w:val="1"/>
      <w:numFmt w:val="bullet"/>
      <w:lvlText w:val="o"/>
      <w:lvlJc w:val="left"/>
      <w:pPr>
        <w:ind w:left="4718" w:hanging="360"/>
      </w:pPr>
      <w:rPr>
        <w:rFonts w:ascii="Courier New" w:hAnsi="Courier New" w:cs="Courier New" w:hint="default"/>
      </w:rPr>
    </w:lvl>
    <w:lvl w:ilvl="5" w:tplc="08130005" w:tentative="1">
      <w:start w:val="1"/>
      <w:numFmt w:val="bullet"/>
      <w:lvlText w:val=""/>
      <w:lvlJc w:val="left"/>
      <w:pPr>
        <w:ind w:left="5438" w:hanging="360"/>
      </w:pPr>
      <w:rPr>
        <w:rFonts w:ascii="Wingdings" w:hAnsi="Wingdings" w:hint="default"/>
      </w:rPr>
    </w:lvl>
    <w:lvl w:ilvl="6" w:tplc="08130001" w:tentative="1">
      <w:start w:val="1"/>
      <w:numFmt w:val="bullet"/>
      <w:lvlText w:val=""/>
      <w:lvlJc w:val="left"/>
      <w:pPr>
        <w:ind w:left="6158" w:hanging="360"/>
      </w:pPr>
      <w:rPr>
        <w:rFonts w:ascii="Symbol" w:hAnsi="Symbol" w:hint="default"/>
      </w:rPr>
    </w:lvl>
    <w:lvl w:ilvl="7" w:tplc="08130003" w:tentative="1">
      <w:start w:val="1"/>
      <w:numFmt w:val="bullet"/>
      <w:lvlText w:val="o"/>
      <w:lvlJc w:val="left"/>
      <w:pPr>
        <w:ind w:left="6878" w:hanging="360"/>
      </w:pPr>
      <w:rPr>
        <w:rFonts w:ascii="Courier New" w:hAnsi="Courier New" w:cs="Courier New" w:hint="default"/>
      </w:rPr>
    </w:lvl>
    <w:lvl w:ilvl="8" w:tplc="08130005" w:tentative="1">
      <w:start w:val="1"/>
      <w:numFmt w:val="bullet"/>
      <w:lvlText w:val=""/>
      <w:lvlJc w:val="left"/>
      <w:pPr>
        <w:ind w:left="7598" w:hanging="360"/>
      </w:pPr>
      <w:rPr>
        <w:rFonts w:ascii="Wingdings" w:hAnsi="Wingdings" w:hint="default"/>
      </w:rPr>
    </w:lvl>
  </w:abstractNum>
  <w:abstractNum w:abstractNumId="8" w15:restartNumberingAfterBreak="0">
    <w:nsid w:val="4BB93E12"/>
    <w:multiLevelType w:val="hybridMultilevel"/>
    <w:tmpl w:val="B9C2CEE2"/>
    <w:lvl w:ilvl="0" w:tplc="0813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4751C2"/>
    <w:multiLevelType w:val="hybridMultilevel"/>
    <w:tmpl w:val="7B12C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E78268F"/>
    <w:multiLevelType w:val="hybridMultilevel"/>
    <w:tmpl w:val="CF441862"/>
    <w:lvl w:ilvl="0" w:tplc="0813000D">
      <w:start w:val="1"/>
      <w:numFmt w:val="bullet"/>
      <w:lvlText w:val=""/>
      <w:lvlJc w:val="left"/>
      <w:pPr>
        <w:ind w:left="360" w:hanging="360"/>
      </w:pPr>
      <w:rPr>
        <w:rFonts w:ascii="Wingdings" w:hAnsi="Wingdings" w:hint="default"/>
      </w:rPr>
    </w:lvl>
    <w:lvl w:ilvl="1" w:tplc="E12CF604">
      <w:numFmt w:val="bullet"/>
      <w:lvlText w:val="-"/>
      <w:lvlJc w:val="left"/>
      <w:pPr>
        <w:ind w:left="1080" w:hanging="360"/>
      </w:pPr>
      <w:rPr>
        <w:rFonts w:ascii="Calibri" w:eastAsiaTheme="minorHAnsi" w:hAnsi="Calibri" w:cs="Calibri"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1" w15:restartNumberingAfterBreak="0">
    <w:nsid w:val="54CF56C4"/>
    <w:multiLevelType w:val="hybridMultilevel"/>
    <w:tmpl w:val="DBA4AF78"/>
    <w:lvl w:ilvl="0" w:tplc="FFFFFFFF">
      <w:start w:val="1"/>
      <w:numFmt w:val="decimal"/>
      <w:lvlText w:val="%1."/>
      <w:lvlJc w:val="left"/>
      <w:pPr>
        <w:ind w:left="1118" w:hanging="413"/>
      </w:pPr>
    </w:lvl>
    <w:lvl w:ilvl="1" w:tplc="08130001">
      <w:start w:val="1"/>
      <w:numFmt w:val="bullet"/>
      <w:lvlText w:val=""/>
      <w:lvlJc w:val="left"/>
      <w:pPr>
        <w:ind w:left="1785" w:hanging="360"/>
      </w:pPr>
      <w:rPr>
        <w:rFonts w:ascii="Symbol" w:hAnsi="Symbol" w:hint="default"/>
      </w:rPr>
    </w:lvl>
    <w:lvl w:ilvl="2" w:tplc="0413001B">
      <w:start w:val="1"/>
      <w:numFmt w:val="lowerRoman"/>
      <w:lvlText w:val="%3."/>
      <w:lvlJc w:val="right"/>
      <w:pPr>
        <w:ind w:left="2505" w:hanging="180"/>
      </w:pPr>
    </w:lvl>
    <w:lvl w:ilvl="3" w:tplc="0413000F">
      <w:start w:val="1"/>
      <w:numFmt w:val="decimal"/>
      <w:lvlText w:val="%4."/>
      <w:lvlJc w:val="left"/>
      <w:pPr>
        <w:ind w:left="3225" w:hanging="360"/>
      </w:pPr>
    </w:lvl>
    <w:lvl w:ilvl="4" w:tplc="04130019">
      <w:start w:val="1"/>
      <w:numFmt w:val="lowerLetter"/>
      <w:lvlText w:val="%5."/>
      <w:lvlJc w:val="left"/>
      <w:pPr>
        <w:ind w:left="3945" w:hanging="360"/>
      </w:pPr>
    </w:lvl>
    <w:lvl w:ilvl="5" w:tplc="0413001B">
      <w:start w:val="1"/>
      <w:numFmt w:val="lowerRoman"/>
      <w:lvlText w:val="%6."/>
      <w:lvlJc w:val="right"/>
      <w:pPr>
        <w:ind w:left="4665" w:hanging="180"/>
      </w:pPr>
    </w:lvl>
    <w:lvl w:ilvl="6" w:tplc="0413000F">
      <w:start w:val="1"/>
      <w:numFmt w:val="decimal"/>
      <w:lvlText w:val="%7."/>
      <w:lvlJc w:val="left"/>
      <w:pPr>
        <w:ind w:left="5385" w:hanging="360"/>
      </w:pPr>
    </w:lvl>
    <w:lvl w:ilvl="7" w:tplc="04130019">
      <w:start w:val="1"/>
      <w:numFmt w:val="lowerLetter"/>
      <w:lvlText w:val="%8."/>
      <w:lvlJc w:val="left"/>
      <w:pPr>
        <w:ind w:left="6105" w:hanging="360"/>
      </w:pPr>
    </w:lvl>
    <w:lvl w:ilvl="8" w:tplc="0413001B">
      <w:start w:val="1"/>
      <w:numFmt w:val="lowerRoman"/>
      <w:lvlText w:val="%9."/>
      <w:lvlJc w:val="right"/>
      <w:pPr>
        <w:ind w:left="6825" w:hanging="180"/>
      </w:pPr>
    </w:lvl>
  </w:abstractNum>
  <w:abstractNum w:abstractNumId="12" w15:restartNumberingAfterBreak="0">
    <w:nsid w:val="5BB625D8"/>
    <w:multiLevelType w:val="hybridMultilevel"/>
    <w:tmpl w:val="6F044DF4"/>
    <w:lvl w:ilvl="0" w:tplc="08130001">
      <w:start w:val="1"/>
      <w:numFmt w:val="bullet"/>
      <w:lvlText w:val=""/>
      <w:lvlJc w:val="left"/>
      <w:pPr>
        <w:ind w:left="720" w:hanging="360"/>
      </w:pPr>
      <w:rPr>
        <w:rFonts w:ascii="Symbol" w:hAnsi="Symbol" w:hint="default"/>
      </w:rPr>
    </w:lvl>
    <w:lvl w:ilvl="1" w:tplc="83B8B86C">
      <w:numFmt w:val="bullet"/>
      <w:lvlText w:val="-"/>
      <w:lvlJc w:val="left"/>
      <w:pPr>
        <w:ind w:left="1440" w:hanging="360"/>
      </w:pPr>
      <w:rPr>
        <w:rFonts w:ascii="Calibri" w:eastAsiaTheme="minorHAnsi" w:hAnsi="Calibri" w:cs="Calibri"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672963D6"/>
    <w:multiLevelType w:val="hybridMultilevel"/>
    <w:tmpl w:val="B5A4FD14"/>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4" w15:restartNumberingAfterBreak="0">
    <w:nsid w:val="67741B84"/>
    <w:multiLevelType w:val="hybridMultilevel"/>
    <w:tmpl w:val="158A9B9E"/>
    <w:lvl w:ilvl="0" w:tplc="CA2808A6">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92E39B5"/>
    <w:multiLevelType w:val="hybridMultilevel"/>
    <w:tmpl w:val="2EF0F754"/>
    <w:lvl w:ilvl="0" w:tplc="FFFFFFFF">
      <w:start w:val="1"/>
      <w:numFmt w:val="decimal"/>
      <w:lvlText w:val="%1."/>
      <w:lvlJc w:val="left"/>
      <w:pPr>
        <w:ind w:left="413" w:hanging="413"/>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6" w15:restartNumberingAfterBreak="0">
    <w:nsid w:val="7F3A39A9"/>
    <w:multiLevelType w:val="hybridMultilevel"/>
    <w:tmpl w:val="05D64EFE"/>
    <w:lvl w:ilvl="0" w:tplc="28B6157E">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FDD1283"/>
    <w:multiLevelType w:val="hybridMultilevel"/>
    <w:tmpl w:val="B6882C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13"/>
  </w:num>
  <w:num w:numId="5">
    <w:abstractNumId w:val="15"/>
  </w:num>
  <w:num w:numId="6">
    <w:abstractNumId w:val="11"/>
  </w:num>
  <w:num w:numId="7">
    <w:abstractNumId w:val="0"/>
  </w:num>
  <w:num w:numId="8">
    <w:abstractNumId w:val="10"/>
  </w:num>
  <w:num w:numId="9">
    <w:abstractNumId w:val="12"/>
  </w:num>
  <w:num w:numId="10">
    <w:abstractNumId w:val="17"/>
  </w:num>
  <w:num w:numId="11">
    <w:abstractNumId w:val="10"/>
  </w:num>
  <w:num w:numId="12">
    <w:abstractNumId w:val="9"/>
  </w:num>
  <w:num w:numId="13">
    <w:abstractNumId w:val="2"/>
  </w:num>
  <w:num w:numId="14">
    <w:abstractNumId w:val="4"/>
  </w:num>
  <w:num w:numId="15">
    <w:abstractNumId w:val="3"/>
  </w:num>
  <w:num w:numId="16">
    <w:abstractNumId w:val="6"/>
  </w:num>
  <w:num w:numId="17">
    <w:abstractNumId w:val="5"/>
  </w:num>
  <w:num w:numId="18">
    <w:abstractNumId w:val="14"/>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F32"/>
    <w:rsid w:val="00000263"/>
    <w:rsid w:val="00005C38"/>
    <w:rsid w:val="00013DCD"/>
    <w:rsid w:val="00032412"/>
    <w:rsid w:val="00040A0B"/>
    <w:rsid w:val="000574B7"/>
    <w:rsid w:val="00071F5F"/>
    <w:rsid w:val="00072200"/>
    <w:rsid w:val="000762A3"/>
    <w:rsid w:val="000E3372"/>
    <w:rsid w:val="000F6E91"/>
    <w:rsid w:val="00102C11"/>
    <w:rsid w:val="0013075E"/>
    <w:rsid w:val="001416C6"/>
    <w:rsid w:val="001D439D"/>
    <w:rsid w:val="001D56D7"/>
    <w:rsid w:val="001E6A43"/>
    <w:rsid w:val="00216E80"/>
    <w:rsid w:val="00227CB5"/>
    <w:rsid w:val="00253D1D"/>
    <w:rsid w:val="00290763"/>
    <w:rsid w:val="00295358"/>
    <w:rsid w:val="002E192A"/>
    <w:rsid w:val="002F2F1E"/>
    <w:rsid w:val="00302DC2"/>
    <w:rsid w:val="00320253"/>
    <w:rsid w:val="003257FD"/>
    <w:rsid w:val="00351CEA"/>
    <w:rsid w:val="00385327"/>
    <w:rsid w:val="003916DB"/>
    <w:rsid w:val="003A54B5"/>
    <w:rsid w:val="003B10DF"/>
    <w:rsid w:val="003D6744"/>
    <w:rsid w:val="003E4204"/>
    <w:rsid w:val="00416AB5"/>
    <w:rsid w:val="00422864"/>
    <w:rsid w:val="004276C1"/>
    <w:rsid w:val="004B1181"/>
    <w:rsid w:val="004E0E60"/>
    <w:rsid w:val="004E54C2"/>
    <w:rsid w:val="004E7009"/>
    <w:rsid w:val="00501AFF"/>
    <w:rsid w:val="00506B3D"/>
    <w:rsid w:val="0051003A"/>
    <w:rsid w:val="00531D4D"/>
    <w:rsid w:val="005426EF"/>
    <w:rsid w:val="00560C75"/>
    <w:rsid w:val="00581B5A"/>
    <w:rsid w:val="00586352"/>
    <w:rsid w:val="00594648"/>
    <w:rsid w:val="005F6049"/>
    <w:rsid w:val="0060161F"/>
    <w:rsid w:val="00602DC9"/>
    <w:rsid w:val="006059A8"/>
    <w:rsid w:val="00624232"/>
    <w:rsid w:val="00624F4D"/>
    <w:rsid w:val="00664304"/>
    <w:rsid w:val="00680D68"/>
    <w:rsid w:val="00707512"/>
    <w:rsid w:val="00710CEF"/>
    <w:rsid w:val="00757E9F"/>
    <w:rsid w:val="007B464B"/>
    <w:rsid w:val="007C4494"/>
    <w:rsid w:val="007C5C1D"/>
    <w:rsid w:val="007C732C"/>
    <w:rsid w:val="007D3B30"/>
    <w:rsid w:val="007D7D7A"/>
    <w:rsid w:val="00812180"/>
    <w:rsid w:val="00822AAE"/>
    <w:rsid w:val="00847805"/>
    <w:rsid w:val="008570CE"/>
    <w:rsid w:val="00873281"/>
    <w:rsid w:val="00893020"/>
    <w:rsid w:val="00894D9E"/>
    <w:rsid w:val="008A181C"/>
    <w:rsid w:val="008B51B9"/>
    <w:rsid w:val="008D439A"/>
    <w:rsid w:val="008E1ACD"/>
    <w:rsid w:val="00902FE7"/>
    <w:rsid w:val="00906966"/>
    <w:rsid w:val="00912E06"/>
    <w:rsid w:val="00936386"/>
    <w:rsid w:val="00986D1C"/>
    <w:rsid w:val="009972DB"/>
    <w:rsid w:val="009B2777"/>
    <w:rsid w:val="009C5E4B"/>
    <w:rsid w:val="009D4F7E"/>
    <w:rsid w:val="009F0A41"/>
    <w:rsid w:val="009F0ACC"/>
    <w:rsid w:val="009F6874"/>
    <w:rsid w:val="00A05A64"/>
    <w:rsid w:val="00A12C5D"/>
    <w:rsid w:val="00A14371"/>
    <w:rsid w:val="00A21219"/>
    <w:rsid w:val="00A90442"/>
    <w:rsid w:val="00AE75DB"/>
    <w:rsid w:val="00AF03F0"/>
    <w:rsid w:val="00B05403"/>
    <w:rsid w:val="00B144CA"/>
    <w:rsid w:val="00B468F8"/>
    <w:rsid w:val="00B721E9"/>
    <w:rsid w:val="00B737BF"/>
    <w:rsid w:val="00B778FA"/>
    <w:rsid w:val="00BF5218"/>
    <w:rsid w:val="00C00280"/>
    <w:rsid w:val="00C27F32"/>
    <w:rsid w:val="00C45B33"/>
    <w:rsid w:val="00C55F3F"/>
    <w:rsid w:val="00C66120"/>
    <w:rsid w:val="00C813BF"/>
    <w:rsid w:val="00C85380"/>
    <w:rsid w:val="00C96805"/>
    <w:rsid w:val="00C975EA"/>
    <w:rsid w:val="00CB7172"/>
    <w:rsid w:val="00CC517F"/>
    <w:rsid w:val="00CE208B"/>
    <w:rsid w:val="00CF010D"/>
    <w:rsid w:val="00CF1D3F"/>
    <w:rsid w:val="00CF6A75"/>
    <w:rsid w:val="00D11D75"/>
    <w:rsid w:val="00D47E70"/>
    <w:rsid w:val="00D70634"/>
    <w:rsid w:val="00D84504"/>
    <w:rsid w:val="00D905F8"/>
    <w:rsid w:val="00D941F9"/>
    <w:rsid w:val="00DC5944"/>
    <w:rsid w:val="00DD2DE9"/>
    <w:rsid w:val="00E004B3"/>
    <w:rsid w:val="00E152A9"/>
    <w:rsid w:val="00E45E60"/>
    <w:rsid w:val="00E75270"/>
    <w:rsid w:val="00E75811"/>
    <w:rsid w:val="00EC7FA0"/>
    <w:rsid w:val="00EE4D09"/>
    <w:rsid w:val="00F93072"/>
    <w:rsid w:val="00FF4A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9616"/>
  <w15:docId w15:val="{3E81CFFA-49AA-4F11-A37E-B495F06D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27F32"/>
    <w:pPr>
      <w:spacing w:after="0" w:line="240" w:lineRule="auto"/>
    </w:pPr>
    <w:rPr>
      <w:rFonts w:ascii="Calibri" w:hAnsi="Calibri" w:cs="Calibri"/>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7F32"/>
    <w:pPr>
      <w:ind w:left="720"/>
    </w:pPr>
  </w:style>
  <w:style w:type="character" w:styleId="Verwijzingopmerking">
    <w:name w:val="annotation reference"/>
    <w:basedOn w:val="Standaardalinea-lettertype"/>
    <w:uiPriority w:val="99"/>
    <w:semiHidden/>
    <w:unhideWhenUsed/>
    <w:rsid w:val="002F2F1E"/>
    <w:rPr>
      <w:sz w:val="16"/>
      <w:szCs w:val="16"/>
    </w:rPr>
  </w:style>
  <w:style w:type="paragraph" w:styleId="Tekstopmerking">
    <w:name w:val="annotation text"/>
    <w:basedOn w:val="Standaard"/>
    <w:link w:val="TekstopmerkingChar"/>
    <w:uiPriority w:val="99"/>
    <w:semiHidden/>
    <w:unhideWhenUsed/>
    <w:rsid w:val="002F2F1E"/>
    <w:rPr>
      <w:sz w:val="20"/>
      <w:szCs w:val="20"/>
    </w:rPr>
  </w:style>
  <w:style w:type="character" w:customStyle="1" w:styleId="TekstopmerkingChar">
    <w:name w:val="Tekst opmerking Char"/>
    <w:basedOn w:val="Standaardalinea-lettertype"/>
    <w:link w:val="Tekstopmerking"/>
    <w:uiPriority w:val="99"/>
    <w:semiHidden/>
    <w:rsid w:val="002F2F1E"/>
    <w:rPr>
      <w:rFonts w:ascii="Calibri" w:hAnsi="Calibri" w:cs="Calibri"/>
      <w:sz w:val="20"/>
      <w:szCs w:val="20"/>
      <w:lang w:eastAsia="nl-BE"/>
    </w:rPr>
  </w:style>
  <w:style w:type="paragraph" w:styleId="Onderwerpvanopmerking">
    <w:name w:val="annotation subject"/>
    <w:basedOn w:val="Tekstopmerking"/>
    <w:next w:val="Tekstopmerking"/>
    <w:link w:val="OnderwerpvanopmerkingChar"/>
    <w:uiPriority w:val="99"/>
    <w:semiHidden/>
    <w:unhideWhenUsed/>
    <w:rsid w:val="002F2F1E"/>
    <w:rPr>
      <w:b/>
      <w:bCs/>
    </w:rPr>
  </w:style>
  <w:style w:type="character" w:customStyle="1" w:styleId="OnderwerpvanopmerkingChar">
    <w:name w:val="Onderwerp van opmerking Char"/>
    <w:basedOn w:val="TekstopmerkingChar"/>
    <w:link w:val="Onderwerpvanopmerking"/>
    <w:uiPriority w:val="99"/>
    <w:semiHidden/>
    <w:rsid w:val="002F2F1E"/>
    <w:rPr>
      <w:rFonts w:ascii="Calibri" w:hAnsi="Calibri" w:cs="Calibri"/>
      <w:b/>
      <w:bCs/>
      <w:sz w:val="20"/>
      <w:szCs w:val="20"/>
      <w:lang w:eastAsia="nl-BE"/>
    </w:rPr>
  </w:style>
  <w:style w:type="paragraph" w:styleId="Ballontekst">
    <w:name w:val="Balloon Text"/>
    <w:basedOn w:val="Standaard"/>
    <w:link w:val="BallontekstChar"/>
    <w:uiPriority w:val="99"/>
    <w:semiHidden/>
    <w:unhideWhenUsed/>
    <w:rsid w:val="002F2F1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F2F1E"/>
    <w:rPr>
      <w:rFonts w:ascii="Segoe UI" w:hAnsi="Segoe UI" w:cs="Segoe UI"/>
      <w:sz w:val="18"/>
      <w:szCs w:val="18"/>
      <w:lang w:eastAsia="nl-BE"/>
    </w:rPr>
  </w:style>
  <w:style w:type="character" w:styleId="Hyperlink">
    <w:name w:val="Hyperlink"/>
    <w:basedOn w:val="Standaardalinea-lettertype"/>
    <w:uiPriority w:val="99"/>
    <w:unhideWhenUsed/>
    <w:rsid w:val="000574B7"/>
    <w:rPr>
      <w:color w:val="0563C1" w:themeColor="hyperlink"/>
      <w:u w:val="single"/>
    </w:rPr>
  </w:style>
  <w:style w:type="paragraph" w:styleId="Lijstopsomteken">
    <w:name w:val="List Bullet"/>
    <w:basedOn w:val="Standaard"/>
    <w:uiPriority w:val="99"/>
    <w:unhideWhenUsed/>
    <w:rsid w:val="00AE75DB"/>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863909">
      <w:bodyDiv w:val="1"/>
      <w:marLeft w:val="0"/>
      <w:marRight w:val="0"/>
      <w:marTop w:val="0"/>
      <w:marBottom w:val="0"/>
      <w:divBdr>
        <w:top w:val="none" w:sz="0" w:space="0" w:color="auto"/>
        <w:left w:val="none" w:sz="0" w:space="0" w:color="auto"/>
        <w:bottom w:val="none" w:sz="0" w:space="0" w:color="auto"/>
        <w:right w:val="none" w:sz="0" w:space="0" w:color="auto"/>
      </w:divBdr>
    </w:div>
    <w:div w:id="1369525955">
      <w:bodyDiv w:val="1"/>
      <w:marLeft w:val="0"/>
      <w:marRight w:val="0"/>
      <w:marTop w:val="0"/>
      <w:marBottom w:val="0"/>
      <w:divBdr>
        <w:top w:val="none" w:sz="0" w:space="0" w:color="auto"/>
        <w:left w:val="none" w:sz="0" w:space="0" w:color="auto"/>
        <w:bottom w:val="none" w:sz="0" w:space="0" w:color="auto"/>
        <w:right w:val="none" w:sz="0" w:space="0" w:color="auto"/>
      </w:divBdr>
    </w:div>
    <w:div w:id="210522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93892-802D-4F74-87F3-04319B5BE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831</Words>
  <Characters>4573</Characters>
  <Application>Microsoft Office Word</Application>
  <DocSecurity>4</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 Hartziekenhuis Mol</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 Jacobs</dc:creator>
  <cp:lastModifiedBy>Dries Couckhuyt</cp:lastModifiedBy>
  <cp:revision>2</cp:revision>
  <cp:lastPrinted>2020-08-21T10:37:00Z</cp:lastPrinted>
  <dcterms:created xsi:type="dcterms:W3CDTF">2022-09-28T09:53:00Z</dcterms:created>
  <dcterms:modified xsi:type="dcterms:W3CDTF">2022-09-28T09:53:00Z</dcterms:modified>
</cp:coreProperties>
</file>