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826F3" w:rsidRPr="009345FE" w:rsidRDefault="00B826F3" w:rsidP="00FD7FA8">
      <w:pPr>
        <w:spacing w:beforeAutospacing="1" w:after="100" w:afterAutospacing="1" w:line="240" w:lineRule="auto"/>
        <w:outlineLvl w:val="0"/>
        <w:rPr>
          <w:rFonts w:ascii="Verdana" w:eastAsia="Times New Roman" w:hAnsi="Verdana" w:cs="Times New Roman"/>
          <w:b/>
          <w:bCs/>
          <w:kern w:val="36"/>
          <w:sz w:val="18"/>
          <w:szCs w:val="18"/>
          <w:lang w:eastAsia="nl-BE"/>
        </w:rPr>
      </w:pPr>
      <w:bookmarkStart w:id="0" w:name="_GoBack"/>
      <w:bookmarkEnd w:id="0"/>
      <w:r w:rsidRPr="009345FE">
        <w:rPr>
          <w:rFonts w:ascii="Verdana" w:eastAsia="Times New Roman" w:hAnsi="Verdana" w:cs="Times New Roman"/>
          <w:b/>
          <w:bCs/>
          <w:kern w:val="36"/>
          <w:sz w:val="18"/>
          <w:szCs w:val="18"/>
          <w:lang w:eastAsia="nl-BE"/>
        </w:rPr>
        <w:t>Buitenschoolse opvang en activiteiten (BOA)</w:t>
      </w:r>
    </w:p>
    <w:p w:rsidR="00FD7FA8" w:rsidRPr="009345FE" w:rsidRDefault="00FD7FA8" w:rsidP="00B826F3">
      <w:pPr>
        <w:autoSpaceDE w:val="0"/>
        <w:autoSpaceDN w:val="0"/>
        <w:adjustRightInd w:val="0"/>
        <w:spacing w:after="0" w:line="240" w:lineRule="auto"/>
        <w:rPr>
          <w:rFonts w:ascii="Verdana" w:hAnsi="Verdana"/>
          <w:color w:val="000000"/>
          <w:sz w:val="18"/>
          <w:szCs w:val="18"/>
        </w:rPr>
      </w:pPr>
      <w:r w:rsidRPr="009345FE">
        <w:rPr>
          <w:rFonts w:ascii="Verdana" w:hAnsi="Verdana"/>
          <w:color w:val="000000"/>
          <w:sz w:val="18"/>
          <w:szCs w:val="18"/>
        </w:rPr>
        <w:t>Doelstelling:</w:t>
      </w:r>
    </w:p>
    <w:p w:rsidR="003D3061" w:rsidRDefault="00B826F3" w:rsidP="003D3061">
      <w:pPr>
        <w:autoSpaceDE w:val="0"/>
        <w:autoSpaceDN w:val="0"/>
        <w:adjustRightInd w:val="0"/>
        <w:spacing w:after="0" w:line="240" w:lineRule="auto"/>
        <w:rPr>
          <w:rFonts w:ascii="Verdana" w:hAnsi="Verdana"/>
          <w:color w:val="000000"/>
          <w:sz w:val="18"/>
          <w:szCs w:val="18"/>
        </w:rPr>
      </w:pPr>
      <w:r w:rsidRPr="009345FE">
        <w:rPr>
          <w:rFonts w:ascii="Verdana" w:hAnsi="Verdana"/>
          <w:color w:val="000000"/>
          <w:sz w:val="18"/>
          <w:szCs w:val="18"/>
        </w:rPr>
        <w:t>Elk kind heeft recht op vrije tijd, spel en ontspanning. We zorgen ervoor dat elk kind toegang krijgt tot kwaliteitsvolle buitenschoolse opvang en activiteiten.:</w:t>
      </w:r>
    </w:p>
    <w:p w:rsidR="003D3061" w:rsidRDefault="00B826F3" w:rsidP="003D3061">
      <w:pPr>
        <w:pStyle w:val="Lijstalinea"/>
        <w:numPr>
          <w:ilvl w:val="0"/>
          <w:numId w:val="20"/>
        </w:numPr>
        <w:autoSpaceDE w:val="0"/>
        <w:autoSpaceDN w:val="0"/>
        <w:adjustRightInd w:val="0"/>
        <w:spacing w:after="0" w:line="240" w:lineRule="auto"/>
        <w:rPr>
          <w:rFonts w:ascii="Verdana" w:hAnsi="Verdana"/>
          <w:color w:val="000000"/>
          <w:sz w:val="18"/>
          <w:szCs w:val="18"/>
        </w:rPr>
      </w:pPr>
      <w:r w:rsidRPr="003D3061">
        <w:rPr>
          <w:rFonts w:ascii="Verdana" w:hAnsi="Verdana"/>
          <w:color w:val="000000"/>
          <w:sz w:val="18"/>
          <w:szCs w:val="18"/>
        </w:rPr>
        <w:t xml:space="preserve">Speelmogelijkheden en ontplooiingskansen voor alle kinderen, maar ook keuzevrijheid en recht op rust. </w:t>
      </w:r>
    </w:p>
    <w:p w:rsidR="003D3061" w:rsidRDefault="00B826F3" w:rsidP="003D3061">
      <w:pPr>
        <w:pStyle w:val="Lijstalinea"/>
        <w:numPr>
          <w:ilvl w:val="0"/>
          <w:numId w:val="20"/>
        </w:numPr>
        <w:autoSpaceDE w:val="0"/>
        <w:autoSpaceDN w:val="0"/>
        <w:adjustRightInd w:val="0"/>
        <w:spacing w:after="0" w:line="240" w:lineRule="auto"/>
        <w:rPr>
          <w:rFonts w:ascii="Verdana" w:hAnsi="Verdana"/>
          <w:color w:val="000000"/>
          <w:sz w:val="18"/>
          <w:szCs w:val="18"/>
        </w:rPr>
      </w:pPr>
      <w:r w:rsidRPr="003D3061">
        <w:rPr>
          <w:rFonts w:ascii="Verdana" w:hAnsi="Verdana"/>
          <w:color w:val="000000"/>
          <w:sz w:val="18"/>
          <w:szCs w:val="18"/>
        </w:rPr>
        <w:t xml:space="preserve">Mogelijkheden voor ouders om hun werk, opleiding en gezin vlot te combineren </w:t>
      </w:r>
    </w:p>
    <w:p w:rsidR="00B826F3" w:rsidRPr="003D3061" w:rsidRDefault="00B826F3" w:rsidP="003D3061">
      <w:pPr>
        <w:pStyle w:val="Lijstalinea"/>
        <w:numPr>
          <w:ilvl w:val="0"/>
          <w:numId w:val="20"/>
        </w:numPr>
        <w:autoSpaceDE w:val="0"/>
        <w:autoSpaceDN w:val="0"/>
        <w:adjustRightInd w:val="0"/>
        <w:spacing w:after="0" w:line="240" w:lineRule="auto"/>
        <w:rPr>
          <w:rFonts w:ascii="Verdana" w:hAnsi="Verdana"/>
          <w:color w:val="000000"/>
          <w:sz w:val="18"/>
          <w:szCs w:val="18"/>
        </w:rPr>
      </w:pPr>
      <w:r w:rsidRPr="003D3061">
        <w:rPr>
          <w:rFonts w:ascii="Verdana" w:hAnsi="Verdana"/>
          <w:color w:val="000000"/>
          <w:sz w:val="18"/>
          <w:szCs w:val="18"/>
        </w:rPr>
        <w:t xml:space="preserve">Een toegankelijk en betaalbaar BOA-aanbod voor iedereen, met oog voor sociale inclusie en gelijke kansen. </w:t>
      </w:r>
    </w:p>
    <w:p w:rsidR="00B826F3" w:rsidRPr="009345FE" w:rsidRDefault="00FD7FA8" w:rsidP="00B826F3">
      <w:pPr>
        <w:spacing w:beforeAutospacing="1" w:after="100" w:afterAutospacing="1" w:line="240" w:lineRule="auto"/>
        <w:rPr>
          <w:rFonts w:ascii="Verdana" w:eastAsia="Times New Roman" w:hAnsi="Verdana" w:cs="Times New Roman"/>
          <w:sz w:val="18"/>
          <w:szCs w:val="18"/>
          <w:lang w:eastAsia="nl-BE"/>
        </w:rPr>
      </w:pPr>
      <w:r w:rsidRPr="009345FE">
        <w:rPr>
          <w:rFonts w:ascii="Verdana" w:eastAsia="Times New Roman" w:hAnsi="Verdana" w:cs="Times New Roman"/>
          <w:sz w:val="18"/>
          <w:szCs w:val="18"/>
          <w:lang w:eastAsia="nl-BE"/>
        </w:rPr>
        <w:t>Samen met diensten kinderopvang, jeugd, sport, cultuur, en bib zijn we een samenwerkingsverband aangegaan.  We zijn vertrokken vanuit de doelstellingen van het decreet  Buitenschoolse Opvang en Activiteiten</w:t>
      </w:r>
    </w:p>
    <w:p w:rsidR="00B826F3" w:rsidRPr="009345FE" w:rsidRDefault="00B826F3" w:rsidP="00B826F3">
      <w:pPr>
        <w:spacing w:beforeAutospacing="1" w:after="100" w:afterAutospacing="1" w:line="240" w:lineRule="auto"/>
        <w:outlineLvl w:val="1"/>
        <w:rPr>
          <w:rFonts w:ascii="Verdana" w:eastAsia="Times New Roman" w:hAnsi="Verdana" w:cs="Times New Roman"/>
          <w:b/>
          <w:bCs/>
          <w:sz w:val="18"/>
          <w:szCs w:val="18"/>
          <w:lang w:eastAsia="nl-BE"/>
        </w:rPr>
      </w:pPr>
      <w:r w:rsidRPr="009345FE">
        <w:rPr>
          <w:rFonts w:ascii="Verdana" w:eastAsia="Times New Roman" w:hAnsi="Verdana" w:cs="Times New Roman"/>
          <w:b/>
          <w:bCs/>
          <w:sz w:val="18"/>
          <w:szCs w:val="18"/>
          <w:lang w:eastAsia="nl-BE"/>
        </w:rPr>
        <w:t>Lokaal samenwerkingsverband BOA</w:t>
      </w:r>
    </w:p>
    <w:p w:rsidR="00B826F3" w:rsidRPr="009345FE" w:rsidRDefault="00B826F3" w:rsidP="00B826F3">
      <w:pPr>
        <w:spacing w:beforeAutospacing="1" w:after="100" w:afterAutospacing="1" w:line="240" w:lineRule="auto"/>
        <w:rPr>
          <w:rFonts w:ascii="Verdana" w:eastAsia="Times New Roman" w:hAnsi="Verdana" w:cs="Times New Roman"/>
          <w:sz w:val="18"/>
          <w:szCs w:val="18"/>
          <w:lang w:eastAsia="nl-BE"/>
        </w:rPr>
      </w:pPr>
      <w:r w:rsidRPr="009345FE">
        <w:rPr>
          <w:rFonts w:ascii="Verdana" w:eastAsia="Times New Roman" w:hAnsi="Verdana" w:cs="Times New Roman"/>
          <w:sz w:val="18"/>
          <w:szCs w:val="18"/>
          <w:lang w:eastAsia="nl-BE"/>
        </w:rPr>
        <w:t>In Merksplas werken we voor buitenschoolse opvang en activiteiten (BOA) samen met lokale partners in een lokaal samenwerkingsverband BOA. Samen bekijken we wat kinderen en gezinnen nodig hebben, welk aanbod er al is en waar extra opvang of activiteiten wenselijk zijn. Ook zoeken we naar kansen voor samenwerking en brengen we verschillende partners samen.</w:t>
      </w:r>
    </w:p>
    <w:p w:rsidR="00B826F3" w:rsidRPr="009345FE" w:rsidRDefault="00B826F3" w:rsidP="00B826F3">
      <w:pPr>
        <w:spacing w:beforeAutospacing="1" w:after="100" w:afterAutospacing="1" w:line="240" w:lineRule="auto"/>
        <w:rPr>
          <w:rFonts w:ascii="Verdana" w:eastAsia="Times New Roman" w:hAnsi="Verdana" w:cs="Times New Roman"/>
          <w:sz w:val="18"/>
          <w:szCs w:val="18"/>
          <w:lang w:eastAsia="nl-BE"/>
        </w:rPr>
      </w:pPr>
      <w:r w:rsidRPr="009345FE">
        <w:rPr>
          <w:rFonts w:ascii="Verdana" w:eastAsia="Times New Roman" w:hAnsi="Verdana" w:cs="Times New Roman"/>
          <w:sz w:val="18"/>
          <w:szCs w:val="18"/>
          <w:lang w:eastAsia="nl-BE"/>
        </w:rPr>
        <w:t>Het lokaal samenwerkingsverband:</w:t>
      </w:r>
    </w:p>
    <w:p w:rsidR="00B826F3" w:rsidRPr="009345FE" w:rsidRDefault="00B826F3" w:rsidP="001F291D">
      <w:pPr>
        <w:numPr>
          <w:ilvl w:val="0"/>
          <w:numId w:val="2"/>
        </w:numPr>
        <w:spacing w:beforeAutospacing="1" w:after="100" w:afterAutospacing="1" w:line="240" w:lineRule="auto"/>
        <w:rPr>
          <w:rFonts w:ascii="Verdana" w:eastAsia="Times New Roman" w:hAnsi="Verdana" w:cs="Times New Roman"/>
          <w:sz w:val="18"/>
          <w:szCs w:val="18"/>
          <w:lang w:eastAsia="nl-BE"/>
        </w:rPr>
      </w:pPr>
      <w:r w:rsidRPr="009345FE">
        <w:rPr>
          <w:rFonts w:ascii="Verdana" w:eastAsia="Times New Roman" w:hAnsi="Verdana" w:cs="Times New Roman"/>
          <w:sz w:val="18"/>
          <w:szCs w:val="18"/>
          <w:lang w:eastAsia="nl-BE"/>
        </w:rPr>
        <w:t>denkt mee over het lokale BOA-beleid en het lokaal erkenningskader</w:t>
      </w:r>
    </w:p>
    <w:p w:rsidR="00B826F3" w:rsidRPr="009345FE" w:rsidRDefault="00B826F3" w:rsidP="001F291D">
      <w:pPr>
        <w:numPr>
          <w:ilvl w:val="0"/>
          <w:numId w:val="2"/>
        </w:numPr>
        <w:spacing w:beforeAutospacing="1" w:after="100" w:afterAutospacing="1" w:line="240" w:lineRule="auto"/>
        <w:rPr>
          <w:rFonts w:ascii="Verdana" w:eastAsia="Times New Roman" w:hAnsi="Verdana" w:cs="Times New Roman"/>
          <w:sz w:val="18"/>
          <w:szCs w:val="18"/>
          <w:lang w:eastAsia="nl-BE"/>
        </w:rPr>
      </w:pPr>
      <w:r w:rsidRPr="009345FE">
        <w:rPr>
          <w:rFonts w:ascii="Verdana" w:eastAsia="Times New Roman" w:hAnsi="Verdana" w:cs="Times New Roman"/>
          <w:sz w:val="18"/>
          <w:szCs w:val="18"/>
          <w:lang w:eastAsia="nl-BE"/>
        </w:rPr>
        <w:t xml:space="preserve">bouwt een geïntegreerd aanbod uit afgestemd op de lokale noden en behoeften </w:t>
      </w:r>
    </w:p>
    <w:p w:rsidR="00B826F3" w:rsidRPr="009345FE" w:rsidRDefault="00B826F3" w:rsidP="001F291D">
      <w:pPr>
        <w:numPr>
          <w:ilvl w:val="0"/>
          <w:numId w:val="2"/>
        </w:numPr>
        <w:spacing w:beforeAutospacing="1" w:after="100" w:afterAutospacing="1" w:line="240" w:lineRule="auto"/>
        <w:rPr>
          <w:rFonts w:ascii="Verdana" w:eastAsia="Times New Roman" w:hAnsi="Verdana" w:cs="Times New Roman"/>
          <w:sz w:val="18"/>
          <w:szCs w:val="18"/>
          <w:lang w:eastAsia="nl-BE"/>
        </w:rPr>
      </w:pPr>
      <w:r w:rsidRPr="009345FE">
        <w:rPr>
          <w:rFonts w:ascii="Verdana" w:eastAsia="Times New Roman" w:hAnsi="Verdana" w:cs="Times New Roman"/>
          <w:sz w:val="18"/>
          <w:szCs w:val="18"/>
          <w:lang w:eastAsia="nl-BE"/>
        </w:rPr>
        <w:t>maakt de dienstverlening bekend</w:t>
      </w:r>
    </w:p>
    <w:p w:rsidR="00B826F3" w:rsidRPr="009345FE" w:rsidRDefault="00B826F3" w:rsidP="001F291D">
      <w:pPr>
        <w:numPr>
          <w:ilvl w:val="0"/>
          <w:numId w:val="2"/>
        </w:numPr>
        <w:spacing w:beforeAutospacing="1" w:after="100" w:afterAutospacing="1" w:line="240" w:lineRule="auto"/>
        <w:rPr>
          <w:rFonts w:ascii="Verdana" w:eastAsia="Times New Roman" w:hAnsi="Verdana" w:cs="Times New Roman"/>
          <w:sz w:val="18"/>
          <w:szCs w:val="18"/>
          <w:lang w:eastAsia="nl-BE"/>
        </w:rPr>
      </w:pPr>
      <w:r w:rsidRPr="009345FE">
        <w:rPr>
          <w:rFonts w:ascii="Verdana" w:eastAsia="Times New Roman" w:hAnsi="Verdana" w:cs="Times New Roman"/>
          <w:sz w:val="18"/>
          <w:szCs w:val="18"/>
          <w:lang w:eastAsia="nl-BE"/>
        </w:rPr>
        <w:t xml:space="preserve">stemt het aanbod af op elkaar, versterkt elkaar en werkt efficiënt; </w:t>
      </w:r>
    </w:p>
    <w:p w:rsidR="00B826F3" w:rsidRPr="009345FE" w:rsidRDefault="00B826F3" w:rsidP="001F291D">
      <w:pPr>
        <w:numPr>
          <w:ilvl w:val="0"/>
          <w:numId w:val="2"/>
        </w:numPr>
        <w:spacing w:beforeAutospacing="1" w:after="240" w:line="240" w:lineRule="auto"/>
        <w:rPr>
          <w:rFonts w:ascii="Verdana" w:eastAsia="Times New Roman" w:hAnsi="Verdana" w:cs="Times New Roman"/>
          <w:sz w:val="18"/>
          <w:szCs w:val="18"/>
          <w:lang w:eastAsia="nl-BE"/>
        </w:rPr>
      </w:pPr>
      <w:r w:rsidRPr="009345FE">
        <w:rPr>
          <w:rFonts w:ascii="Verdana" w:eastAsia="Times New Roman" w:hAnsi="Verdana" w:cs="Times New Roman"/>
          <w:sz w:val="18"/>
          <w:szCs w:val="18"/>
          <w:lang w:eastAsia="nl-BE"/>
        </w:rPr>
        <w:t>komt gemiddeld drie keer per jaar samen.</w:t>
      </w:r>
    </w:p>
    <w:p w:rsidR="00B826F3" w:rsidRPr="009345FE" w:rsidRDefault="00B826F3" w:rsidP="00B826F3">
      <w:pPr>
        <w:spacing w:beforeAutospacing="1" w:after="100" w:afterAutospacing="1" w:line="240" w:lineRule="auto"/>
        <w:outlineLvl w:val="1"/>
        <w:rPr>
          <w:rFonts w:ascii="Verdana" w:eastAsia="Times New Roman" w:hAnsi="Verdana" w:cs="Times New Roman"/>
          <w:b/>
          <w:bCs/>
          <w:sz w:val="18"/>
          <w:szCs w:val="18"/>
          <w:lang w:eastAsia="nl-BE"/>
        </w:rPr>
      </w:pPr>
      <w:r w:rsidRPr="009345FE">
        <w:rPr>
          <w:rFonts w:ascii="Verdana" w:eastAsia="Times New Roman" w:hAnsi="Verdana" w:cs="Times New Roman"/>
          <w:b/>
          <w:bCs/>
          <w:sz w:val="18"/>
          <w:szCs w:val="18"/>
          <w:lang w:eastAsia="nl-BE"/>
        </w:rPr>
        <w:t>Lokaal erkenningskader BOA</w:t>
      </w:r>
    </w:p>
    <w:p w:rsidR="00903AD1" w:rsidRPr="009345FE" w:rsidRDefault="00903AD1" w:rsidP="00903AD1">
      <w:pPr>
        <w:spacing w:beforeAutospacing="1" w:after="100" w:afterAutospacing="1" w:line="240" w:lineRule="auto"/>
        <w:outlineLvl w:val="1"/>
        <w:rPr>
          <w:rFonts w:ascii="Verdana" w:eastAsia="Times New Roman" w:hAnsi="Verdana" w:cs="Times New Roman"/>
          <w:bCs/>
          <w:sz w:val="18"/>
          <w:szCs w:val="18"/>
          <w:lang w:eastAsia="nl-BE"/>
        </w:rPr>
      </w:pPr>
      <w:r w:rsidRPr="009345FE">
        <w:rPr>
          <w:rFonts w:ascii="Verdana" w:hAnsi="Verdana" w:cs="Barlow"/>
          <w:color w:val="000000"/>
          <w:sz w:val="18"/>
          <w:szCs w:val="18"/>
        </w:rPr>
        <w:t xml:space="preserve"> Het lokaal erkenningskader voor BOA is een gemeentelijk reglement. Met het kader legt het lokale bestuur de erkenningsvoorwaarden vast waaraan een organisator moet voldoen om erkend te worden als BOA-aanbod.</w:t>
      </w:r>
      <w:r w:rsidR="00572C11">
        <w:rPr>
          <w:rFonts w:ascii="Verdana" w:hAnsi="Verdana" w:cs="Barlow"/>
          <w:color w:val="000000"/>
          <w:sz w:val="18"/>
          <w:szCs w:val="18"/>
        </w:rPr>
        <w:t xml:space="preserve"> </w:t>
      </w:r>
      <w:r w:rsidRPr="009345FE">
        <w:rPr>
          <w:rFonts w:ascii="Verdana" w:hAnsi="Verdana" w:cs="Barlow"/>
          <w:iCs/>
          <w:color w:val="000000"/>
          <w:sz w:val="18"/>
          <w:szCs w:val="18"/>
        </w:rPr>
        <w:t>Het erkenningskader heeft als doel een kwaliteitsvol aanbod buitenschoolse opvang en activiteiten te voorzien voor elk kind in de gemeente. Het sluit aan bij de doelstellingen van het decreet houdende de organisatie van buitenschoolse opvang en de afstemming tussen buitenschoolse activiteiten. De erkenningsvoorwaarden bepalen de kwaliteitsverwachtingen waaraan de organisator en het aanbod moet voldoen.</w:t>
      </w:r>
    </w:p>
    <w:p w:rsidR="00572C11" w:rsidRPr="009345FE" w:rsidRDefault="00B826F3" w:rsidP="00572C11">
      <w:pPr>
        <w:spacing w:beforeAutospacing="1" w:after="100" w:afterAutospacing="1" w:line="240" w:lineRule="auto"/>
        <w:outlineLvl w:val="1"/>
        <w:rPr>
          <w:rFonts w:ascii="Verdana" w:hAnsi="Verdana" w:cs="Barlow"/>
          <w:color w:val="000000"/>
          <w:sz w:val="18"/>
          <w:szCs w:val="18"/>
        </w:rPr>
      </w:pPr>
      <w:r w:rsidRPr="009345FE">
        <w:rPr>
          <w:rFonts w:ascii="Verdana" w:eastAsia="Times New Roman" w:hAnsi="Verdana" w:cs="Times New Roman"/>
          <w:sz w:val="18"/>
          <w:szCs w:val="18"/>
          <w:lang w:eastAsia="nl-BE"/>
        </w:rPr>
        <w:t>Ben je in Merksplas actief als organisator van voor- en na</w:t>
      </w:r>
      <w:r w:rsidR="003D3061">
        <w:rPr>
          <w:rFonts w:ascii="Verdana" w:eastAsia="Times New Roman" w:hAnsi="Verdana" w:cs="Times New Roman"/>
          <w:sz w:val="18"/>
          <w:szCs w:val="18"/>
          <w:lang w:eastAsia="nl-BE"/>
        </w:rPr>
        <w:t>-</w:t>
      </w:r>
      <w:r w:rsidRPr="009345FE">
        <w:rPr>
          <w:rFonts w:ascii="Verdana" w:eastAsia="Times New Roman" w:hAnsi="Verdana" w:cs="Times New Roman"/>
          <w:sz w:val="18"/>
          <w:szCs w:val="18"/>
          <w:lang w:eastAsia="nl-BE"/>
        </w:rPr>
        <w:t>opvang, vakantieopvang of BOA-activiteiten, of heb je plannen voor een toekomstig initiatief? Vraag dan zeker een lokale BOA-erkenning aan.</w:t>
      </w:r>
      <w:r w:rsidR="00572C11">
        <w:rPr>
          <w:rFonts w:ascii="Verdana" w:eastAsia="Times New Roman" w:hAnsi="Verdana" w:cs="Times New Roman"/>
          <w:sz w:val="18"/>
          <w:szCs w:val="18"/>
          <w:lang w:eastAsia="nl-BE"/>
        </w:rPr>
        <w:t xml:space="preserve"> </w:t>
      </w:r>
      <w:r w:rsidR="003D3061">
        <w:rPr>
          <w:rFonts w:ascii="Verdana" w:eastAsia="Times New Roman" w:hAnsi="Verdana" w:cs="Times New Roman"/>
          <w:sz w:val="18"/>
          <w:szCs w:val="18"/>
          <w:lang w:eastAsia="nl-BE"/>
        </w:rPr>
        <w:br/>
      </w:r>
      <w:r w:rsidR="00572C11">
        <w:rPr>
          <w:rFonts w:ascii="Verdana" w:hAnsi="Verdana" w:cs="Barlow"/>
          <w:color w:val="000000"/>
          <w:sz w:val="18"/>
          <w:szCs w:val="18"/>
        </w:rPr>
        <w:t xml:space="preserve">Organisaties die reeds erkend zijn door </w:t>
      </w:r>
      <w:r w:rsidR="003D3061">
        <w:rPr>
          <w:rFonts w:ascii="Verdana" w:hAnsi="Verdana" w:cs="Barlow"/>
          <w:color w:val="000000"/>
          <w:sz w:val="18"/>
          <w:szCs w:val="18"/>
        </w:rPr>
        <w:t xml:space="preserve">onderwijs of de </w:t>
      </w:r>
      <w:proofErr w:type="spellStart"/>
      <w:r w:rsidR="00572C11">
        <w:rPr>
          <w:rFonts w:ascii="Verdana" w:hAnsi="Verdana" w:cs="Barlow"/>
          <w:color w:val="000000"/>
          <w:sz w:val="18"/>
          <w:szCs w:val="18"/>
        </w:rPr>
        <w:t>de</w:t>
      </w:r>
      <w:proofErr w:type="spellEnd"/>
      <w:r w:rsidR="00572C11">
        <w:rPr>
          <w:rFonts w:ascii="Verdana" w:hAnsi="Verdana" w:cs="Barlow"/>
          <w:color w:val="000000"/>
          <w:sz w:val="18"/>
          <w:szCs w:val="18"/>
        </w:rPr>
        <w:t xml:space="preserve"> gemeentelijke jeugd-, sport- of cultuurdienst moeten geen aanvraag </w:t>
      </w:r>
      <w:r w:rsidR="003D3061">
        <w:rPr>
          <w:rFonts w:ascii="Verdana" w:hAnsi="Verdana" w:cs="Barlow"/>
          <w:color w:val="000000"/>
          <w:sz w:val="18"/>
          <w:szCs w:val="18"/>
        </w:rPr>
        <w:t>indienen</w:t>
      </w:r>
      <w:r w:rsidR="00572C11">
        <w:rPr>
          <w:rFonts w:ascii="Verdana" w:hAnsi="Verdana" w:cs="Barlow"/>
          <w:color w:val="000000"/>
          <w:sz w:val="18"/>
          <w:szCs w:val="18"/>
        </w:rPr>
        <w:t>.</w:t>
      </w:r>
    </w:p>
    <w:p w:rsidR="00B826F3" w:rsidRPr="009345FE" w:rsidRDefault="00FD7FA8" w:rsidP="00B826F3">
      <w:pPr>
        <w:spacing w:beforeAutospacing="1" w:after="100" w:afterAutospacing="1" w:line="240" w:lineRule="auto"/>
        <w:rPr>
          <w:rFonts w:ascii="Verdana" w:eastAsia="Times New Roman" w:hAnsi="Verdana" w:cs="Times New Roman"/>
          <w:sz w:val="18"/>
          <w:szCs w:val="18"/>
          <w:lang w:eastAsia="nl-BE"/>
        </w:rPr>
      </w:pPr>
      <w:r w:rsidRPr="009345FE">
        <w:rPr>
          <w:rFonts w:ascii="Verdana" w:eastAsia="Times New Roman" w:hAnsi="Verdana" w:cs="Times New Roman"/>
          <w:sz w:val="18"/>
          <w:szCs w:val="18"/>
          <w:lang w:eastAsia="nl-BE"/>
        </w:rPr>
        <w:t>Een</w:t>
      </w:r>
      <w:r w:rsidR="00B826F3" w:rsidRPr="009345FE">
        <w:rPr>
          <w:rFonts w:ascii="Verdana" w:eastAsia="Times New Roman" w:hAnsi="Verdana" w:cs="Times New Roman"/>
          <w:sz w:val="18"/>
          <w:szCs w:val="18"/>
          <w:lang w:eastAsia="nl-BE"/>
        </w:rPr>
        <w:t xml:space="preserve"> lokale BOA-erkenning </w:t>
      </w:r>
      <w:r w:rsidRPr="009345FE">
        <w:rPr>
          <w:rFonts w:ascii="Verdana" w:eastAsia="Times New Roman" w:hAnsi="Verdana" w:cs="Times New Roman"/>
          <w:sz w:val="18"/>
          <w:szCs w:val="18"/>
          <w:lang w:eastAsia="nl-BE"/>
        </w:rPr>
        <w:t>heeft volgende voordelen:</w:t>
      </w:r>
      <w:r w:rsidRPr="009345FE">
        <w:rPr>
          <w:rFonts w:ascii="Verdana" w:eastAsia="Times New Roman" w:hAnsi="Verdana" w:cs="Times New Roman"/>
          <w:sz w:val="18"/>
          <w:szCs w:val="18"/>
          <w:lang w:eastAsia="nl-BE"/>
        </w:rPr>
        <w:br/>
        <w:t>-je kan mee opgenomen worden in de vrijetijdsfolder</w:t>
      </w:r>
      <w:r w:rsidR="003E756D" w:rsidRPr="009345FE">
        <w:rPr>
          <w:rFonts w:ascii="Verdana" w:eastAsia="Times New Roman" w:hAnsi="Verdana" w:cs="Times New Roman"/>
          <w:sz w:val="18"/>
          <w:szCs w:val="18"/>
          <w:lang w:eastAsia="nl-BE"/>
        </w:rPr>
        <w:t xml:space="preserve"> en in i-</w:t>
      </w:r>
      <w:proofErr w:type="spellStart"/>
      <w:r w:rsidR="003E756D" w:rsidRPr="009345FE">
        <w:rPr>
          <w:rFonts w:ascii="Verdana" w:eastAsia="Times New Roman" w:hAnsi="Verdana" w:cs="Times New Roman"/>
          <w:sz w:val="18"/>
          <w:szCs w:val="18"/>
          <w:lang w:eastAsia="nl-BE"/>
        </w:rPr>
        <w:t>active</w:t>
      </w:r>
      <w:proofErr w:type="spellEnd"/>
      <w:r w:rsidR="003E756D" w:rsidRPr="009345FE">
        <w:rPr>
          <w:rFonts w:ascii="Verdana" w:eastAsia="Times New Roman" w:hAnsi="Verdana" w:cs="Times New Roman"/>
          <w:sz w:val="18"/>
          <w:szCs w:val="18"/>
          <w:lang w:eastAsia="nl-BE"/>
        </w:rPr>
        <w:t xml:space="preserve"> (online inschrijvingsforum)</w:t>
      </w:r>
      <w:r w:rsidR="003E756D" w:rsidRPr="009345FE">
        <w:rPr>
          <w:rFonts w:ascii="Verdana" w:eastAsia="Times New Roman" w:hAnsi="Verdana" w:cs="Times New Roman"/>
          <w:sz w:val="18"/>
          <w:szCs w:val="18"/>
          <w:lang w:eastAsia="nl-BE"/>
        </w:rPr>
        <w:br/>
        <w:t xml:space="preserve">-je kan </w:t>
      </w:r>
      <w:r w:rsidR="003D3061">
        <w:rPr>
          <w:rFonts w:ascii="Verdana" w:eastAsia="Times New Roman" w:hAnsi="Verdana" w:cs="Times New Roman"/>
          <w:sz w:val="18"/>
          <w:szCs w:val="18"/>
          <w:lang w:eastAsia="nl-BE"/>
        </w:rPr>
        <w:t xml:space="preserve">indien mogelijk </w:t>
      </w:r>
      <w:r w:rsidR="003E756D" w:rsidRPr="009345FE">
        <w:rPr>
          <w:rFonts w:ascii="Verdana" w:eastAsia="Times New Roman" w:hAnsi="Verdana" w:cs="Times New Roman"/>
          <w:sz w:val="18"/>
          <w:szCs w:val="18"/>
          <w:lang w:eastAsia="nl-BE"/>
        </w:rPr>
        <w:t>genieten van gemeentelijke ondersteuning</w:t>
      </w:r>
      <w:r w:rsidR="00D225A3" w:rsidRPr="009345FE">
        <w:rPr>
          <w:rFonts w:ascii="Verdana" w:eastAsia="Times New Roman" w:hAnsi="Verdana" w:cs="Times New Roman"/>
          <w:sz w:val="18"/>
          <w:szCs w:val="18"/>
          <w:lang w:eastAsia="nl-BE"/>
        </w:rPr>
        <w:t xml:space="preserve"> </w:t>
      </w:r>
    </w:p>
    <w:p w:rsidR="00B826F3" w:rsidRPr="009345FE" w:rsidRDefault="00B826F3" w:rsidP="00B826F3">
      <w:pPr>
        <w:spacing w:beforeAutospacing="1" w:after="100" w:afterAutospacing="1" w:line="240" w:lineRule="auto"/>
        <w:rPr>
          <w:rFonts w:ascii="Verdana" w:eastAsia="Times New Roman" w:hAnsi="Verdana" w:cs="Times New Roman"/>
          <w:sz w:val="18"/>
          <w:szCs w:val="18"/>
          <w:lang w:eastAsia="nl-BE"/>
        </w:rPr>
      </w:pPr>
      <w:r w:rsidRPr="009345FE">
        <w:rPr>
          <w:rFonts w:ascii="Verdana" w:eastAsia="Times New Roman" w:hAnsi="Verdana" w:cs="Times New Roman"/>
          <w:sz w:val="18"/>
          <w:szCs w:val="18"/>
          <w:lang w:eastAsia="nl-BE"/>
        </w:rPr>
        <w:t>Het lokaal erkenningskader BOA beschrijft zowel de erkenningsvoorwaarden als de volledige aanvraagprocedure. </w:t>
      </w:r>
    </w:p>
    <w:p w:rsidR="00B826F3" w:rsidRPr="009345FE" w:rsidRDefault="00B826F3" w:rsidP="00B826F3">
      <w:pPr>
        <w:spacing w:beforeAutospacing="1" w:after="100" w:afterAutospacing="1" w:line="240" w:lineRule="auto"/>
        <w:rPr>
          <w:rFonts w:ascii="Verdana" w:eastAsia="Times New Roman" w:hAnsi="Verdana" w:cs="Times New Roman"/>
          <w:sz w:val="18"/>
          <w:szCs w:val="18"/>
          <w:lang w:eastAsia="nl-BE"/>
        </w:rPr>
      </w:pPr>
      <w:r w:rsidRPr="009345FE">
        <w:rPr>
          <w:rFonts w:ascii="Verdana" w:eastAsia="Times New Roman" w:hAnsi="Verdana" w:cs="Times New Roman"/>
          <w:sz w:val="18"/>
          <w:szCs w:val="18"/>
          <w:lang w:eastAsia="nl-BE"/>
        </w:rPr>
        <w:t>Het erkenningskader bestaat uit:</w:t>
      </w:r>
    </w:p>
    <w:p w:rsidR="00B826F3" w:rsidRPr="009345FE" w:rsidRDefault="00B826F3" w:rsidP="001F291D">
      <w:pPr>
        <w:numPr>
          <w:ilvl w:val="0"/>
          <w:numId w:val="3"/>
        </w:numPr>
        <w:spacing w:beforeAutospacing="1" w:after="100" w:afterAutospacing="1" w:line="240" w:lineRule="auto"/>
        <w:rPr>
          <w:rFonts w:ascii="Verdana" w:eastAsia="Times New Roman" w:hAnsi="Verdana" w:cs="Times New Roman"/>
          <w:sz w:val="18"/>
          <w:szCs w:val="18"/>
          <w:lang w:eastAsia="nl-BE"/>
        </w:rPr>
      </w:pPr>
      <w:r w:rsidRPr="009345FE">
        <w:rPr>
          <w:rFonts w:ascii="Verdana" w:eastAsia="Times New Roman" w:hAnsi="Verdana" w:cs="Times New Roman"/>
          <w:sz w:val="18"/>
          <w:szCs w:val="18"/>
          <w:lang w:eastAsia="nl-BE"/>
        </w:rPr>
        <w:t>algemene erkenningsvoorwaarden voor alle organisatoren</w:t>
      </w:r>
    </w:p>
    <w:p w:rsidR="00B826F3" w:rsidRPr="009345FE" w:rsidRDefault="00B826F3" w:rsidP="001F291D">
      <w:pPr>
        <w:numPr>
          <w:ilvl w:val="0"/>
          <w:numId w:val="3"/>
        </w:numPr>
        <w:spacing w:beforeAutospacing="1" w:after="100" w:afterAutospacing="1" w:line="240" w:lineRule="auto"/>
        <w:rPr>
          <w:rFonts w:ascii="Verdana" w:eastAsia="Times New Roman" w:hAnsi="Verdana" w:cs="Times New Roman"/>
          <w:sz w:val="18"/>
          <w:szCs w:val="18"/>
          <w:lang w:eastAsia="nl-BE"/>
        </w:rPr>
      </w:pPr>
      <w:r w:rsidRPr="009345FE">
        <w:rPr>
          <w:rFonts w:ascii="Verdana" w:eastAsia="Times New Roman" w:hAnsi="Verdana" w:cs="Times New Roman"/>
          <w:sz w:val="18"/>
          <w:szCs w:val="18"/>
          <w:lang w:eastAsia="nl-BE"/>
        </w:rPr>
        <w:t xml:space="preserve">specifieke erkenningsvoorwaarden, afhankelijk van het type initiatief (voor- en </w:t>
      </w:r>
      <w:proofErr w:type="spellStart"/>
      <w:r w:rsidRPr="009345FE">
        <w:rPr>
          <w:rFonts w:ascii="Verdana" w:eastAsia="Times New Roman" w:hAnsi="Verdana" w:cs="Times New Roman"/>
          <w:sz w:val="18"/>
          <w:szCs w:val="18"/>
          <w:lang w:eastAsia="nl-BE"/>
        </w:rPr>
        <w:t>naopvang</w:t>
      </w:r>
      <w:proofErr w:type="spellEnd"/>
      <w:r w:rsidRPr="009345FE">
        <w:rPr>
          <w:rFonts w:ascii="Verdana" w:eastAsia="Times New Roman" w:hAnsi="Verdana" w:cs="Times New Roman"/>
          <w:sz w:val="18"/>
          <w:szCs w:val="18"/>
          <w:lang w:eastAsia="nl-BE"/>
        </w:rPr>
        <w:t>, vakantieopvang of BOA-activiteiten)</w:t>
      </w:r>
    </w:p>
    <w:p w:rsidR="00B826F3" w:rsidRPr="009345FE" w:rsidRDefault="00B826F3" w:rsidP="00B826F3">
      <w:pPr>
        <w:autoSpaceDE w:val="0"/>
        <w:autoSpaceDN w:val="0"/>
        <w:adjustRightInd w:val="0"/>
        <w:spacing w:after="0" w:line="240" w:lineRule="auto"/>
        <w:rPr>
          <w:rFonts w:ascii="Verdana" w:hAnsi="Verdana" w:cs="Aptos"/>
          <w:color w:val="000000"/>
          <w:sz w:val="18"/>
          <w:szCs w:val="18"/>
        </w:rPr>
      </w:pPr>
    </w:p>
    <w:p w:rsidR="00B826F3" w:rsidRPr="009345FE" w:rsidRDefault="00B826F3" w:rsidP="00B826F3">
      <w:pPr>
        <w:autoSpaceDE w:val="0"/>
        <w:autoSpaceDN w:val="0"/>
        <w:adjustRightInd w:val="0"/>
        <w:spacing w:after="0" w:line="240" w:lineRule="auto"/>
        <w:rPr>
          <w:rFonts w:ascii="Verdana" w:hAnsi="Verdana" w:cs="Aptos"/>
          <w:color w:val="000000"/>
          <w:sz w:val="18"/>
          <w:szCs w:val="18"/>
        </w:rPr>
      </w:pPr>
      <w:r w:rsidRPr="009345FE">
        <w:rPr>
          <w:rFonts w:ascii="Verdana" w:hAnsi="Verdana" w:cs="Aptos"/>
          <w:color w:val="000000"/>
          <w:sz w:val="18"/>
          <w:szCs w:val="18"/>
        </w:rPr>
        <w:t xml:space="preserve"> </w:t>
      </w:r>
      <w:r w:rsidR="00D225A3" w:rsidRPr="009345FE">
        <w:rPr>
          <w:rFonts w:ascii="Verdana" w:hAnsi="Verdana" w:cs="Aptos"/>
          <w:color w:val="000000"/>
          <w:sz w:val="18"/>
          <w:szCs w:val="18"/>
        </w:rPr>
        <w:t>L</w:t>
      </w:r>
      <w:r w:rsidRPr="009345FE">
        <w:rPr>
          <w:rFonts w:ascii="Verdana" w:hAnsi="Verdana" w:cs="Aptos"/>
          <w:color w:val="000000"/>
          <w:sz w:val="18"/>
          <w:szCs w:val="18"/>
        </w:rPr>
        <w:t xml:space="preserve">okaal erkenningskader BOA </w:t>
      </w:r>
    </w:p>
    <w:p w:rsidR="00B826F3" w:rsidRPr="009345FE" w:rsidRDefault="00B826F3" w:rsidP="00B826F3">
      <w:pPr>
        <w:autoSpaceDE w:val="0"/>
        <w:autoSpaceDN w:val="0"/>
        <w:adjustRightInd w:val="0"/>
        <w:spacing w:after="0" w:line="240" w:lineRule="auto"/>
        <w:rPr>
          <w:rFonts w:ascii="Verdana" w:hAnsi="Verdana" w:cs="Aptos"/>
          <w:color w:val="0E4660"/>
          <w:sz w:val="18"/>
          <w:szCs w:val="18"/>
        </w:rPr>
      </w:pPr>
      <w:r w:rsidRPr="009345FE">
        <w:rPr>
          <w:rFonts w:ascii="Verdana" w:hAnsi="Verdana" w:cs="Aptos"/>
          <w:color w:val="0E4660"/>
          <w:sz w:val="18"/>
          <w:szCs w:val="18"/>
        </w:rPr>
        <w:t xml:space="preserve">Inhoud </w:t>
      </w:r>
    </w:p>
    <w:p w:rsidR="00B826F3" w:rsidRPr="009345FE" w:rsidRDefault="00B826F3" w:rsidP="00B826F3">
      <w:pPr>
        <w:autoSpaceDE w:val="0"/>
        <w:autoSpaceDN w:val="0"/>
        <w:adjustRightInd w:val="0"/>
        <w:spacing w:after="0" w:line="240" w:lineRule="auto"/>
        <w:rPr>
          <w:rFonts w:ascii="Verdana" w:hAnsi="Verdana" w:cs="Aptos"/>
          <w:color w:val="000000"/>
          <w:sz w:val="18"/>
          <w:szCs w:val="18"/>
        </w:rPr>
      </w:pPr>
      <w:r w:rsidRPr="009345FE">
        <w:rPr>
          <w:rFonts w:ascii="Verdana" w:hAnsi="Verdana" w:cs="Aptos"/>
          <w:color w:val="000000"/>
          <w:sz w:val="18"/>
          <w:szCs w:val="18"/>
        </w:rPr>
        <w:t xml:space="preserve">Hoofdstuk 1 – HET LOKAAL ERKENNINGSKADER BOA </w:t>
      </w:r>
      <w:r w:rsidR="00D9320F" w:rsidRPr="009345FE">
        <w:rPr>
          <w:rFonts w:ascii="Verdana" w:hAnsi="Verdana" w:cs="Aptos"/>
          <w:color w:val="000000"/>
          <w:sz w:val="18"/>
          <w:szCs w:val="18"/>
        </w:rPr>
        <w:t xml:space="preserve">      </w:t>
      </w:r>
      <w:r w:rsidRPr="009345FE">
        <w:rPr>
          <w:rFonts w:ascii="Verdana" w:hAnsi="Verdana" w:cs="Aptos"/>
          <w:color w:val="000000"/>
          <w:sz w:val="18"/>
          <w:szCs w:val="18"/>
        </w:rPr>
        <w:t xml:space="preserve"> </w:t>
      </w:r>
      <w:r w:rsidR="00C63A37" w:rsidRPr="009345FE">
        <w:rPr>
          <w:rFonts w:ascii="Verdana" w:hAnsi="Verdana" w:cs="Aptos"/>
          <w:color w:val="000000"/>
          <w:sz w:val="18"/>
          <w:szCs w:val="18"/>
        </w:rPr>
        <w:tab/>
      </w:r>
      <w:r w:rsidRPr="009345FE">
        <w:rPr>
          <w:rFonts w:ascii="Verdana" w:hAnsi="Verdana" w:cs="Aptos"/>
          <w:color w:val="000000"/>
          <w:sz w:val="18"/>
          <w:szCs w:val="18"/>
        </w:rPr>
        <w:t xml:space="preserve">2 </w:t>
      </w:r>
    </w:p>
    <w:p w:rsidR="00B826F3" w:rsidRPr="009345FE" w:rsidRDefault="00B826F3" w:rsidP="00B826F3">
      <w:pPr>
        <w:autoSpaceDE w:val="0"/>
        <w:autoSpaceDN w:val="0"/>
        <w:adjustRightInd w:val="0"/>
        <w:spacing w:after="0" w:line="240" w:lineRule="auto"/>
        <w:rPr>
          <w:rFonts w:ascii="Verdana" w:hAnsi="Verdana" w:cs="Aptos"/>
          <w:color w:val="000000"/>
          <w:sz w:val="18"/>
          <w:szCs w:val="18"/>
        </w:rPr>
      </w:pPr>
      <w:r w:rsidRPr="009345FE">
        <w:rPr>
          <w:rFonts w:ascii="Verdana" w:hAnsi="Verdana" w:cs="Aptos"/>
          <w:color w:val="000000"/>
          <w:sz w:val="18"/>
          <w:szCs w:val="18"/>
        </w:rPr>
        <w:t>1.1 Wat is het lokaal erkenningskader? ...........................</w:t>
      </w:r>
      <w:r w:rsidR="00C63A37" w:rsidRPr="009345FE">
        <w:rPr>
          <w:rFonts w:ascii="Verdana" w:hAnsi="Verdana" w:cs="Aptos"/>
          <w:color w:val="000000"/>
          <w:sz w:val="18"/>
          <w:szCs w:val="18"/>
        </w:rPr>
        <w:tab/>
      </w:r>
      <w:r w:rsidRPr="009345FE">
        <w:rPr>
          <w:rFonts w:ascii="Verdana" w:hAnsi="Verdana" w:cs="Aptos"/>
          <w:color w:val="000000"/>
          <w:sz w:val="18"/>
          <w:szCs w:val="18"/>
        </w:rPr>
        <w:t xml:space="preserve">2 </w:t>
      </w:r>
    </w:p>
    <w:p w:rsidR="00B826F3" w:rsidRPr="009345FE" w:rsidRDefault="00B826F3" w:rsidP="00B826F3">
      <w:pPr>
        <w:autoSpaceDE w:val="0"/>
        <w:autoSpaceDN w:val="0"/>
        <w:adjustRightInd w:val="0"/>
        <w:spacing w:after="0" w:line="240" w:lineRule="auto"/>
        <w:rPr>
          <w:rFonts w:ascii="Verdana" w:hAnsi="Verdana" w:cs="Aptos"/>
          <w:color w:val="000000"/>
          <w:sz w:val="18"/>
          <w:szCs w:val="18"/>
        </w:rPr>
      </w:pPr>
      <w:r w:rsidRPr="009345FE">
        <w:rPr>
          <w:rFonts w:ascii="Verdana" w:hAnsi="Verdana" w:cs="Aptos"/>
          <w:color w:val="000000"/>
          <w:sz w:val="18"/>
          <w:szCs w:val="18"/>
        </w:rPr>
        <w:t>1.2 Erkenningsprocedure................</w:t>
      </w:r>
      <w:r w:rsidR="00D9320F" w:rsidRPr="009345FE">
        <w:rPr>
          <w:rFonts w:ascii="Verdana" w:hAnsi="Verdana" w:cs="Aptos"/>
          <w:color w:val="000000"/>
          <w:sz w:val="18"/>
          <w:szCs w:val="18"/>
        </w:rPr>
        <w:tab/>
      </w:r>
      <w:r w:rsidR="00D9320F" w:rsidRPr="009345FE">
        <w:rPr>
          <w:rFonts w:ascii="Verdana" w:hAnsi="Verdana" w:cs="Aptos"/>
          <w:color w:val="000000"/>
          <w:sz w:val="18"/>
          <w:szCs w:val="18"/>
        </w:rPr>
        <w:tab/>
      </w:r>
      <w:r w:rsidR="00D9320F" w:rsidRPr="009345FE">
        <w:rPr>
          <w:rFonts w:ascii="Verdana" w:hAnsi="Verdana" w:cs="Aptos"/>
          <w:color w:val="000000"/>
          <w:sz w:val="18"/>
          <w:szCs w:val="18"/>
        </w:rPr>
        <w:tab/>
      </w:r>
      <w:r w:rsidR="00D9320F" w:rsidRPr="009345FE">
        <w:rPr>
          <w:rFonts w:ascii="Verdana" w:hAnsi="Verdana" w:cs="Aptos"/>
          <w:color w:val="000000"/>
          <w:sz w:val="18"/>
          <w:szCs w:val="18"/>
        </w:rPr>
        <w:tab/>
        <w:t>3</w:t>
      </w:r>
    </w:p>
    <w:p w:rsidR="00B826F3" w:rsidRPr="009345FE" w:rsidRDefault="00B826F3" w:rsidP="00B826F3">
      <w:pPr>
        <w:autoSpaceDE w:val="0"/>
        <w:autoSpaceDN w:val="0"/>
        <w:adjustRightInd w:val="0"/>
        <w:spacing w:after="0" w:line="240" w:lineRule="auto"/>
        <w:rPr>
          <w:rFonts w:ascii="Verdana" w:hAnsi="Verdana" w:cs="Aptos"/>
          <w:color w:val="000000"/>
          <w:sz w:val="18"/>
          <w:szCs w:val="18"/>
        </w:rPr>
      </w:pPr>
      <w:r w:rsidRPr="009345FE">
        <w:rPr>
          <w:rFonts w:ascii="Verdana" w:hAnsi="Verdana" w:cs="Aptos"/>
          <w:color w:val="000000"/>
          <w:sz w:val="18"/>
          <w:szCs w:val="18"/>
        </w:rPr>
        <w:t>1.3 Toezicht en controle ...............................................</w:t>
      </w:r>
      <w:r w:rsidR="00C63A37" w:rsidRPr="009345FE">
        <w:rPr>
          <w:rFonts w:ascii="Verdana" w:hAnsi="Verdana" w:cs="Aptos"/>
          <w:color w:val="000000"/>
          <w:sz w:val="18"/>
          <w:szCs w:val="18"/>
        </w:rPr>
        <w:tab/>
      </w:r>
      <w:r w:rsidRPr="009345FE">
        <w:rPr>
          <w:rFonts w:ascii="Verdana" w:hAnsi="Verdana" w:cs="Aptos"/>
          <w:color w:val="000000"/>
          <w:sz w:val="18"/>
          <w:szCs w:val="18"/>
        </w:rPr>
        <w:t xml:space="preserve">4 </w:t>
      </w:r>
    </w:p>
    <w:p w:rsidR="00B826F3" w:rsidRPr="009345FE" w:rsidRDefault="00B826F3" w:rsidP="00B826F3">
      <w:pPr>
        <w:autoSpaceDE w:val="0"/>
        <w:autoSpaceDN w:val="0"/>
        <w:adjustRightInd w:val="0"/>
        <w:spacing w:after="0" w:line="240" w:lineRule="auto"/>
        <w:rPr>
          <w:rFonts w:ascii="Verdana" w:hAnsi="Verdana" w:cs="Aptos"/>
          <w:color w:val="000000"/>
          <w:sz w:val="18"/>
          <w:szCs w:val="18"/>
        </w:rPr>
      </w:pPr>
      <w:r w:rsidRPr="009345FE">
        <w:rPr>
          <w:rFonts w:ascii="Verdana" w:hAnsi="Verdana" w:cs="Aptos"/>
          <w:color w:val="000000"/>
          <w:sz w:val="18"/>
          <w:szCs w:val="18"/>
        </w:rPr>
        <w:t>Hoofdstuk 2 - ALGEMEEN ERKENNINGSKADER .................</w:t>
      </w:r>
      <w:r w:rsidR="00C63A37" w:rsidRPr="009345FE">
        <w:rPr>
          <w:rFonts w:ascii="Verdana" w:hAnsi="Verdana" w:cs="Aptos"/>
          <w:color w:val="000000"/>
          <w:sz w:val="18"/>
          <w:szCs w:val="18"/>
        </w:rPr>
        <w:tab/>
      </w:r>
      <w:r w:rsidRPr="009345FE">
        <w:rPr>
          <w:rFonts w:ascii="Verdana" w:hAnsi="Verdana" w:cs="Aptos"/>
          <w:color w:val="000000"/>
          <w:sz w:val="18"/>
          <w:szCs w:val="18"/>
        </w:rPr>
        <w:t xml:space="preserve">5 </w:t>
      </w:r>
    </w:p>
    <w:p w:rsidR="00B826F3" w:rsidRPr="009345FE" w:rsidRDefault="00B826F3" w:rsidP="00B826F3">
      <w:pPr>
        <w:autoSpaceDE w:val="0"/>
        <w:autoSpaceDN w:val="0"/>
        <w:adjustRightInd w:val="0"/>
        <w:spacing w:after="0" w:line="240" w:lineRule="auto"/>
        <w:rPr>
          <w:rFonts w:ascii="Verdana" w:hAnsi="Verdana" w:cs="Aptos"/>
          <w:color w:val="000000"/>
          <w:sz w:val="18"/>
          <w:szCs w:val="18"/>
        </w:rPr>
      </w:pPr>
      <w:r w:rsidRPr="009345FE">
        <w:rPr>
          <w:rFonts w:ascii="Verdana" w:hAnsi="Verdana" w:cs="Aptos"/>
          <w:color w:val="000000"/>
          <w:sz w:val="18"/>
          <w:szCs w:val="18"/>
        </w:rPr>
        <w:t>Hoofdstuk 3 - VOOR- EN NAOPVANG ..............................</w:t>
      </w:r>
      <w:r w:rsidR="00C63A37" w:rsidRPr="009345FE">
        <w:rPr>
          <w:rFonts w:ascii="Verdana" w:hAnsi="Verdana" w:cs="Aptos"/>
          <w:color w:val="000000"/>
          <w:sz w:val="18"/>
          <w:szCs w:val="18"/>
        </w:rPr>
        <w:tab/>
      </w:r>
      <w:r w:rsidRPr="009345FE">
        <w:rPr>
          <w:rFonts w:ascii="Verdana" w:hAnsi="Verdana" w:cs="Aptos"/>
          <w:color w:val="000000"/>
          <w:sz w:val="18"/>
          <w:szCs w:val="18"/>
        </w:rPr>
        <w:t xml:space="preserve">7 </w:t>
      </w:r>
    </w:p>
    <w:p w:rsidR="00B826F3" w:rsidRPr="009345FE" w:rsidRDefault="00B826F3" w:rsidP="00B826F3">
      <w:pPr>
        <w:autoSpaceDE w:val="0"/>
        <w:autoSpaceDN w:val="0"/>
        <w:adjustRightInd w:val="0"/>
        <w:spacing w:after="0" w:line="240" w:lineRule="auto"/>
        <w:rPr>
          <w:rFonts w:ascii="Verdana" w:hAnsi="Verdana" w:cs="Aptos"/>
          <w:color w:val="000000"/>
          <w:sz w:val="18"/>
          <w:szCs w:val="18"/>
        </w:rPr>
      </w:pPr>
      <w:r w:rsidRPr="009345FE">
        <w:rPr>
          <w:rFonts w:ascii="Verdana" w:hAnsi="Verdana" w:cs="Aptos"/>
          <w:color w:val="000000"/>
          <w:sz w:val="18"/>
          <w:szCs w:val="18"/>
        </w:rPr>
        <w:t xml:space="preserve">Hoofdstuk 4 - VAKANTIEOPVANG.................................. </w:t>
      </w:r>
      <w:r w:rsidR="00C63A37" w:rsidRPr="009345FE">
        <w:rPr>
          <w:rFonts w:ascii="Verdana" w:hAnsi="Verdana" w:cs="Aptos"/>
          <w:color w:val="000000"/>
          <w:sz w:val="18"/>
          <w:szCs w:val="18"/>
        </w:rPr>
        <w:tab/>
      </w:r>
      <w:r w:rsidR="0010791B" w:rsidRPr="009345FE">
        <w:rPr>
          <w:rFonts w:ascii="Verdana" w:hAnsi="Verdana" w:cs="Aptos"/>
          <w:color w:val="000000"/>
          <w:sz w:val="18"/>
          <w:szCs w:val="18"/>
        </w:rPr>
        <w:t>9</w:t>
      </w:r>
      <w:r w:rsidRPr="009345FE">
        <w:rPr>
          <w:rFonts w:ascii="Verdana" w:hAnsi="Verdana" w:cs="Aptos"/>
          <w:color w:val="000000"/>
          <w:sz w:val="18"/>
          <w:szCs w:val="18"/>
        </w:rPr>
        <w:t xml:space="preserve"> </w:t>
      </w:r>
    </w:p>
    <w:p w:rsidR="00B826F3" w:rsidRPr="009345FE" w:rsidRDefault="00B826F3" w:rsidP="00B826F3">
      <w:pPr>
        <w:autoSpaceDE w:val="0"/>
        <w:autoSpaceDN w:val="0"/>
        <w:adjustRightInd w:val="0"/>
        <w:spacing w:after="0" w:line="240" w:lineRule="auto"/>
        <w:rPr>
          <w:rFonts w:ascii="Verdana" w:hAnsi="Verdana" w:cs="Aptos"/>
          <w:color w:val="000000"/>
          <w:sz w:val="18"/>
          <w:szCs w:val="18"/>
        </w:rPr>
      </w:pPr>
      <w:r w:rsidRPr="009345FE">
        <w:rPr>
          <w:rFonts w:ascii="Verdana" w:hAnsi="Verdana" w:cs="Aptos"/>
          <w:color w:val="000000"/>
          <w:sz w:val="18"/>
          <w:szCs w:val="18"/>
        </w:rPr>
        <w:t>Hoofdstuk 5 - ACTIVITEITEN BINNEN BOA .....................</w:t>
      </w:r>
      <w:r w:rsidR="00C63A37" w:rsidRPr="009345FE">
        <w:rPr>
          <w:rFonts w:ascii="Verdana" w:hAnsi="Verdana" w:cs="Aptos"/>
          <w:color w:val="000000"/>
          <w:sz w:val="18"/>
          <w:szCs w:val="18"/>
        </w:rPr>
        <w:tab/>
      </w:r>
      <w:r w:rsidR="00D9320F" w:rsidRPr="009345FE">
        <w:rPr>
          <w:rFonts w:ascii="Verdana" w:hAnsi="Verdana" w:cs="Aptos"/>
          <w:color w:val="000000"/>
          <w:sz w:val="18"/>
          <w:szCs w:val="18"/>
        </w:rPr>
        <w:t>1</w:t>
      </w:r>
      <w:r w:rsidR="0010791B" w:rsidRPr="009345FE">
        <w:rPr>
          <w:rFonts w:ascii="Verdana" w:hAnsi="Verdana" w:cs="Aptos"/>
          <w:color w:val="000000"/>
          <w:sz w:val="18"/>
          <w:szCs w:val="18"/>
        </w:rPr>
        <w:t>1</w:t>
      </w:r>
    </w:p>
    <w:p w:rsidR="00B826F3" w:rsidRPr="009345FE" w:rsidRDefault="00B826F3" w:rsidP="00B826F3">
      <w:pPr>
        <w:autoSpaceDE w:val="0"/>
        <w:autoSpaceDN w:val="0"/>
        <w:adjustRightInd w:val="0"/>
        <w:spacing w:after="0" w:line="240" w:lineRule="auto"/>
        <w:rPr>
          <w:rFonts w:ascii="Verdana" w:hAnsi="Verdana"/>
          <w:sz w:val="18"/>
          <w:szCs w:val="18"/>
        </w:rPr>
      </w:pPr>
    </w:p>
    <w:p w:rsidR="00B826F3" w:rsidRPr="009345FE" w:rsidRDefault="00B826F3" w:rsidP="00B826F3">
      <w:pPr>
        <w:pageBreakBefore/>
        <w:autoSpaceDE w:val="0"/>
        <w:autoSpaceDN w:val="0"/>
        <w:adjustRightInd w:val="0"/>
        <w:spacing w:after="0" w:line="240" w:lineRule="auto"/>
        <w:rPr>
          <w:rFonts w:ascii="Verdana" w:hAnsi="Verdana"/>
          <w:sz w:val="18"/>
          <w:szCs w:val="18"/>
        </w:rPr>
      </w:pPr>
      <w:r w:rsidRPr="009345FE">
        <w:rPr>
          <w:rFonts w:ascii="Verdana" w:hAnsi="Verdana"/>
          <w:sz w:val="18"/>
          <w:szCs w:val="18"/>
        </w:rPr>
        <w:lastRenderedPageBreak/>
        <w:t xml:space="preserve">Hoofdstuk 1 – HET LOKAAL ERKENNINGSKADER BOA </w:t>
      </w:r>
    </w:p>
    <w:p w:rsidR="00B826F3" w:rsidRPr="009345FE" w:rsidRDefault="00B826F3" w:rsidP="00B826F3">
      <w:pPr>
        <w:autoSpaceDE w:val="0"/>
        <w:autoSpaceDN w:val="0"/>
        <w:adjustRightInd w:val="0"/>
        <w:spacing w:after="0" w:line="240" w:lineRule="auto"/>
        <w:rPr>
          <w:rFonts w:ascii="Verdana" w:hAnsi="Verdana" w:cs="Aptos"/>
          <w:sz w:val="18"/>
          <w:szCs w:val="18"/>
        </w:rPr>
      </w:pPr>
      <w:r w:rsidRPr="009345FE">
        <w:rPr>
          <w:rFonts w:ascii="Verdana" w:hAnsi="Verdana" w:cs="Aptos"/>
          <w:b/>
          <w:bCs/>
          <w:sz w:val="18"/>
          <w:szCs w:val="18"/>
        </w:rPr>
        <w:t xml:space="preserve">1.1 Wat is het lokaal erkenningskader? </w:t>
      </w:r>
    </w:p>
    <w:p w:rsidR="00B826F3" w:rsidRPr="009345FE" w:rsidRDefault="00B826F3" w:rsidP="00B826F3">
      <w:pPr>
        <w:autoSpaceDE w:val="0"/>
        <w:autoSpaceDN w:val="0"/>
        <w:adjustRightInd w:val="0"/>
        <w:spacing w:after="0" w:line="240" w:lineRule="auto"/>
        <w:rPr>
          <w:rFonts w:ascii="Verdana" w:hAnsi="Verdana" w:cs="Aptos"/>
          <w:sz w:val="18"/>
          <w:szCs w:val="18"/>
        </w:rPr>
      </w:pPr>
      <w:r w:rsidRPr="009345FE">
        <w:rPr>
          <w:rFonts w:ascii="Verdana" w:hAnsi="Verdana" w:cs="Aptos"/>
          <w:sz w:val="18"/>
          <w:szCs w:val="18"/>
        </w:rPr>
        <w:t xml:space="preserve">Het lokaal erkenningskader Buitenschoolse Opvang en Activiteiten (BOA) vormt een essentieel onderdeel van het decreet Buitenschoolse Opvang en Activiteiten. Dit decreet legt de regierol bij de lokale besturen om buitenschoolse opvang en activiteiten voor kinderen uit de kleuter- en lagere school te coördineren en te erkennen. </w:t>
      </w:r>
    </w:p>
    <w:p w:rsidR="00B826F3" w:rsidRPr="009345FE" w:rsidRDefault="00B826F3" w:rsidP="00B826F3">
      <w:pPr>
        <w:autoSpaceDE w:val="0"/>
        <w:autoSpaceDN w:val="0"/>
        <w:adjustRightInd w:val="0"/>
        <w:spacing w:after="0" w:line="240" w:lineRule="auto"/>
        <w:rPr>
          <w:rFonts w:ascii="Verdana" w:hAnsi="Verdana" w:cs="Aptos"/>
          <w:sz w:val="18"/>
          <w:szCs w:val="18"/>
        </w:rPr>
      </w:pPr>
      <w:r w:rsidRPr="009345FE">
        <w:rPr>
          <w:rFonts w:ascii="Verdana" w:hAnsi="Verdana" w:cs="Aptos"/>
          <w:sz w:val="18"/>
          <w:szCs w:val="18"/>
        </w:rPr>
        <w:t xml:space="preserve">Het lokaal erkenningskader beschrijft de voorwaarden en procedures waaraan organisatoren moeten voldoen om erkend te worden door de gemeente Merksplas. Een erkenning wordt toegekend aan een organisator die een bestaand of toekomstig initiatief aanbiedt op het grondgebied van de gemeente Merksplas. Een erkenning is bovendien een voorwaarde om in aanmerking te komen voor ondersteuning vanwege de gemeente Merksplas. </w:t>
      </w:r>
    </w:p>
    <w:p w:rsidR="00B826F3" w:rsidRPr="009345FE" w:rsidRDefault="00B826F3" w:rsidP="00B826F3">
      <w:pPr>
        <w:autoSpaceDE w:val="0"/>
        <w:autoSpaceDN w:val="0"/>
        <w:adjustRightInd w:val="0"/>
        <w:spacing w:after="0" w:line="240" w:lineRule="auto"/>
        <w:rPr>
          <w:rFonts w:ascii="Verdana" w:hAnsi="Verdana" w:cs="Aptos"/>
          <w:sz w:val="18"/>
          <w:szCs w:val="18"/>
        </w:rPr>
      </w:pPr>
      <w:r w:rsidRPr="009345FE">
        <w:rPr>
          <w:rFonts w:ascii="Verdana" w:hAnsi="Verdana" w:cs="Aptos"/>
          <w:sz w:val="18"/>
          <w:szCs w:val="18"/>
        </w:rPr>
        <w:t xml:space="preserve">De erkenningsvoorwaarden verschillen naargelang de aard van het initiatief: </w:t>
      </w:r>
    </w:p>
    <w:p w:rsidR="00B826F3" w:rsidRPr="009345FE" w:rsidRDefault="00B826F3" w:rsidP="001F291D">
      <w:pPr>
        <w:numPr>
          <w:ilvl w:val="0"/>
          <w:numId w:val="4"/>
        </w:numPr>
        <w:autoSpaceDE w:val="0"/>
        <w:autoSpaceDN w:val="0"/>
        <w:adjustRightInd w:val="0"/>
        <w:spacing w:after="21" w:line="240" w:lineRule="auto"/>
        <w:rPr>
          <w:rFonts w:ascii="Verdana" w:hAnsi="Verdana" w:cs="Aptos"/>
          <w:sz w:val="18"/>
          <w:szCs w:val="18"/>
        </w:rPr>
      </w:pPr>
      <w:r w:rsidRPr="009345FE">
        <w:rPr>
          <w:rFonts w:ascii="Verdana" w:hAnsi="Verdana" w:cs="Aptos"/>
          <w:sz w:val="18"/>
          <w:szCs w:val="18"/>
        </w:rPr>
        <w:t xml:space="preserve">Voor- en </w:t>
      </w:r>
      <w:proofErr w:type="spellStart"/>
      <w:r w:rsidRPr="009345FE">
        <w:rPr>
          <w:rFonts w:ascii="Verdana" w:hAnsi="Verdana" w:cs="Aptos"/>
          <w:sz w:val="18"/>
          <w:szCs w:val="18"/>
        </w:rPr>
        <w:t>naopvang</w:t>
      </w:r>
      <w:proofErr w:type="spellEnd"/>
      <w:r w:rsidRPr="009345FE">
        <w:rPr>
          <w:rFonts w:ascii="Verdana" w:hAnsi="Verdana" w:cs="Aptos"/>
          <w:sz w:val="18"/>
          <w:szCs w:val="18"/>
        </w:rPr>
        <w:t xml:space="preserve"> </w:t>
      </w:r>
    </w:p>
    <w:p w:rsidR="00B826F3" w:rsidRPr="009345FE" w:rsidRDefault="00B826F3" w:rsidP="001F291D">
      <w:pPr>
        <w:numPr>
          <w:ilvl w:val="0"/>
          <w:numId w:val="4"/>
        </w:numPr>
        <w:autoSpaceDE w:val="0"/>
        <w:autoSpaceDN w:val="0"/>
        <w:adjustRightInd w:val="0"/>
        <w:spacing w:after="21" w:line="240" w:lineRule="auto"/>
        <w:rPr>
          <w:rFonts w:ascii="Verdana" w:hAnsi="Verdana" w:cs="Aptos"/>
          <w:sz w:val="18"/>
          <w:szCs w:val="18"/>
        </w:rPr>
      </w:pPr>
      <w:r w:rsidRPr="009345FE">
        <w:rPr>
          <w:rFonts w:ascii="Verdana" w:hAnsi="Verdana" w:cs="Aptos"/>
          <w:sz w:val="18"/>
          <w:szCs w:val="18"/>
        </w:rPr>
        <w:t xml:space="preserve">Vakantieopvang </w:t>
      </w:r>
    </w:p>
    <w:p w:rsidR="00B826F3" w:rsidRPr="009345FE" w:rsidRDefault="00B826F3" w:rsidP="001F291D">
      <w:pPr>
        <w:numPr>
          <w:ilvl w:val="0"/>
          <w:numId w:val="4"/>
        </w:numPr>
        <w:autoSpaceDE w:val="0"/>
        <w:autoSpaceDN w:val="0"/>
        <w:adjustRightInd w:val="0"/>
        <w:spacing w:after="0" w:line="240" w:lineRule="auto"/>
        <w:rPr>
          <w:rFonts w:ascii="Verdana" w:hAnsi="Verdana" w:cs="Aptos"/>
          <w:sz w:val="18"/>
          <w:szCs w:val="18"/>
        </w:rPr>
      </w:pPr>
      <w:r w:rsidRPr="009345FE">
        <w:rPr>
          <w:rFonts w:ascii="Verdana" w:hAnsi="Verdana" w:cs="Aptos"/>
          <w:sz w:val="18"/>
          <w:szCs w:val="18"/>
        </w:rPr>
        <w:t xml:space="preserve">BOA-activiteiten </w:t>
      </w:r>
    </w:p>
    <w:p w:rsidR="00B826F3" w:rsidRPr="009345FE" w:rsidRDefault="00B826F3" w:rsidP="00B826F3">
      <w:pPr>
        <w:autoSpaceDE w:val="0"/>
        <w:autoSpaceDN w:val="0"/>
        <w:adjustRightInd w:val="0"/>
        <w:spacing w:after="0" w:line="240" w:lineRule="auto"/>
        <w:rPr>
          <w:rFonts w:ascii="Verdana" w:hAnsi="Verdana" w:cs="Aptos"/>
          <w:sz w:val="18"/>
          <w:szCs w:val="18"/>
        </w:rPr>
      </w:pPr>
    </w:p>
    <w:p w:rsidR="00B826F3" w:rsidRPr="009345FE" w:rsidRDefault="00B826F3" w:rsidP="00B826F3">
      <w:pPr>
        <w:autoSpaceDE w:val="0"/>
        <w:autoSpaceDN w:val="0"/>
        <w:adjustRightInd w:val="0"/>
        <w:spacing w:after="0" w:line="240" w:lineRule="auto"/>
        <w:rPr>
          <w:rFonts w:ascii="Verdana" w:hAnsi="Verdana" w:cs="Aptos"/>
          <w:sz w:val="18"/>
          <w:szCs w:val="18"/>
        </w:rPr>
      </w:pPr>
      <w:r w:rsidRPr="009345FE">
        <w:rPr>
          <w:rFonts w:ascii="Verdana" w:hAnsi="Verdana" w:cs="Aptos"/>
          <w:sz w:val="18"/>
          <w:szCs w:val="18"/>
        </w:rPr>
        <w:t xml:space="preserve">Hoofdstuk 2 bevat de algemene erkenningsvoorwaarden die voor elk type organisator gelden. Hoofdstukken 3 tot en met 5 bevatten de specifieke erkenningsvoorwaarden die aanvullend van toepassing zijn op basis van het type opvang of activiteit. </w:t>
      </w:r>
    </w:p>
    <w:p w:rsidR="00B826F3" w:rsidRPr="009345FE" w:rsidRDefault="00B826F3" w:rsidP="00B826F3">
      <w:pPr>
        <w:autoSpaceDE w:val="0"/>
        <w:autoSpaceDN w:val="0"/>
        <w:adjustRightInd w:val="0"/>
        <w:spacing w:after="0" w:line="240" w:lineRule="auto"/>
        <w:rPr>
          <w:rFonts w:ascii="Verdana" w:hAnsi="Verdana" w:cs="Aptos"/>
          <w:sz w:val="18"/>
          <w:szCs w:val="18"/>
        </w:rPr>
      </w:pPr>
      <w:r w:rsidRPr="009345FE">
        <w:rPr>
          <w:rFonts w:ascii="Verdana" w:hAnsi="Verdana" w:cs="Aptos"/>
          <w:sz w:val="18"/>
          <w:szCs w:val="18"/>
        </w:rPr>
        <w:t xml:space="preserve">De erkenningsvoorwaarden in dit kader zijn opgebouwd rond de zes kernwaarden van het BOA-decreet. Deze kernwaarden vormen de basis voor kwalitatieve buitenschoolse opvang en activiteiten en zorgen voor een evenwichtige, veilige en inclusieve werking: </w:t>
      </w:r>
    </w:p>
    <w:p w:rsidR="00B826F3" w:rsidRPr="009345FE" w:rsidRDefault="00B826F3" w:rsidP="001F291D">
      <w:pPr>
        <w:numPr>
          <w:ilvl w:val="0"/>
          <w:numId w:val="5"/>
        </w:numPr>
        <w:autoSpaceDE w:val="0"/>
        <w:autoSpaceDN w:val="0"/>
        <w:adjustRightInd w:val="0"/>
        <w:spacing w:after="24" w:line="240" w:lineRule="auto"/>
        <w:rPr>
          <w:rFonts w:ascii="Verdana" w:hAnsi="Verdana" w:cs="Aptos"/>
          <w:sz w:val="18"/>
          <w:szCs w:val="18"/>
        </w:rPr>
      </w:pPr>
      <w:r w:rsidRPr="009345FE">
        <w:rPr>
          <w:rFonts w:ascii="Verdana" w:hAnsi="Verdana" w:cs="Aptos"/>
          <w:sz w:val="18"/>
          <w:szCs w:val="18"/>
        </w:rPr>
        <w:t xml:space="preserve">Organisatorisch beleid </w:t>
      </w:r>
    </w:p>
    <w:p w:rsidR="00B826F3" w:rsidRPr="009345FE" w:rsidRDefault="00B826F3" w:rsidP="001F291D">
      <w:pPr>
        <w:numPr>
          <w:ilvl w:val="0"/>
          <w:numId w:val="5"/>
        </w:numPr>
        <w:autoSpaceDE w:val="0"/>
        <w:autoSpaceDN w:val="0"/>
        <w:adjustRightInd w:val="0"/>
        <w:spacing w:after="24" w:line="240" w:lineRule="auto"/>
        <w:rPr>
          <w:rFonts w:ascii="Verdana" w:hAnsi="Verdana" w:cs="Aptos"/>
          <w:sz w:val="18"/>
          <w:szCs w:val="18"/>
        </w:rPr>
      </w:pPr>
      <w:r w:rsidRPr="009345FE">
        <w:rPr>
          <w:rFonts w:ascii="Verdana" w:hAnsi="Verdana" w:cs="Aptos"/>
          <w:sz w:val="18"/>
          <w:szCs w:val="18"/>
        </w:rPr>
        <w:t xml:space="preserve">Pedagogisch beleid </w:t>
      </w:r>
    </w:p>
    <w:p w:rsidR="00B826F3" w:rsidRPr="009345FE" w:rsidRDefault="00B826F3" w:rsidP="001F291D">
      <w:pPr>
        <w:numPr>
          <w:ilvl w:val="0"/>
          <w:numId w:val="5"/>
        </w:numPr>
        <w:autoSpaceDE w:val="0"/>
        <w:autoSpaceDN w:val="0"/>
        <w:adjustRightInd w:val="0"/>
        <w:spacing w:after="24" w:line="240" w:lineRule="auto"/>
        <w:rPr>
          <w:rFonts w:ascii="Verdana" w:hAnsi="Verdana" w:cs="Aptos"/>
          <w:sz w:val="18"/>
          <w:szCs w:val="18"/>
        </w:rPr>
      </w:pPr>
      <w:r w:rsidRPr="009345FE">
        <w:rPr>
          <w:rFonts w:ascii="Verdana" w:hAnsi="Verdana" w:cs="Aptos"/>
          <w:sz w:val="18"/>
          <w:szCs w:val="18"/>
        </w:rPr>
        <w:t xml:space="preserve">Medewerkers </w:t>
      </w:r>
    </w:p>
    <w:p w:rsidR="00B826F3" w:rsidRPr="009345FE" w:rsidRDefault="00B826F3" w:rsidP="001F291D">
      <w:pPr>
        <w:numPr>
          <w:ilvl w:val="0"/>
          <w:numId w:val="5"/>
        </w:numPr>
        <w:autoSpaceDE w:val="0"/>
        <w:autoSpaceDN w:val="0"/>
        <w:adjustRightInd w:val="0"/>
        <w:spacing w:after="24" w:line="240" w:lineRule="auto"/>
        <w:rPr>
          <w:rFonts w:ascii="Verdana" w:hAnsi="Verdana" w:cs="Aptos"/>
          <w:sz w:val="18"/>
          <w:szCs w:val="18"/>
        </w:rPr>
      </w:pPr>
      <w:r w:rsidRPr="009345FE">
        <w:rPr>
          <w:rFonts w:ascii="Verdana" w:hAnsi="Verdana" w:cs="Aptos"/>
          <w:sz w:val="18"/>
          <w:szCs w:val="18"/>
        </w:rPr>
        <w:t xml:space="preserve">Toegankelijkheid </w:t>
      </w:r>
    </w:p>
    <w:p w:rsidR="00B826F3" w:rsidRPr="009345FE" w:rsidRDefault="00B826F3" w:rsidP="001F291D">
      <w:pPr>
        <w:numPr>
          <w:ilvl w:val="0"/>
          <w:numId w:val="5"/>
        </w:numPr>
        <w:autoSpaceDE w:val="0"/>
        <w:autoSpaceDN w:val="0"/>
        <w:adjustRightInd w:val="0"/>
        <w:spacing w:after="24" w:line="240" w:lineRule="auto"/>
        <w:rPr>
          <w:rFonts w:ascii="Verdana" w:hAnsi="Verdana" w:cs="Aptos"/>
          <w:sz w:val="18"/>
          <w:szCs w:val="18"/>
        </w:rPr>
      </w:pPr>
      <w:r w:rsidRPr="009345FE">
        <w:rPr>
          <w:rFonts w:ascii="Verdana" w:hAnsi="Verdana" w:cs="Aptos"/>
          <w:sz w:val="18"/>
          <w:szCs w:val="18"/>
        </w:rPr>
        <w:t xml:space="preserve">Monitoring en rapportering </w:t>
      </w:r>
    </w:p>
    <w:p w:rsidR="00B826F3" w:rsidRPr="009345FE" w:rsidRDefault="00B826F3" w:rsidP="001F291D">
      <w:pPr>
        <w:numPr>
          <w:ilvl w:val="0"/>
          <w:numId w:val="5"/>
        </w:numPr>
        <w:autoSpaceDE w:val="0"/>
        <w:autoSpaceDN w:val="0"/>
        <w:adjustRightInd w:val="0"/>
        <w:spacing w:after="0" w:line="240" w:lineRule="auto"/>
        <w:rPr>
          <w:rFonts w:ascii="Verdana" w:hAnsi="Verdana" w:cs="Aptos"/>
          <w:sz w:val="18"/>
          <w:szCs w:val="18"/>
        </w:rPr>
      </w:pPr>
      <w:r w:rsidRPr="009345FE">
        <w:rPr>
          <w:rFonts w:ascii="Verdana" w:hAnsi="Verdana" w:cs="Aptos"/>
          <w:sz w:val="18"/>
          <w:szCs w:val="18"/>
        </w:rPr>
        <w:t xml:space="preserve">Verbondenheid </w:t>
      </w:r>
    </w:p>
    <w:p w:rsidR="00B826F3" w:rsidRPr="009345FE" w:rsidRDefault="00B826F3" w:rsidP="00B826F3">
      <w:pPr>
        <w:autoSpaceDE w:val="0"/>
        <w:autoSpaceDN w:val="0"/>
        <w:adjustRightInd w:val="0"/>
        <w:spacing w:after="0" w:line="240" w:lineRule="auto"/>
        <w:rPr>
          <w:rFonts w:ascii="Verdana" w:hAnsi="Verdana" w:cs="Aptos"/>
          <w:sz w:val="18"/>
          <w:szCs w:val="18"/>
        </w:rPr>
      </w:pPr>
    </w:p>
    <w:p w:rsidR="00B826F3" w:rsidRPr="009345FE" w:rsidRDefault="00B826F3" w:rsidP="00B826F3">
      <w:pPr>
        <w:autoSpaceDE w:val="0"/>
        <w:autoSpaceDN w:val="0"/>
        <w:adjustRightInd w:val="0"/>
        <w:spacing w:after="0" w:line="240" w:lineRule="auto"/>
        <w:rPr>
          <w:rFonts w:ascii="Verdana" w:hAnsi="Verdana" w:cs="Aptos"/>
          <w:sz w:val="18"/>
          <w:szCs w:val="18"/>
        </w:rPr>
      </w:pPr>
      <w:r w:rsidRPr="009345FE">
        <w:rPr>
          <w:rFonts w:ascii="Verdana" w:hAnsi="Verdana" w:cs="Aptos"/>
          <w:sz w:val="18"/>
          <w:szCs w:val="18"/>
        </w:rPr>
        <w:t xml:space="preserve">Voor elk type initiatief (voor- en </w:t>
      </w:r>
      <w:proofErr w:type="spellStart"/>
      <w:r w:rsidRPr="009345FE">
        <w:rPr>
          <w:rFonts w:ascii="Verdana" w:hAnsi="Verdana" w:cs="Aptos"/>
          <w:sz w:val="18"/>
          <w:szCs w:val="18"/>
        </w:rPr>
        <w:t>naopvang</w:t>
      </w:r>
      <w:proofErr w:type="spellEnd"/>
      <w:r w:rsidRPr="009345FE">
        <w:rPr>
          <w:rFonts w:ascii="Verdana" w:hAnsi="Verdana" w:cs="Aptos"/>
          <w:sz w:val="18"/>
          <w:szCs w:val="18"/>
        </w:rPr>
        <w:t xml:space="preserve">, vakantieopvang en BOA-activiteiten) worden de erkenningsvoorwaarden concreet uitgewerkt en geordend volgens deze zes kernwaarden. Zo krijgt de organisator een duidelijk overzicht van alle vereisten waaraan moet worden voldaan om erkend te worden door de gemeente Merksplas. </w:t>
      </w:r>
    </w:p>
    <w:p w:rsidR="00C63A37" w:rsidRPr="009345FE" w:rsidRDefault="00B826F3" w:rsidP="00C63A37">
      <w:pPr>
        <w:autoSpaceDE w:val="0"/>
        <w:autoSpaceDN w:val="0"/>
        <w:adjustRightInd w:val="0"/>
        <w:spacing w:after="0" w:line="240" w:lineRule="auto"/>
        <w:rPr>
          <w:rFonts w:ascii="Verdana" w:hAnsi="Verdana" w:cs="Aptos"/>
          <w:sz w:val="18"/>
          <w:szCs w:val="18"/>
        </w:rPr>
      </w:pPr>
      <w:r w:rsidRPr="009345FE">
        <w:rPr>
          <w:rFonts w:ascii="Verdana" w:hAnsi="Verdana" w:cs="Aptos"/>
          <w:sz w:val="18"/>
          <w:szCs w:val="18"/>
        </w:rPr>
        <w:t xml:space="preserve">Organisaties die reeds erkend zijn als jeugd-, cultuur- of sportvereniging door de gemeente Merksplas, hoeven geen aparte erkenningsaanvraag in te dienen voor hun buitenschoolse activiteiten. </w:t>
      </w:r>
    </w:p>
    <w:p w:rsidR="00B826F3" w:rsidRPr="009345FE" w:rsidRDefault="00B826F3" w:rsidP="00C63A37">
      <w:pPr>
        <w:autoSpaceDE w:val="0"/>
        <w:autoSpaceDN w:val="0"/>
        <w:adjustRightInd w:val="0"/>
        <w:spacing w:after="0" w:line="240" w:lineRule="auto"/>
        <w:rPr>
          <w:rFonts w:ascii="Verdana" w:hAnsi="Verdana" w:cs="Aptos"/>
          <w:sz w:val="18"/>
          <w:szCs w:val="18"/>
        </w:rPr>
      </w:pPr>
      <w:r w:rsidRPr="009345FE">
        <w:rPr>
          <w:rFonts w:ascii="Verdana" w:hAnsi="Verdana" w:cs="Aptos"/>
          <w:b/>
          <w:bCs/>
          <w:sz w:val="18"/>
          <w:szCs w:val="18"/>
        </w:rPr>
        <w:t xml:space="preserve">1.2 Erkenningsprocedure </w:t>
      </w:r>
    </w:p>
    <w:p w:rsidR="00B826F3" w:rsidRPr="009345FE" w:rsidRDefault="00B826F3" w:rsidP="00B826F3">
      <w:pPr>
        <w:autoSpaceDE w:val="0"/>
        <w:autoSpaceDN w:val="0"/>
        <w:adjustRightInd w:val="0"/>
        <w:spacing w:after="0" w:line="240" w:lineRule="auto"/>
        <w:rPr>
          <w:rFonts w:ascii="Verdana" w:hAnsi="Verdana" w:cs="Aptos"/>
          <w:sz w:val="18"/>
          <w:szCs w:val="18"/>
        </w:rPr>
      </w:pPr>
      <w:r w:rsidRPr="009345FE">
        <w:rPr>
          <w:rFonts w:ascii="Verdana" w:hAnsi="Verdana" w:cs="Aptos"/>
          <w:sz w:val="18"/>
          <w:szCs w:val="18"/>
        </w:rPr>
        <w:t xml:space="preserve">Om erkend te worden als organisator dient een dossier met motivering te worden ingediend bij Huis van Het Kind van de gemeente Merksplas via het e-mailadres huisvanhetkind@merksplas.be. De dienst bevestigt de ontvangst van het dossier. </w:t>
      </w:r>
    </w:p>
    <w:p w:rsidR="00B826F3" w:rsidRPr="009345FE" w:rsidRDefault="00B826F3" w:rsidP="00B826F3">
      <w:pPr>
        <w:autoSpaceDE w:val="0"/>
        <w:autoSpaceDN w:val="0"/>
        <w:adjustRightInd w:val="0"/>
        <w:spacing w:after="0" w:line="240" w:lineRule="auto"/>
        <w:rPr>
          <w:rFonts w:ascii="Verdana" w:hAnsi="Verdana" w:cs="Aptos"/>
          <w:sz w:val="18"/>
          <w:szCs w:val="18"/>
        </w:rPr>
      </w:pPr>
      <w:r w:rsidRPr="009345FE">
        <w:rPr>
          <w:rFonts w:ascii="Verdana" w:hAnsi="Verdana" w:cs="Aptos"/>
          <w:sz w:val="18"/>
          <w:szCs w:val="18"/>
        </w:rPr>
        <w:t xml:space="preserve">Het dossier bevat een antwoord op alle erkenningsvoorwaarden die van toepassing zijn op basis van de aard van het initiatief. Het gemeentebestuur behoudt het recht om bijkomende bewijsstukken op te vragen, zoals aanwezigheidslijsten, communicatie met ouders of andere relevante documenten. </w:t>
      </w:r>
    </w:p>
    <w:p w:rsidR="00B826F3" w:rsidRPr="009345FE" w:rsidRDefault="00B826F3" w:rsidP="00B826F3">
      <w:pPr>
        <w:autoSpaceDE w:val="0"/>
        <w:autoSpaceDN w:val="0"/>
        <w:adjustRightInd w:val="0"/>
        <w:spacing w:after="0" w:line="240" w:lineRule="auto"/>
        <w:rPr>
          <w:rFonts w:ascii="Verdana" w:hAnsi="Verdana" w:cs="Aptos"/>
          <w:sz w:val="18"/>
          <w:szCs w:val="18"/>
        </w:rPr>
      </w:pPr>
      <w:r w:rsidRPr="009345FE">
        <w:rPr>
          <w:rFonts w:ascii="Verdana" w:hAnsi="Verdana" w:cs="Aptos"/>
          <w:sz w:val="18"/>
          <w:szCs w:val="18"/>
        </w:rPr>
        <w:t xml:space="preserve">Indien het lokaal bestuur dit wenselijk acht, kan de organisator worden uitgenodigd voor een mondelinge toelichting van het dossier. Wanneer zo’n toelichting wordt gevraagd, is de aanwezigheid van de organisator verplicht. </w:t>
      </w:r>
    </w:p>
    <w:p w:rsidR="00B826F3" w:rsidRPr="009345FE" w:rsidRDefault="00B826F3" w:rsidP="00B826F3">
      <w:pPr>
        <w:autoSpaceDE w:val="0"/>
        <w:autoSpaceDN w:val="0"/>
        <w:adjustRightInd w:val="0"/>
        <w:spacing w:after="0" w:line="240" w:lineRule="auto"/>
        <w:rPr>
          <w:rFonts w:ascii="Verdana" w:hAnsi="Verdana" w:cs="Aptos"/>
          <w:sz w:val="18"/>
          <w:szCs w:val="18"/>
        </w:rPr>
      </w:pPr>
      <w:r w:rsidRPr="009345FE">
        <w:rPr>
          <w:rFonts w:ascii="Verdana" w:hAnsi="Verdana" w:cs="Aptos"/>
          <w:sz w:val="18"/>
          <w:szCs w:val="18"/>
        </w:rPr>
        <w:t xml:space="preserve">Een erkenning kan worden toegekend vanaf 1 september 2026  Erkenningen die worden aangevraagd en toegekend tussen 1 september 2026 en 31 augustus 2031 treden onmiddellijk in werking vanaf de datum van toekenning. </w:t>
      </w:r>
    </w:p>
    <w:p w:rsidR="00B826F3" w:rsidRPr="009345FE" w:rsidRDefault="00B826F3" w:rsidP="00B826F3">
      <w:pPr>
        <w:autoSpaceDE w:val="0"/>
        <w:autoSpaceDN w:val="0"/>
        <w:adjustRightInd w:val="0"/>
        <w:spacing w:after="0" w:line="240" w:lineRule="auto"/>
        <w:rPr>
          <w:rFonts w:ascii="Verdana" w:hAnsi="Verdana" w:cs="Aptos"/>
          <w:sz w:val="18"/>
          <w:szCs w:val="18"/>
        </w:rPr>
      </w:pPr>
      <w:r w:rsidRPr="009345FE">
        <w:rPr>
          <w:rFonts w:ascii="Verdana" w:hAnsi="Verdana" w:cs="Aptos"/>
          <w:sz w:val="18"/>
          <w:szCs w:val="18"/>
        </w:rPr>
        <w:t xml:space="preserve">Alle erkenningen aangevraagd tussen 1 januari 2026 en 31 augustus 2031 zijn geldig tot 31 augustus 2031. </w:t>
      </w:r>
    </w:p>
    <w:p w:rsidR="00B826F3" w:rsidRPr="009345FE" w:rsidRDefault="00B826F3" w:rsidP="00B826F3">
      <w:pPr>
        <w:autoSpaceDE w:val="0"/>
        <w:autoSpaceDN w:val="0"/>
        <w:adjustRightInd w:val="0"/>
        <w:spacing w:after="0" w:line="240" w:lineRule="auto"/>
        <w:rPr>
          <w:rFonts w:ascii="Verdana" w:hAnsi="Verdana" w:cs="Aptos"/>
          <w:sz w:val="18"/>
          <w:szCs w:val="18"/>
        </w:rPr>
      </w:pPr>
      <w:r w:rsidRPr="009345FE">
        <w:rPr>
          <w:rFonts w:ascii="Verdana" w:hAnsi="Verdana" w:cs="Aptos"/>
          <w:sz w:val="18"/>
          <w:szCs w:val="18"/>
        </w:rPr>
        <w:t xml:space="preserve">Indien het lokaal erkenningskader wordt aangepast in de periode van 1 januari 2026 tot en met 31 augustus 2031 beoordeelt de gemeente Merksplas per erkende organisator of de bestaande erkenning behouden blijft dan wel opnieuw moet worden aangevraagd. De gemeente behoudt zich het recht voor om een erkenning vroegtijdig in te trekken indien de inhoud van het lokaal erkenningskader wordt gewijzigd. </w:t>
      </w:r>
    </w:p>
    <w:p w:rsidR="00B826F3" w:rsidRPr="009345FE" w:rsidRDefault="00B826F3" w:rsidP="00B826F3">
      <w:pPr>
        <w:autoSpaceDE w:val="0"/>
        <w:autoSpaceDN w:val="0"/>
        <w:adjustRightInd w:val="0"/>
        <w:spacing w:after="0" w:line="240" w:lineRule="auto"/>
        <w:rPr>
          <w:rFonts w:ascii="Verdana" w:hAnsi="Verdana" w:cs="Aptos"/>
          <w:sz w:val="18"/>
          <w:szCs w:val="18"/>
        </w:rPr>
      </w:pPr>
      <w:r w:rsidRPr="009345FE">
        <w:rPr>
          <w:rFonts w:ascii="Verdana" w:hAnsi="Verdana" w:cs="Aptos"/>
          <w:sz w:val="18"/>
          <w:szCs w:val="18"/>
        </w:rPr>
        <w:t xml:space="preserve">Wijzigingen aan het lokaal erkenningskader worden vooraf besproken in het Lokaal Samenwerkingsverband BOA en treden in werking na goedkeuring door de gemeenteraad. </w:t>
      </w:r>
    </w:p>
    <w:p w:rsidR="00B826F3" w:rsidRPr="009345FE" w:rsidRDefault="00B826F3" w:rsidP="00B826F3">
      <w:pPr>
        <w:autoSpaceDE w:val="0"/>
        <w:autoSpaceDN w:val="0"/>
        <w:adjustRightInd w:val="0"/>
        <w:spacing w:after="0" w:line="240" w:lineRule="auto"/>
        <w:rPr>
          <w:rFonts w:ascii="Verdana" w:hAnsi="Verdana" w:cs="Aptos"/>
          <w:sz w:val="18"/>
          <w:szCs w:val="18"/>
        </w:rPr>
      </w:pPr>
      <w:r w:rsidRPr="009345FE">
        <w:rPr>
          <w:rFonts w:ascii="Verdana" w:hAnsi="Verdana" w:cs="Aptos"/>
          <w:sz w:val="18"/>
          <w:szCs w:val="18"/>
        </w:rPr>
        <w:t xml:space="preserve">De gemeente behoudt zich het recht voor om een erkenning vroegtijdig in te trekken indien de organisator 10 maanden na de erkenning geen actieve werking heeft op het grondgebied van Merksplas. </w:t>
      </w:r>
    </w:p>
    <w:p w:rsidR="00B826F3" w:rsidRPr="009345FE" w:rsidRDefault="00B826F3" w:rsidP="00B826F3">
      <w:pPr>
        <w:autoSpaceDE w:val="0"/>
        <w:autoSpaceDN w:val="0"/>
        <w:adjustRightInd w:val="0"/>
        <w:spacing w:after="0" w:line="240" w:lineRule="auto"/>
        <w:rPr>
          <w:rFonts w:ascii="Verdana" w:hAnsi="Verdana" w:cs="Aptos"/>
          <w:sz w:val="18"/>
          <w:szCs w:val="18"/>
        </w:rPr>
      </w:pPr>
      <w:r w:rsidRPr="009345FE">
        <w:rPr>
          <w:rFonts w:ascii="Verdana" w:hAnsi="Verdana" w:cs="Aptos"/>
          <w:sz w:val="18"/>
          <w:szCs w:val="18"/>
        </w:rPr>
        <w:t xml:space="preserve">Wanneer een organisator een erkenning wenst aan te vragen voor zowel voor- en naschoolse opvang als vakantieopvang, volstaat één gecombineerde aanvraag. Deze aanvraag moet voldoen aan alle erkenningsvoorwaarden voor </w:t>
      </w:r>
      <w:proofErr w:type="spellStart"/>
      <w:r w:rsidRPr="009345FE">
        <w:rPr>
          <w:rFonts w:ascii="Verdana" w:hAnsi="Verdana" w:cs="Aptos"/>
          <w:sz w:val="18"/>
          <w:szCs w:val="18"/>
        </w:rPr>
        <w:t>voor</w:t>
      </w:r>
      <w:proofErr w:type="spellEnd"/>
      <w:r w:rsidRPr="009345FE">
        <w:rPr>
          <w:rFonts w:ascii="Verdana" w:hAnsi="Verdana" w:cs="Aptos"/>
          <w:sz w:val="18"/>
          <w:szCs w:val="18"/>
        </w:rPr>
        <w:t xml:space="preserve">- en naschoolse opvang, vakantieopvang én aan de algemene erkenningsvoorwaarden. In de aanvraag moet expliciet worden aangegeven dat het om een gecombineerde erkenningsaanvraag gaat. </w:t>
      </w:r>
    </w:p>
    <w:p w:rsidR="00B826F3" w:rsidRPr="009345FE" w:rsidRDefault="00B826F3" w:rsidP="00C63A37">
      <w:pPr>
        <w:autoSpaceDE w:val="0"/>
        <w:autoSpaceDN w:val="0"/>
        <w:adjustRightInd w:val="0"/>
        <w:spacing w:after="0" w:line="240" w:lineRule="auto"/>
        <w:rPr>
          <w:rFonts w:ascii="Verdana" w:hAnsi="Verdana"/>
          <w:sz w:val="18"/>
          <w:szCs w:val="18"/>
        </w:rPr>
      </w:pPr>
      <w:r w:rsidRPr="009345FE">
        <w:rPr>
          <w:rFonts w:ascii="Verdana" w:hAnsi="Verdana" w:cs="Aptos"/>
          <w:sz w:val="18"/>
          <w:szCs w:val="18"/>
        </w:rPr>
        <w:t xml:space="preserve">Indien een organisator reeds erkend is voor </w:t>
      </w:r>
      <w:proofErr w:type="spellStart"/>
      <w:r w:rsidRPr="009345FE">
        <w:rPr>
          <w:rFonts w:ascii="Verdana" w:hAnsi="Verdana" w:cs="Aptos"/>
          <w:sz w:val="18"/>
          <w:szCs w:val="18"/>
        </w:rPr>
        <w:t>voor</w:t>
      </w:r>
      <w:proofErr w:type="spellEnd"/>
      <w:r w:rsidRPr="009345FE">
        <w:rPr>
          <w:rFonts w:ascii="Verdana" w:hAnsi="Verdana" w:cs="Aptos"/>
          <w:sz w:val="18"/>
          <w:szCs w:val="18"/>
        </w:rPr>
        <w:t xml:space="preserve">- en naschoolse opvang en/of vakantieopvang, is geen bijkomende erkenning vereist voor activiteiten die binnen BOA worden aangeboden </w:t>
      </w:r>
      <w:r w:rsidRPr="009345FE">
        <w:rPr>
          <w:rFonts w:ascii="Verdana" w:hAnsi="Verdana"/>
          <w:sz w:val="18"/>
          <w:szCs w:val="18"/>
        </w:rPr>
        <w:t xml:space="preserve">Organisatoren die enkel erkend zijn voor activiteiten binnen BOA en daarnaast een erkenning wensen voor </w:t>
      </w:r>
      <w:proofErr w:type="spellStart"/>
      <w:r w:rsidRPr="009345FE">
        <w:rPr>
          <w:rFonts w:ascii="Verdana" w:hAnsi="Verdana"/>
          <w:sz w:val="18"/>
          <w:szCs w:val="18"/>
        </w:rPr>
        <w:t>voor</w:t>
      </w:r>
      <w:proofErr w:type="spellEnd"/>
      <w:r w:rsidRPr="009345FE">
        <w:rPr>
          <w:rFonts w:ascii="Verdana" w:hAnsi="Verdana"/>
          <w:sz w:val="18"/>
          <w:szCs w:val="18"/>
        </w:rPr>
        <w:t xml:space="preserve">- en naschoolse opvang of voor vakantieopvang, moeten hiervoor wel een afzonderlijke erkenningsaanvraag indienen. </w:t>
      </w:r>
    </w:p>
    <w:p w:rsidR="00B826F3" w:rsidRPr="009345FE" w:rsidRDefault="00B826F3" w:rsidP="00B826F3">
      <w:pPr>
        <w:autoSpaceDE w:val="0"/>
        <w:autoSpaceDN w:val="0"/>
        <w:adjustRightInd w:val="0"/>
        <w:spacing w:after="0" w:line="240" w:lineRule="auto"/>
        <w:rPr>
          <w:rFonts w:ascii="Verdana" w:hAnsi="Verdana" w:cs="Aptos"/>
          <w:sz w:val="18"/>
          <w:szCs w:val="18"/>
        </w:rPr>
      </w:pPr>
      <w:r w:rsidRPr="009345FE">
        <w:rPr>
          <w:rFonts w:ascii="Verdana" w:hAnsi="Verdana" w:cs="Aptos"/>
          <w:b/>
          <w:bCs/>
          <w:sz w:val="18"/>
          <w:szCs w:val="18"/>
        </w:rPr>
        <w:t xml:space="preserve">1.3 Toezicht en controle </w:t>
      </w:r>
    </w:p>
    <w:p w:rsidR="00B826F3" w:rsidRPr="009345FE" w:rsidRDefault="00B826F3" w:rsidP="00B826F3">
      <w:pPr>
        <w:autoSpaceDE w:val="0"/>
        <w:autoSpaceDN w:val="0"/>
        <w:adjustRightInd w:val="0"/>
        <w:spacing w:after="0" w:line="240" w:lineRule="auto"/>
        <w:rPr>
          <w:rFonts w:ascii="Verdana" w:hAnsi="Verdana" w:cs="Aptos"/>
          <w:sz w:val="18"/>
          <w:szCs w:val="18"/>
        </w:rPr>
      </w:pPr>
      <w:r w:rsidRPr="009345FE">
        <w:rPr>
          <w:rFonts w:ascii="Verdana" w:hAnsi="Verdana" w:cs="Aptos"/>
          <w:sz w:val="18"/>
          <w:szCs w:val="18"/>
        </w:rPr>
        <w:t xml:space="preserve">Het lokaal bestuur of een externe partner in opdracht van het lokaal bestuur kan op elk moment een kwaliteitscontrole uitvoeren ter plaatse of documentatie opvragen ter verificatie van de naleving van de erkenningsvoorwaarden. </w:t>
      </w:r>
    </w:p>
    <w:p w:rsidR="00B826F3" w:rsidRPr="009345FE" w:rsidRDefault="00B826F3" w:rsidP="00B826F3">
      <w:pPr>
        <w:autoSpaceDE w:val="0"/>
        <w:autoSpaceDN w:val="0"/>
        <w:adjustRightInd w:val="0"/>
        <w:spacing w:after="0" w:line="240" w:lineRule="auto"/>
        <w:rPr>
          <w:rFonts w:ascii="Verdana" w:hAnsi="Verdana" w:cs="Aptos"/>
          <w:sz w:val="18"/>
          <w:szCs w:val="18"/>
        </w:rPr>
      </w:pPr>
      <w:r w:rsidRPr="009345FE">
        <w:rPr>
          <w:rFonts w:ascii="Verdana" w:hAnsi="Verdana" w:cs="Aptos"/>
          <w:sz w:val="18"/>
          <w:szCs w:val="18"/>
        </w:rPr>
        <w:t xml:space="preserve">Bij niet-naleving van één of meerdere bepalingen uit dit erkenningskader kan het lokaal bestuur beslissen om de erkenning tijdelijk of definitief in te trekken. </w:t>
      </w:r>
    </w:p>
    <w:p w:rsidR="00B826F3" w:rsidRPr="009345FE" w:rsidRDefault="00B826F3" w:rsidP="00B826F3">
      <w:pPr>
        <w:autoSpaceDE w:val="0"/>
        <w:autoSpaceDN w:val="0"/>
        <w:adjustRightInd w:val="0"/>
        <w:spacing w:after="0" w:line="240" w:lineRule="auto"/>
        <w:rPr>
          <w:rFonts w:ascii="Verdana" w:hAnsi="Verdana" w:cs="Aptos"/>
          <w:sz w:val="18"/>
          <w:szCs w:val="18"/>
        </w:rPr>
      </w:pPr>
      <w:r w:rsidRPr="009345FE">
        <w:rPr>
          <w:rFonts w:ascii="Verdana" w:hAnsi="Verdana" w:cs="Aptos"/>
          <w:sz w:val="18"/>
          <w:szCs w:val="18"/>
        </w:rPr>
        <w:t xml:space="preserve">Indien blijkt dat een organisator onjuiste of misleidende informatie heeft verstrekt in het aanvraagdossier of tijdens de werking, kan de gemeente de erkenning onmiddellijk intrekken </w:t>
      </w:r>
    </w:p>
    <w:p w:rsidR="00B826F3" w:rsidRPr="009345FE" w:rsidRDefault="00B826F3" w:rsidP="00B826F3">
      <w:pPr>
        <w:autoSpaceDE w:val="0"/>
        <w:autoSpaceDN w:val="0"/>
        <w:adjustRightInd w:val="0"/>
        <w:spacing w:after="0" w:line="240" w:lineRule="auto"/>
        <w:rPr>
          <w:rFonts w:ascii="Verdana" w:hAnsi="Verdana"/>
          <w:sz w:val="18"/>
          <w:szCs w:val="18"/>
        </w:rPr>
      </w:pPr>
    </w:p>
    <w:p w:rsidR="00B826F3" w:rsidRPr="009345FE" w:rsidRDefault="00B826F3" w:rsidP="00B826F3">
      <w:pPr>
        <w:pageBreakBefore/>
        <w:autoSpaceDE w:val="0"/>
        <w:autoSpaceDN w:val="0"/>
        <w:adjustRightInd w:val="0"/>
        <w:spacing w:after="0" w:line="240" w:lineRule="auto"/>
        <w:rPr>
          <w:rFonts w:ascii="Verdana" w:hAnsi="Verdana"/>
          <w:sz w:val="18"/>
          <w:szCs w:val="18"/>
        </w:rPr>
      </w:pPr>
      <w:r w:rsidRPr="009345FE">
        <w:rPr>
          <w:rFonts w:ascii="Verdana" w:hAnsi="Verdana"/>
          <w:sz w:val="18"/>
          <w:szCs w:val="18"/>
        </w:rPr>
        <w:t xml:space="preserve">Hoofdstuk 2 - ALGEMEEN ERKENNINGSKADER </w:t>
      </w:r>
    </w:p>
    <w:p w:rsidR="00B826F3" w:rsidRPr="009345FE" w:rsidRDefault="00B826F3" w:rsidP="00B826F3">
      <w:pPr>
        <w:autoSpaceDE w:val="0"/>
        <w:autoSpaceDN w:val="0"/>
        <w:adjustRightInd w:val="0"/>
        <w:spacing w:after="0" w:line="240" w:lineRule="auto"/>
        <w:rPr>
          <w:rFonts w:ascii="Verdana" w:hAnsi="Verdana"/>
          <w:sz w:val="18"/>
          <w:szCs w:val="18"/>
        </w:rPr>
      </w:pPr>
      <w:r w:rsidRPr="009345FE">
        <w:rPr>
          <w:rFonts w:ascii="Verdana" w:hAnsi="Verdana"/>
          <w:sz w:val="18"/>
          <w:szCs w:val="18"/>
        </w:rPr>
        <w:t xml:space="preserve">De onderstaande voorwaarden gelden voor alle organisatoren die binnen het BOA-kader willen erkend worden door de gemeente Merksplas, ongeacht de aard van hun aanbod (opvang, vakantieactiviteiten of specifieke doelgroepen). Naast deze algemene erkenningsvoorwaarden zal een organisator moeten voldoen aan extra voorwaarden naargelang de aard van de dienst (zie hoofdstuk 3 t.e.m. 5). </w:t>
      </w:r>
    </w:p>
    <w:p w:rsidR="00B826F3" w:rsidRPr="009345FE" w:rsidRDefault="00B826F3" w:rsidP="00B826F3">
      <w:pPr>
        <w:autoSpaceDE w:val="0"/>
        <w:autoSpaceDN w:val="0"/>
        <w:adjustRightInd w:val="0"/>
        <w:spacing w:after="0" w:line="240" w:lineRule="auto"/>
        <w:rPr>
          <w:rFonts w:ascii="Verdana" w:hAnsi="Verdana" w:cs="Aptos"/>
          <w:sz w:val="18"/>
          <w:szCs w:val="18"/>
        </w:rPr>
      </w:pPr>
      <w:r w:rsidRPr="009345FE">
        <w:rPr>
          <w:rFonts w:ascii="Verdana" w:hAnsi="Verdana" w:cs="Aptos"/>
          <w:b/>
          <w:bCs/>
          <w:sz w:val="18"/>
          <w:szCs w:val="18"/>
        </w:rPr>
        <w:t xml:space="preserve">Organisatorisch beleid </w:t>
      </w:r>
    </w:p>
    <w:p w:rsidR="009345FE" w:rsidRDefault="00B826F3" w:rsidP="001F291D">
      <w:pPr>
        <w:pStyle w:val="Lijstalinea"/>
        <w:numPr>
          <w:ilvl w:val="0"/>
          <w:numId w:val="7"/>
        </w:numPr>
        <w:autoSpaceDE w:val="0"/>
        <w:autoSpaceDN w:val="0"/>
        <w:adjustRightInd w:val="0"/>
        <w:spacing w:after="1120" w:line="240" w:lineRule="auto"/>
        <w:rPr>
          <w:rFonts w:ascii="Verdana" w:hAnsi="Verdana" w:cs="Aptos"/>
          <w:sz w:val="18"/>
          <w:szCs w:val="18"/>
        </w:rPr>
      </w:pPr>
      <w:r w:rsidRPr="009345FE">
        <w:rPr>
          <w:rFonts w:ascii="Verdana" w:hAnsi="Verdana" w:cs="Aptos"/>
          <w:sz w:val="18"/>
          <w:szCs w:val="18"/>
        </w:rPr>
        <w:t>De organisator werkt vanuit een duidelijke en breed gedragen missie en visie, die de waarden en doelstellingen van de opvang weerspiegelen. Deze zijn herkenbaar in de dagelijkse werking en ondersteunen een professioneel en ethisch verantwoord handelen volgens de deontologische code.</w:t>
      </w:r>
    </w:p>
    <w:p w:rsidR="009345FE" w:rsidRDefault="00B826F3" w:rsidP="001F291D">
      <w:pPr>
        <w:pStyle w:val="Lijstalinea"/>
        <w:numPr>
          <w:ilvl w:val="0"/>
          <w:numId w:val="7"/>
        </w:numPr>
        <w:autoSpaceDE w:val="0"/>
        <w:autoSpaceDN w:val="0"/>
        <w:adjustRightInd w:val="0"/>
        <w:spacing w:after="1120" w:line="240" w:lineRule="auto"/>
        <w:rPr>
          <w:rFonts w:ascii="Verdana" w:hAnsi="Verdana" w:cs="Aptos"/>
          <w:sz w:val="18"/>
          <w:szCs w:val="18"/>
        </w:rPr>
      </w:pPr>
      <w:r w:rsidRPr="009345FE">
        <w:rPr>
          <w:rFonts w:ascii="Verdana" w:hAnsi="Verdana" w:cs="Aptos"/>
          <w:sz w:val="18"/>
          <w:szCs w:val="18"/>
        </w:rPr>
        <w:t xml:space="preserve">Er wordt gewerkt met een doordacht en transparant prijzenbeleid dat rekening houdt met sociale en economische diversiteit (kortingen, </w:t>
      </w:r>
      <w:proofErr w:type="spellStart"/>
      <w:r w:rsidRPr="009345FE">
        <w:rPr>
          <w:rFonts w:ascii="Verdana" w:hAnsi="Verdana" w:cs="Aptos"/>
          <w:sz w:val="18"/>
          <w:szCs w:val="18"/>
        </w:rPr>
        <w:t>UiTPAS</w:t>
      </w:r>
      <w:proofErr w:type="spellEnd"/>
      <w:r w:rsidRPr="009345FE">
        <w:rPr>
          <w:rFonts w:ascii="Verdana" w:hAnsi="Verdana" w:cs="Aptos"/>
          <w:sz w:val="18"/>
          <w:szCs w:val="18"/>
        </w:rPr>
        <w:t xml:space="preserve">, sociaal tarief,…). </w:t>
      </w:r>
      <w:r w:rsidR="00C63A37" w:rsidRPr="009345FE">
        <w:rPr>
          <w:rFonts w:ascii="Verdana" w:hAnsi="Verdana" w:cs="Aptos"/>
          <w:sz w:val="18"/>
          <w:szCs w:val="18"/>
        </w:rPr>
        <w:br/>
      </w:r>
      <w:r w:rsidRPr="009345FE">
        <w:rPr>
          <w:rFonts w:ascii="Verdana" w:hAnsi="Verdana" w:cs="Aptos"/>
          <w:sz w:val="18"/>
          <w:szCs w:val="18"/>
        </w:rPr>
        <w:t xml:space="preserve">De organisator beschikt over een verzekering burgerlijke aansprakelijkheid inclusief de burgerlijke aansprakelijkheid die ten laste van kinderen kan worden gelegd evenals de lichamelijke ongevallen waarvan de kinderen het slachtoffer zouden kunnen zijn </w:t>
      </w:r>
      <w:r w:rsidR="00C63A37" w:rsidRPr="009345FE">
        <w:rPr>
          <w:rFonts w:ascii="Verdana" w:hAnsi="Verdana" w:cs="Aptos"/>
          <w:sz w:val="18"/>
          <w:szCs w:val="18"/>
        </w:rPr>
        <w:br/>
      </w:r>
      <w:r w:rsidRPr="009345FE">
        <w:rPr>
          <w:rFonts w:ascii="Verdana" w:hAnsi="Verdana" w:cs="Aptos"/>
          <w:sz w:val="18"/>
          <w:szCs w:val="18"/>
        </w:rPr>
        <w:t xml:space="preserve">De organisator beschikt over een verzekering tegen arbeidsongevallen. </w:t>
      </w:r>
      <w:r w:rsidR="00C63A37" w:rsidRPr="009345FE">
        <w:rPr>
          <w:rFonts w:ascii="Verdana" w:hAnsi="Verdana" w:cs="Aptos"/>
          <w:sz w:val="18"/>
          <w:szCs w:val="18"/>
        </w:rPr>
        <w:br/>
      </w:r>
      <w:r w:rsidRPr="009345FE">
        <w:rPr>
          <w:rFonts w:ascii="Verdana" w:hAnsi="Verdana" w:cs="Aptos"/>
          <w:sz w:val="18"/>
          <w:szCs w:val="18"/>
        </w:rPr>
        <w:t xml:space="preserve">De organisator beschikt over een brandverzekering en brandveiligheidsattesten voor de eigen gebouwen of gebouwen die worden gehuurd of in erfpacht genomen worden, waarin de activiteit zal plaatsvinden. </w:t>
      </w:r>
    </w:p>
    <w:p w:rsidR="009345FE" w:rsidRDefault="00B826F3" w:rsidP="001F291D">
      <w:pPr>
        <w:pStyle w:val="Lijstalinea"/>
        <w:numPr>
          <w:ilvl w:val="0"/>
          <w:numId w:val="7"/>
        </w:numPr>
        <w:autoSpaceDE w:val="0"/>
        <w:autoSpaceDN w:val="0"/>
        <w:adjustRightInd w:val="0"/>
        <w:spacing w:after="1120" w:line="240" w:lineRule="auto"/>
        <w:rPr>
          <w:rFonts w:ascii="Verdana" w:hAnsi="Verdana" w:cs="Aptos"/>
          <w:sz w:val="18"/>
          <w:szCs w:val="18"/>
        </w:rPr>
      </w:pPr>
      <w:r w:rsidRPr="009345FE">
        <w:rPr>
          <w:rFonts w:ascii="Verdana" w:hAnsi="Verdana" w:cs="Aptos"/>
          <w:sz w:val="18"/>
          <w:szCs w:val="18"/>
        </w:rPr>
        <w:t xml:space="preserve">Indien de organisator werkt met vrijwilligers (in de zin van de vrijwilligerswet van 3 juli 2005) is hij verplicht zijn aansprakelijkheid voor de schade als gevolg van het foutief handelen van deze vrijwilligers te verzekeren. </w:t>
      </w:r>
    </w:p>
    <w:p w:rsidR="009345FE" w:rsidRDefault="00B826F3" w:rsidP="001F291D">
      <w:pPr>
        <w:pStyle w:val="Lijstalinea"/>
        <w:numPr>
          <w:ilvl w:val="0"/>
          <w:numId w:val="7"/>
        </w:numPr>
        <w:autoSpaceDE w:val="0"/>
        <w:autoSpaceDN w:val="0"/>
        <w:adjustRightInd w:val="0"/>
        <w:spacing w:after="1120" w:line="240" w:lineRule="auto"/>
        <w:rPr>
          <w:rFonts w:ascii="Verdana" w:hAnsi="Verdana" w:cs="Aptos"/>
          <w:sz w:val="18"/>
          <w:szCs w:val="18"/>
        </w:rPr>
      </w:pPr>
      <w:r w:rsidRPr="009345FE">
        <w:rPr>
          <w:rFonts w:ascii="Verdana" w:hAnsi="Verdana" w:cs="Aptos"/>
          <w:sz w:val="18"/>
          <w:szCs w:val="18"/>
        </w:rPr>
        <w:t xml:space="preserve">De organisator heeft een duidelijke klachtenprocedure en brengt het lokaal bestuur op de hoogte van klachten. </w:t>
      </w:r>
    </w:p>
    <w:p w:rsidR="009345FE" w:rsidRPr="009345FE" w:rsidRDefault="00B826F3" w:rsidP="001F291D">
      <w:pPr>
        <w:pStyle w:val="Lijstalinea"/>
        <w:numPr>
          <w:ilvl w:val="0"/>
          <w:numId w:val="7"/>
        </w:numPr>
        <w:autoSpaceDE w:val="0"/>
        <w:autoSpaceDN w:val="0"/>
        <w:adjustRightInd w:val="0"/>
        <w:spacing w:after="1120" w:line="240" w:lineRule="auto"/>
        <w:rPr>
          <w:rFonts w:ascii="Verdana" w:hAnsi="Verdana" w:cs="Aptos"/>
          <w:sz w:val="18"/>
          <w:szCs w:val="18"/>
        </w:rPr>
      </w:pPr>
      <w:r w:rsidRPr="009345FE">
        <w:rPr>
          <w:rFonts w:ascii="Verdana" w:hAnsi="Verdana" w:cs="Aptos"/>
          <w:sz w:val="18"/>
          <w:szCs w:val="18"/>
        </w:rPr>
        <w:t>De organisatie rapporteert ongevallen en incidenten zo snel mogelijk en binnen een redelijke termijn aan het lokaal bestuur.</w:t>
      </w:r>
    </w:p>
    <w:p w:rsidR="009345FE" w:rsidRDefault="009345FE" w:rsidP="009345FE">
      <w:pPr>
        <w:pStyle w:val="Lijstalinea"/>
        <w:autoSpaceDE w:val="0"/>
        <w:autoSpaceDN w:val="0"/>
        <w:adjustRightInd w:val="0"/>
        <w:spacing w:after="1120" w:line="240" w:lineRule="auto"/>
        <w:ind w:hanging="720"/>
        <w:rPr>
          <w:rFonts w:ascii="Verdana" w:hAnsi="Verdana" w:cs="Aptos"/>
          <w:b/>
          <w:bCs/>
          <w:sz w:val="18"/>
          <w:szCs w:val="18"/>
        </w:rPr>
      </w:pPr>
    </w:p>
    <w:p w:rsidR="009345FE" w:rsidRDefault="009345FE" w:rsidP="009345FE">
      <w:pPr>
        <w:pStyle w:val="Lijstalinea"/>
        <w:autoSpaceDE w:val="0"/>
        <w:autoSpaceDN w:val="0"/>
        <w:adjustRightInd w:val="0"/>
        <w:spacing w:after="1120" w:line="240" w:lineRule="auto"/>
        <w:ind w:hanging="720"/>
        <w:rPr>
          <w:rFonts w:ascii="Verdana" w:hAnsi="Verdana" w:cs="Aptos"/>
          <w:b/>
          <w:bCs/>
          <w:sz w:val="18"/>
          <w:szCs w:val="18"/>
        </w:rPr>
      </w:pPr>
      <w:r>
        <w:rPr>
          <w:rFonts w:ascii="Verdana" w:hAnsi="Verdana" w:cs="Aptos"/>
          <w:b/>
          <w:bCs/>
          <w:sz w:val="18"/>
          <w:szCs w:val="18"/>
        </w:rPr>
        <w:t>Medewerkersbeleid</w:t>
      </w:r>
    </w:p>
    <w:p w:rsidR="009345FE" w:rsidRPr="009345FE" w:rsidRDefault="00B826F3" w:rsidP="001F291D">
      <w:pPr>
        <w:pStyle w:val="Lijstalinea"/>
        <w:numPr>
          <w:ilvl w:val="0"/>
          <w:numId w:val="7"/>
        </w:numPr>
        <w:autoSpaceDE w:val="0"/>
        <w:autoSpaceDN w:val="0"/>
        <w:adjustRightInd w:val="0"/>
        <w:spacing w:after="1120" w:line="240" w:lineRule="auto"/>
        <w:rPr>
          <w:rFonts w:ascii="Verdana" w:hAnsi="Verdana" w:cs="Aptos"/>
          <w:b/>
          <w:bCs/>
          <w:sz w:val="18"/>
          <w:szCs w:val="18"/>
        </w:rPr>
      </w:pPr>
      <w:r w:rsidRPr="009345FE">
        <w:rPr>
          <w:rFonts w:ascii="Verdana" w:hAnsi="Verdana" w:cs="Aptos"/>
          <w:sz w:val="18"/>
          <w:szCs w:val="18"/>
        </w:rPr>
        <w:t xml:space="preserve">De organisator controleert bij de aanstelling van elke persoon die werkzaam is in de kinderopvanglocatie het goed en zedelijk gedrag van de betrokkene, dat minstens een onberispelijk gedrag in de omgang met minderjarigen inhoudt. Artikel 3, tweede tot en met vijfde lid, artikel 4, eerste lid, en artikel 5 van het decreet van 3 juni 2022 houdende de verplichting voor bepaalde organisaties om een uittreksel uit het strafregister, vermeld in artikel 596, tweede lid, van het Wetboek van Strafvordering, te controleren voor bepaalde nieuwe personen werkzaam in de kinderopvanglocatie, is daarbij van toepassing. Daarenboven beschikt de organisator over een uittreksel uit het centraal strafregister op naam van de rechtspersoon. </w:t>
      </w:r>
    </w:p>
    <w:p w:rsidR="00E80BC2" w:rsidRPr="00E80BC2" w:rsidRDefault="002C0CBD" w:rsidP="001F291D">
      <w:pPr>
        <w:pStyle w:val="Lijstalinea"/>
        <w:numPr>
          <w:ilvl w:val="0"/>
          <w:numId w:val="7"/>
        </w:numPr>
        <w:autoSpaceDE w:val="0"/>
        <w:autoSpaceDN w:val="0"/>
        <w:adjustRightInd w:val="0"/>
        <w:spacing w:after="1120" w:line="240" w:lineRule="auto"/>
        <w:rPr>
          <w:rFonts w:ascii="Verdana" w:hAnsi="Verdana" w:cs="Aptos"/>
          <w:b/>
          <w:bCs/>
          <w:sz w:val="18"/>
          <w:szCs w:val="18"/>
        </w:rPr>
      </w:pPr>
      <w:r w:rsidRPr="009345FE">
        <w:rPr>
          <w:rFonts w:ascii="Verdana" w:hAnsi="Verdana"/>
          <w:sz w:val="18"/>
          <w:szCs w:val="18"/>
        </w:rPr>
        <w:t>M</w:t>
      </w:r>
      <w:r w:rsidR="00B826F3" w:rsidRPr="009345FE">
        <w:rPr>
          <w:rFonts w:ascii="Verdana" w:hAnsi="Verdana"/>
          <w:sz w:val="18"/>
          <w:szCs w:val="18"/>
        </w:rPr>
        <w:t xml:space="preserve">edewerkers zijn competent en betrokken bij de doelgroep, met aandacht voor pedagogische voeling, communicatievaardigheden, samenwerking met ouders en een inclusieve </w:t>
      </w:r>
      <w:proofErr w:type="spellStart"/>
      <w:r w:rsidR="00B826F3" w:rsidRPr="009345FE">
        <w:rPr>
          <w:rFonts w:ascii="Verdana" w:hAnsi="Verdana"/>
          <w:sz w:val="18"/>
          <w:szCs w:val="18"/>
        </w:rPr>
        <w:t>houdin</w:t>
      </w:r>
      <w:r w:rsidR="009345FE">
        <w:rPr>
          <w:rFonts w:ascii="Verdana" w:hAnsi="Verdana"/>
          <w:sz w:val="18"/>
          <w:szCs w:val="18"/>
        </w:rPr>
        <w:t>ing</w:t>
      </w:r>
      <w:proofErr w:type="spellEnd"/>
      <w:r w:rsidR="009345FE">
        <w:rPr>
          <w:rFonts w:ascii="Verdana" w:hAnsi="Verdana"/>
          <w:sz w:val="18"/>
          <w:szCs w:val="18"/>
        </w:rPr>
        <w:t>.</w:t>
      </w:r>
    </w:p>
    <w:p w:rsidR="00130E01" w:rsidRPr="00130E01" w:rsidRDefault="009345FE" w:rsidP="00130E01">
      <w:pPr>
        <w:pStyle w:val="Lijstalinea"/>
        <w:numPr>
          <w:ilvl w:val="0"/>
          <w:numId w:val="7"/>
        </w:numPr>
        <w:autoSpaceDE w:val="0"/>
        <w:autoSpaceDN w:val="0"/>
        <w:adjustRightInd w:val="0"/>
        <w:spacing w:after="1120" w:line="240" w:lineRule="auto"/>
        <w:rPr>
          <w:rFonts w:ascii="Verdana" w:hAnsi="Verdana" w:cs="Aptos"/>
          <w:b/>
          <w:bCs/>
          <w:sz w:val="18"/>
          <w:szCs w:val="18"/>
        </w:rPr>
      </w:pPr>
      <w:r w:rsidRPr="00E80BC2">
        <w:rPr>
          <w:rFonts w:ascii="Verdana" w:hAnsi="Verdana"/>
          <w:sz w:val="18"/>
          <w:szCs w:val="18"/>
        </w:rPr>
        <w:t>A</w:t>
      </w:r>
      <w:r w:rsidR="00B826F3" w:rsidRPr="00E80BC2">
        <w:rPr>
          <w:rFonts w:ascii="Verdana" w:hAnsi="Verdana"/>
          <w:sz w:val="18"/>
          <w:szCs w:val="18"/>
        </w:rPr>
        <w:t>lle medewerkers beschikken over een voldoende beheersing van de Nederlandse taal, zodat zij op een correcte en veilige manier kunnen communiceren met kinderen, ouders en collega’s. De organisatie ziet erop toe dat medewerkers in staat zijn om instructies, uitleg, en belangrijke informatie duidelijk over te brengen en te begrijpen, en ondersteunt waar nodig de verdere taalontwikkeling van medewerkers</w:t>
      </w:r>
      <w:r w:rsidR="00130E01">
        <w:rPr>
          <w:rFonts w:ascii="Verdana" w:hAnsi="Verdana"/>
          <w:sz w:val="18"/>
          <w:szCs w:val="18"/>
        </w:rPr>
        <w:t>.</w:t>
      </w:r>
      <w:r w:rsidR="00130E01">
        <w:rPr>
          <w:rFonts w:ascii="Verdana" w:hAnsi="Verdana"/>
          <w:sz w:val="18"/>
          <w:szCs w:val="18"/>
        </w:rPr>
        <w:br/>
      </w:r>
    </w:p>
    <w:p w:rsidR="00130E01" w:rsidRDefault="00B826F3" w:rsidP="00130E01">
      <w:pPr>
        <w:pStyle w:val="Lijstalinea"/>
        <w:autoSpaceDE w:val="0"/>
        <w:autoSpaceDN w:val="0"/>
        <w:adjustRightInd w:val="0"/>
        <w:spacing w:after="1120" w:line="240" w:lineRule="auto"/>
        <w:ind w:hanging="720"/>
        <w:rPr>
          <w:rFonts w:ascii="Verdana" w:hAnsi="Verdana" w:cs="Aptos"/>
          <w:b/>
          <w:bCs/>
          <w:sz w:val="18"/>
          <w:szCs w:val="18"/>
        </w:rPr>
      </w:pPr>
      <w:r w:rsidRPr="00130E01">
        <w:rPr>
          <w:rFonts w:ascii="Verdana" w:hAnsi="Verdana" w:cs="Aptos"/>
          <w:b/>
          <w:bCs/>
          <w:sz w:val="18"/>
          <w:szCs w:val="18"/>
        </w:rPr>
        <w:t>Toegankelijkhei</w:t>
      </w:r>
      <w:r w:rsidR="00130E01" w:rsidRPr="00130E01">
        <w:rPr>
          <w:rFonts w:ascii="Verdana" w:hAnsi="Verdana" w:cs="Aptos"/>
          <w:b/>
          <w:bCs/>
          <w:sz w:val="18"/>
          <w:szCs w:val="18"/>
        </w:rPr>
        <w:t>d.</w:t>
      </w:r>
    </w:p>
    <w:p w:rsidR="00E80BC2" w:rsidRPr="00130E01" w:rsidRDefault="00B826F3" w:rsidP="00130E01">
      <w:pPr>
        <w:pStyle w:val="Lijstalinea"/>
        <w:numPr>
          <w:ilvl w:val="0"/>
          <w:numId w:val="7"/>
        </w:numPr>
        <w:autoSpaceDE w:val="0"/>
        <w:autoSpaceDN w:val="0"/>
        <w:adjustRightInd w:val="0"/>
        <w:spacing w:after="1120" w:line="240" w:lineRule="auto"/>
        <w:rPr>
          <w:rFonts w:ascii="Verdana" w:hAnsi="Verdana" w:cs="Aptos"/>
          <w:b/>
          <w:bCs/>
          <w:sz w:val="18"/>
          <w:szCs w:val="18"/>
        </w:rPr>
      </w:pPr>
      <w:r w:rsidRPr="00130E01">
        <w:rPr>
          <w:rFonts w:ascii="Verdana" w:hAnsi="Verdana" w:cs="Aptos"/>
          <w:sz w:val="18"/>
          <w:szCs w:val="18"/>
        </w:rPr>
        <w:t>De opvang/activiteit staat open voor alle kinderen. Er worden geen kinderen geweigerd op basis van afkomst, inkomen, beperking, geloof, gender of gezinssituatie.</w:t>
      </w:r>
    </w:p>
    <w:p w:rsidR="00130E01" w:rsidRDefault="00B826F3" w:rsidP="001F291D">
      <w:pPr>
        <w:pStyle w:val="Lijstalinea"/>
        <w:numPr>
          <w:ilvl w:val="0"/>
          <w:numId w:val="8"/>
        </w:numPr>
        <w:autoSpaceDE w:val="0"/>
        <w:autoSpaceDN w:val="0"/>
        <w:adjustRightInd w:val="0"/>
        <w:spacing w:after="535" w:line="240" w:lineRule="auto"/>
        <w:rPr>
          <w:rFonts w:ascii="Verdana" w:hAnsi="Verdana" w:cs="Aptos"/>
          <w:sz w:val="18"/>
          <w:szCs w:val="18"/>
        </w:rPr>
      </w:pPr>
      <w:r w:rsidRPr="00E80BC2">
        <w:rPr>
          <w:rFonts w:ascii="Verdana" w:hAnsi="Verdana" w:cs="Aptos"/>
          <w:sz w:val="18"/>
          <w:szCs w:val="18"/>
        </w:rPr>
        <w:t xml:space="preserve">De communicatie met ouders is begrijpelijk en transparant, eventueel met pictogrammen of vertalingen waar nodig. </w:t>
      </w:r>
    </w:p>
    <w:p w:rsidR="00E80BC2" w:rsidRDefault="002C0CBD" w:rsidP="00130E01">
      <w:pPr>
        <w:pStyle w:val="Lijstalinea"/>
        <w:autoSpaceDE w:val="0"/>
        <w:autoSpaceDN w:val="0"/>
        <w:adjustRightInd w:val="0"/>
        <w:spacing w:after="535" w:line="240" w:lineRule="auto"/>
        <w:ind w:left="0" w:hanging="436"/>
        <w:rPr>
          <w:rFonts w:ascii="Verdana" w:hAnsi="Verdana" w:cs="Aptos"/>
          <w:sz w:val="18"/>
          <w:szCs w:val="18"/>
        </w:rPr>
      </w:pPr>
      <w:r w:rsidRPr="00E80BC2">
        <w:rPr>
          <w:rFonts w:ascii="Verdana" w:hAnsi="Verdana" w:cs="Aptos"/>
          <w:sz w:val="18"/>
          <w:szCs w:val="18"/>
        </w:rPr>
        <w:br/>
      </w:r>
      <w:r w:rsidR="00B826F3" w:rsidRPr="009345FE">
        <w:rPr>
          <w:rFonts w:ascii="Verdana" w:hAnsi="Verdana" w:cs="Aptos"/>
          <w:b/>
          <w:bCs/>
          <w:sz w:val="18"/>
          <w:szCs w:val="18"/>
        </w:rPr>
        <w:t xml:space="preserve">Monitoring en rapportering </w:t>
      </w:r>
    </w:p>
    <w:p w:rsidR="00B826F3" w:rsidRPr="00E80BC2" w:rsidRDefault="00B826F3" w:rsidP="001F291D">
      <w:pPr>
        <w:pStyle w:val="Lijstalinea"/>
        <w:numPr>
          <w:ilvl w:val="0"/>
          <w:numId w:val="9"/>
        </w:numPr>
        <w:autoSpaceDE w:val="0"/>
        <w:autoSpaceDN w:val="0"/>
        <w:adjustRightInd w:val="0"/>
        <w:spacing w:after="0" w:line="240" w:lineRule="auto"/>
        <w:rPr>
          <w:rFonts w:ascii="Verdana" w:hAnsi="Verdana" w:cs="Aptos"/>
          <w:sz w:val="18"/>
          <w:szCs w:val="18"/>
        </w:rPr>
      </w:pPr>
      <w:r w:rsidRPr="00E80BC2">
        <w:rPr>
          <w:rFonts w:ascii="Verdana" w:hAnsi="Verdana" w:cs="Aptos"/>
          <w:sz w:val="18"/>
          <w:szCs w:val="18"/>
        </w:rPr>
        <w:t xml:space="preserve">Er is een interne evaluatie- en feedbackcyclus en openheid voor externe controle. </w:t>
      </w:r>
    </w:p>
    <w:p w:rsidR="00B826F3" w:rsidRPr="009345FE" w:rsidRDefault="00B826F3" w:rsidP="00B826F3">
      <w:pPr>
        <w:autoSpaceDE w:val="0"/>
        <w:autoSpaceDN w:val="0"/>
        <w:adjustRightInd w:val="0"/>
        <w:spacing w:after="0" w:line="240" w:lineRule="auto"/>
        <w:rPr>
          <w:rFonts w:ascii="Verdana" w:hAnsi="Verdana" w:cs="Aptos"/>
          <w:sz w:val="18"/>
          <w:szCs w:val="18"/>
        </w:rPr>
      </w:pPr>
    </w:p>
    <w:p w:rsidR="00B826F3" w:rsidRPr="009345FE" w:rsidRDefault="00B826F3" w:rsidP="00B826F3">
      <w:pPr>
        <w:autoSpaceDE w:val="0"/>
        <w:autoSpaceDN w:val="0"/>
        <w:adjustRightInd w:val="0"/>
        <w:spacing w:after="0" w:line="240" w:lineRule="auto"/>
        <w:rPr>
          <w:rFonts w:ascii="Verdana" w:hAnsi="Verdana" w:cs="Aptos"/>
          <w:sz w:val="18"/>
          <w:szCs w:val="18"/>
        </w:rPr>
      </w:pPr>
      <w:r w:rsidRPr="009345FE">
        <w:rPr>
          <w:rFonts w:ascii="Verdana" w:hAnsi="Verdana" w:cs="Aptos"/>
          <w:b/>
          <w:bCs/>
          <w:sz w:val="18"/>
          <w:szCs w:val="18"/>
        </w:rPr>
        <w:t xml:space="preserve">Verbondenheid </w:t>
      </w:r>
    </w:p>
    <w:p w:rsidR="00B826F3" w:rsidRPr="00E80BC2" w:rsidRDefault="00B826F3" w:rsidP="001F291D">
      <w:pPr>
        <w:pStyle w:val="Lijstalinea"/>
        <w:numPr>
          <w:ilvl w:val="0"/>
          <w:numId w:val="9"/>
        </w:numPr>
        <w:autoSpaceDE w:val="0"/>
        <w:autoSpaceDN w:val="0"/>
        <w:adjustRightInd w:val="0"/>
        <w:spacing w:after="0" w:line="240" w:lineRule="auto"/>
        <w:rPr>
          <w:rFonts w:ascii="Verdana" w:hAnsi="Verdana" w:cs="Aptos"/>
          <w:sz w:val="18"/>
          <w:szCs w:val="18"/>
        </w:rPr>
      </w:pPr>
      <w:r w:rsidRPr="00E80BC2">
        <w:rPr>
          <w:rFonts w:ascii="Verdana" w:hAnsi="Verdana" w:cs="Aptos"/>
          <w:sz w:val="18"/>
          <w:szCs w:val="18"/>
        </w:rPr>
        <w:t xml:space="preserve">De organisator werkt waar nodig actief samen met het lokaal bestuur, scholen, welzijnspartners en andere actoren. </w:t>
      </w:r>
    </w:p>
    <w:p w:rsidR="00B826F3" w:rsidRPr="009345FE" w:rsidRDefault="00B826F3" w:rsidP="00B826F3">
      <w:pPr>
        <w:pageBreakBefore/>
        <w:autoSpaceDE w:val="0"/>
        <w:autoSpaceDN w:val="0"/>
        <w:adjustRightInd w:val="0"/>
        <w:spacing w:after="0" w:line="240" w:lineRule="auto"/>
        <w:rPr>
          <w:rFonts w:ascii="Verdana" w:hAnsi="Verdana"/>
          <w:sz w:val="18"/>
          <w:szCs w:val="18"/>
        </w:rPr>
      </w:pPr>
      <w:r w:rsidRPr="009345FE">
        <w:rPr>
          <w:rFonts w:ascii="Verdana" w:hAnsi="Verdana"/>
          <w:sz w:val="18"/>
          <w:szCs w:val="18"/>
        </w:rPr>
        <w:t xml:space="preserve">Hoofdstuk 3 - VOOR- EN NAOPVANG </w:t>
      </w:r>
    </w:p>
    <w:p w:rsidR="00B826F3" w:rsidRPr="009345FE" w:rsidRDefault="00B826F3" w:rsidP="00B826F3">
      <w:pPr>
        <w:autoSpaceDE w:val="0"/>
        <w:autoSpaceDN w:val="0"/>
        <w:adjustRightInd w:val="0"/>
        <w:spacing w:after="0" w:line="240" w:lineRule="auto"/>
        <w:rPr>
          <w:rFonts w:ascii="Verdana" w:hAnsi="Verdana"/>
          <w:sz w:val="18"/>
          <w:szCs w:val="18"/>
        </w:rPr>
      </w:pPr>
      <w:r w:rsidRPr="009345FE">
        <w:rPr>
          <w:rFonts w:ascii="Verdana" w:hAnsi="Verdana"/>
          <w:sz w:val="18"/>
          <w:szCs w:val="18"/>
        </w:rPr>
        <w:t xml:space="preserve">Naast de algemene erkenningsvoorwaarden gelden voor de voor- en </w:t>
      </w:r>
      <w:proofErr w:type="spellStart"/>
      <w:r w:rsidRPr="009345FE">
        <w:rPr>
          <w:rFonts w:ascii="Verdana" w:hAnsi="Verdana"/>
          <w:sz w:val="18"/>
          <w:szCs w:val="18"/>
        </w:rPr>
        <w:t>naopvang</w:t>
      </w:r>
      <w:proofErr w:type="spellEnd"/>
      <w:r w:rsidRPr="009345FE">
        <w:rPr>
          <w:rFonts w:ascii="Verdana" w:hAnsi="Verdana"/>
          <w:sz w:val="18"/>
          <w:szCs w:val="18"/>
        </w:rPr>
        <w:t xml:space="preserve"> volgende specifieke bepalingen: </w:t>
      </w:r>
    </w:p>
    <w:p w:rsidR="00B826F3" w:rsidRPr="009345FE" w:rsidRDefault="00B826F3" w:rsidP="00B826F3">
      <w:pPr>
        <w:autoSpaceDE w:val="0"/>
        <w:autoSpaceDN w:val="0"/>
        <w:adjustRightInd w:val="0"/>
        <w:spacing w:after="0" w:line="240" w:lineRule="auto"/>
        <w:rPr>
          <w:rFonts w:ascii="Verdana" w:hAnsi="Verdana" w:cs="Aptos"/>
          <w:sz w:val="18"/>
          <w:szCs w:val="18"/>
        </w:rPr>
      </w:pPr>
      <w:r w:rsidRPr="009345FE">
        <w:rPr>
          <w:rFonts w:ascii="Verdana" w:hAnsi="Verdana" w:cs="Aptos"/>
          <w:b/>
          <w:bCs/>
          <w:sz w:val="18"/>
          <w:szCs w:val="18"/>
        </w:rPr>
        <w:t xml:space="preserve">Organisatorisch beleid </w:t>
      </w:r>
    </w:p>
    <w:p w:rsidR="00E80BC2" w:rsidRDefault="00B826F3" w:rsidP="001F291D">
      <w:pPr>
        <w:pStyle w:val="Lijstalinea"/>
        <w:numPr>
          <w:ilvl w:val="0"/>
          <w:numId w:val="9"/>
        </w:numPr>
        <w:autoSpaceDE w:val="0"/>
        <w:autoSpaceDN w:val="0"/>
        <w:adjustRightInd w:val="0"/>
        <w:spacing w:after="0" w:line="240" w:lineRule="auto"/>
        <w:rPr>
          <w:rFonts w:ascii="Verdana" w:hAnsi="Verdana" w:cs="Aptos"/>
          <w:sz w:val="18"/>
          <w:szCs w:val="18"/>
        </w:rPr>
      </w:pPr>
      <w:r w:rsidRPr="00E80BC2">
        <w:rPr>
          <w:rFonts w:ascii="Verdana" w:hAnsi="Verdana" w:cs="Aptos"/>
          <w:sz w:val="18"/>
          <w:szCs w:val="18"/>
        </w:rPr>
        <w:t xml:space="preserve">De organisator hanteert een duidelijk organisatorisch model: verantwoordelijkheden, openingsuren, beleid, communicatie en financiën zijn transparant. </w:t>
      </w:r>
    </w:p>
    <w:p w:rsidR="00E80BC2" w:rsidRDefault="00B826F3" w:rsidP="001F291D">
      <w:pPr>
        <w:pStyle w:val="Lijstalinea"/>
        <w:numPr>
          <w:ilvl w:val="0"/>
          <w:numId w:val="9"/>
        </w:numPr>
        <w:autoSpaceDE w:val="0"/>
        <w:autoSpaceDN w:val="0"/>
        <w:adjustRightInd w:val="0"/>
        <w:spacing w:after="0" w:line="240" w:lineRule="auto"/>
        <w:rPr>
          <w:rFonts w:ascii="Verdana" w:hAnsi="Verdana" w:cs="Aptos"/>
          <w:sz w:val="18"/>
          <w:szCs w:val="18"/>
        </w:rPr>
      </w:pPr>
      <w:r w:rsidRPr="00E80BC2">
        <w:rPr>
          <w:rFonts w:ascii="Verdana" w:hAnsi="Verdana" w:cs="Aptos"/>
          <w:sz w:val="18"/>
          <w:szCs w:val="18"/>
        </w:rPr>
        <w:t xml:space="preserve">De opvang vindt plaats op schooldagen van 7.00 uur tot uiterlijk 18.00 uur. Indien alle aanwezige kinderen eerder worden opgehaald, mag de opvang eerder sluiten. </w:t>
      </w:r>
    </w:p>
    <w:p w:rsidR="00E80BC2" w:rsidRDefault="00B826F3" w:rsidP="001F291D">
      <w:pPr>
        <w:pStyle w:val="Lijstalinea"/>
        <w:numPr>
          <w:ilvl w:val="0"/>
          <w:numId w:val="9"/>
        </w:numPr>
        <w:autoSpaceDE w:val="0"/>
        <w:autoSpaceDN w:val="0"/>
        <w:adjustRightInd w:val="0"/>
        <w:spacing w:after="0" w:line="240" w:lineRule="auto"/>
        <w:rPr>
          <w:rFonts w:ascii="Verdana" w:hAnsi="Verdana" w:cs="Aptos"/>
          <w:sz w:val="18"/>
          <w:szCs w:val="18"/>
        </w:rPr>
      </w:pPr>
      <w:r w:rsidRPr="00E80BC2">
        <w:rPr>
          <w:rFonts w:ascii="Verdana" w:hAnsi="Verdana" w:cs="Aptos"/>
          <w:sz w:val="18"/>
          <w:szCs w:val="18"/>
        </w:rPr>
        <w:t xml:space="preserve">Het volledige veiligheidsbeleid, inclusief brandprocedures, ongevallenprocedures en het evacuatieplan, is bekend en toepasbaar voor alle medewerkers. </w:t>
      </w:r>
    </w:p>
    <w:p w:rsidR="00E80BC2" w:rsidRDefault="00B826F3" w:rsidP="001F291D">
      <w:pPr>
        <w:pStyle w:val="Lijstalinea"/>
        <w:numPr>
          <w:ilvl w:val="0"/>
          <w:numId w:val="9"/>
        </w:numPr>
        <w:autoSpaceDE w:val="0"/>
        <w:autoSpaceDN w:val="0"/>
        <w:adjustRightInd w:val="0"/>
        <w:spacing w:after="0" w:line="240" w:lineRule="auto"/>
        <w:rPr>
          <w:rFonts w:ascii="Verdana" w:hAnsi="Verdana" w:cs="Aptos"/>
          <w:sz w:val="18"/>
          <w:szCs w:val="18"/>
        </w:rPr>
      </w:pPr>
      <w:r w:rsidRPr="00E80BC2">
        <w:rPr>
          <w:rFonts w:ascii="Verdana" w:hAnsi="Verdana" w:cs="Aptos"/>
          <w:sz w:val="18"/>
          <w:szCs w:val="18"/>
        </w:rPr>
        <w:t xml:space="preserve">De organisator maakt gebruik van een digitaal aanwezigheidsregistratiesysteem voor het in- en uitschrijven van kinderen en kan hierover, op verzoek van de gemeente, rapporteren. </w:t>
      </w:r>
    </w:p>
    <w:p w:rsidR="00B826F3" w:rsidRPr="00E80BC2" w:rsidRDefault="00B826F3" w:rsidP="001F291D">
      <w:pPr>
        <w:pStyle w:val="Lijstalinea"/>
        <w:numPr>
          <w:ilvl w:val="0"/>
          <w:numId w:val="9"/>
        </w:numPr>
        <w:autoSpaceDE w:val="0"/>
        <w:autoSpaceDN w:val="0"/>
        <w:adjustRightInd w:val="0"/>
        <w:spacing w:after="0" w:line="240" w:lineRule="auto"/>
        <w:rPr>
          <w:rFonts w:ascii="Verdana" w:hAnsi="Verdana" w:cs="Aptos"/>
          <w:sz w:val="18"/>
          <w:szCs w:val="18"/>
        </w:rPr>
      </w:pPr>
      <w:r w:rsidRPr="00E80BC2">
        <w:rPr>
          <w:rFonts w:ascii="Verdana" w:hAnsi="Verdana" w:cs="Aptos"/>
          <w:sz w:val="18"/>
          <w:szCs w:val="18"/>
        </w:rPr>
        <w:t xml:space="preserve">De opvang werkt met een voorafgaand inschrijvingssysteem: ouders schrijven  hun kinderen op voorhand in voor de voor- of </w:t>
      </w:r>
      <w:proofErr w:type="spellStart"/>
      <w:r w:rsidRPr="00E80BC2">
        <w:rPr>
          <w:rFonts w:ascii="Verdana" w:hAnsi="Verdana" w:cs="Aptos"/>
          <w:sz w:val="18"/>
          <w:szCs w:val="18"/>
        </w:rPr>
        <w:t>naopvang</w:t>
      </w:r>
      <w:proofErr w:type="spellEnd"/>
      <w:r w:rsidRPr="00E80BC2">
        <w:rPr>
          <w:rFonts w:ascii="Verdana" w:hAnsi="Verdana" w:cs="Aptos"/>
          <w:sz w:val="18"/>
          <w:szCs w:val="18"/>
        </w:rPr>
        <w:t xml:space="preserve"> </w:t>
      </w:r>
    </w:p>
    <w:p w:rsidR="00B826F3" w:rsidRPr="009345FE" w:rsidRDefault="00B826F3" w:rsidP="006B5879">
      <w:pPr>
        <w:autoSpaceDE w:val="0"/>
        <w:autoSpaceDN w:val="0"/>
        <w:adjustRightInd w:val="0"/>
        <w:spacing w:after="0" w:line="240" w:lineRule="auto"/>
        <w:ind w:left="567" w:hanging="207"/>
        <w:rPr>
          <w:rFonts w:ascii="Verdana" w:hAnsi="Verdana" w:cs="Aptos"/>
          <w:sz w:val="18"/>
          <w:szCs w:val="18"/>
        </w:rPr>
      </w:pPr>
    </w:p>
    <w:p w:rsidR="00B826F3" w:rsidRDefault="00B826F3" w:rsidP="00B826F3">
      <w:pPr>
        <w:autoSpaceDE w:val="0"/>
        <w:autoSpaceDN w:val="0"/>
        <w:adjustRightInd w:val="0"/>
        <w:spacing w:after="0" w:line="240" w:lineRule="auto"/>
        <w:rPr>
          <w:rFonts w:ascii="Verdana" w:hAnsi="Verdana" w:cs="Aptos"/>
          <w:b/>
          <w:bCs/>
          <w:sz w:val="18"/>
          <w:szCs w:val="18"/>
        </w:rPr>
      </w:pPr>
      <w:bookmarkStart w:id="1" w:name="_Hlk223337587"/>
      <w:r w:rsidRPr="009345FE">
        <w:rPr>
          <w:rFonts w:ascii="Verdana" w:hAnsi="Verdana" w:cs="Aptos"/>
          <w:b/>
          <w:bCs/>
          <w:sz w:val="18"/>
          <w:szCs w:val="18"/>
        </w:rPr>
        <w:t xml:space="preserve">Pedagogisch beleid </w:t>
      </w:r>
    </w:p>
    <w:p w:rsidR="0077195D" w:rsidRDefault="0077195D" w:rsidP="0077195D">
      <w:pPr>
        <w:pStyle w:val="Lijstalinea"/>
        <w:numPr>
          <w:ilvl w:val="0"/>
          <w:numId w:val="10"/>
        </w:numPr>
        <w:tabs>
          <w:tab w:val="left" w:pos="360"/>
        </w:tabs>
        <w:autoSpaceDE w:val="0"/>
        <w:autoSpaceDN w:val="0"/>
        <w:adjustRightInd w:val="0"/>
        <w:spacing w:after="828" w:line="240" w:lineRule="auto"/>
        <w:rPr>
          <w:rFonts w:ascii="Verdana" w:hAnsi="Verdana" w:cs="Aptos"/>
          <w:sz w:val="18"/>
          <w:szCs w:val="18"/>
        </w:rPr>
      </w:pPr>
      <w:bookmarkStart w:id="2" w:name="_Hlk222998558"/>
      <w:r w:rsidRPr="00E80BC2">
        <w:rPr>
          <w:rFonts w:ascii="Verdana" w:hAnsi="Verdana" w:cs="Aptos"/>
          <w:sz w:val="18"/>
          <w:szCs w:val="18"/>
        </w:rPr>
        <w:t>De organisator werkt vanuit een pedagogische visie waarin het welbevinden, de betrokkenheid en de ontplooiing van elk kind centraal staan. Er is aandacht voor inclusie, veiligheid en kinderparticipatie in de dagelijkse werking.</w:t>
      </w:r>
    </w:p>
    <w:p w:rsidR="0077195D" w:rsidRDefault="0077195D" w:rsidP="0077195D">
      <w:pPr>
        <w:pStyle w:val="Lijstalinea"/>
        <w:numPr>
          <w:ilvl w:val="0"/>
          <w:numId w:val="10"/>
        </w:numPr>
        <w:tabs>
          <w:tab w:val="left" w:pos="360"/>
        </w:tabs>
        <w:autoSpaceDE w:val="0"/>
        <w:autoSpaceDN w:val="0"/>
        <w:adjustRightInd w:val="0"/>
        <w:spacing w:after="828" w:line="240" w:lineRule="auto"/>
        <w:rPr>
          <w:rFonts w:ascii="Verdana" w:hAnsi="Verdana" w:cs="Aptos"/>
          <w:sz w:val="18"/>
          <w:szCs w:val="18"/>
        </w:rPr>
      </w:pPr>
      <w:r w:rsidRPr="00E80BC2">
        <w:rPr>
          <w:rFonts w:ascii="Verdana" w:hAnsi="Verdana" w:cs="Aptos"/>
          <w:sz w:val="18"/>
          <w:szCs w:val="18"/>
        </w:rPr>
        <w:t xml:space="preserve">De werking biedt een gevarieerd en evenwichtig aanbod van vrij spel, ontspanning en begeleide activiteiten. De activiteiten sluiten aan bij de leeftijd, interesses en ontwikkelingsnoden van de kinderen en laten ruimte voor vrije keuze, rust, spel en creativiteit. </w:t>
      </w:r>
    </w:p>
    <w:p w:rsidR="0077195D" w:rsidRDefault="0077195D" w:rsidP="0077195D">
      <w:pPr>
        <w:pStyle w:val="Lijstalinea"/>
        <w:numPr>
          <w:ilvl w:val="0"/>
          <w:numId w:val="10"/>
        </w:numPr>
        <w:tabs>
          <w:tab w:val="left" w:pos="360"/>
        </w:tabs>
        <w:autoSpaceDE w:val="0"/>
        <w:autoSpaceDN w:val="0"/>
        <w:adjustRightInd w:val="0"/>
        <w:spacing w:after="828" w:line="240" w:lineRule="auto"/>
        <w:rPr>
          <w:rFonts w:ascii="Verdana" w:hAnsi="Verdana" w:cs="Aptos"/>
          <w:sz w:val="18"/>
          <w:szCs w:val="18"/>
        </w:rPr>
      </w:pPr>
      <w:r w:rsidRPr="00E80BC2">
        <w:rPr>
          <w:rFonts w:ascii="Verdana" w:hAnsi="Verdana" w:cs="Aptos"/>
          <w:sz w:val="18"/>
          <w:szCs w:val="18"/>
        </w:rPr>
        <w:t xml:space="preserve">De opvang vindt plaats in een veilige en kindvriendelijke omgeving, met oog voor rust, geborgenheid en structuur. </w:t>
      </w:r>
    </w:p>
    <w:p w:rsidR="0077195D" w:rsidRDefault="0077195D" w:rsidP="0077195D">
      <w:pPr>
        <w:pStyle w:val="Lijstalinea"/>
        <w:numPr>
          <w:ilvl w:val="0"/>
          <w:numId w:val="10"/>
        </w:numPr>
        <w:tabs>
          <w:tab w:val="left" w:pos="360"/>
        </w:tabs>
        <w:autoSpaceDE w:val="0"/>
        <w:autoSpaceDN w:val="0"/>
        <w:adjustRightInd w:val="0"/>
        <w:spacing w:after="828" w:line="240" w:lineRule="auto"/>
        <w:rPr>
          <w:rFonts w:ascii="Verdana" w:hAnsi="Verdana" w:cs="Aptos"/>
          <w:sz w:val="18"/>
          <w:szCs w:val="18"/>
        </w:rPr>
      </w:pPr>
      <w:r w:rsidRPr="00E80BC2">
        <w:rPr>
          <w:rFonts w:ascii="Verdana" w:hAnsi="Verdana" w:cs="Aptos"/>
          <w:sz w:val="18"/>
          <w:szCs w:val="18"/>
        </w:rPr>
        <w:t>Er wordt een doorgaande lijn met de school nagestreefd (bv. zindelijkheid, huiswerk, gewoontes). Hiervoor neemt de organisator actief deel aan het lokaal overleg kinderopvang met een aanwezigheidsgraad van minstens 75%</w:t>
      </w:r>
      <w:r>
        <w:rPr>
          <w:rFonts w:ascii="Verdana" w:hAnsi="Verdana" w:cs="Aptos"/>
          <w:sz w:val="18"/>
          <w:szCs w:val="18"/>
        </w:rPr>
        <w:t>.</w:t>
      </w:r>
    </w:p>
    <w:p w:rsidR="00FC72BB" w:rsidRDefault="0077195D" w:rsidP="00FC72BB">
      <w:pPr>
        <w:pStyle w:val="Lijstalinea"/>
        <w:numPr>
          <w:ilvl w:val="0"/>
          <w:numId w:val="10"/>
        </w:numPr>
        <w:tabs>
          <w:tab w:val="left" w:pos="360"/>
        </w:tabs>
        <w:autoSpaceDE w:val="0"/>
        <w:autoSpaceDN w:val="0"/>
        <w:adjustRightInd w:val="0"/>
        <w:spacing w:before="0" w:after="0" w:line="240" w:lineRule="auto"/>
        <w:ind w:left="709" w:hanging="349"/>
        <w:rPr>
          <w:rFonts w:ascii="Verdana" w:hAnsi="Verdana" w:cs="Aptos"/>
          <w:sz w:val="18"/>
          <w:szCs w:val="18"/>
        </w:rPr>
      </w:pPr>
      <w:r w:rsidRPr="0077195D">
        <w:rPr>
          <w:rFonts w:ascii="Verdana" w:hAnsi="Verdana" w:cs="Aptos"/>
          <w:sz w:val="18"/>
          <w:szCs w:val="18"/>
        </w:rPr>
        <w:t>De organisator staat in nauw contact met de schooldirectie en houdt deze op de hoogte van</w:t>
      </w:r>
      <w:r w:rsidR="00FC72BB">
        <w:rPr>
          <w:rFonts w:ascii="Verdana" w:hAnsi="Verdana" w:cs="Aptos"/>
          <w:sz w:val="18"/>
          <w:szCs w:val="18"/>
        </w:rPr>
        <w:t xml:space="preserve"> </w:t>
      </w:r>
      <w:r w:rsidRPr="0077195D">
        <w:rPr>
          <w:rFonts w:ascii="Verdana" w:hAnsi="Verdana" w:cs="Aptos"/>
          <w:sz w:val="18"/>
          <w:szCs w:val="18"/>
        </w:rPr>
        <w:t>de dagelijkse werking. Het Nederlands is de verbindende taal in de werking; taalstimulering wordt actief aangemoedigd.</w:t>
      </w:r>
      <w:bookmarkEnd w:id="2"/>
      <w:r w:rsidR="00FC72BB">
        <w:rPr>
          <w:rFonts w:ascii="Verdana" w:hAnsi="Verdana" w:cs="Aptos"/>
          <w:sz w:val="18"/>
          <w:szCs w:val="18"/>
        </w:rPr>
        <w:br/>
      </w:r>
    </w:p>
    <w:p w:rsidR="0077195D" w:rsidRPr="00FC72BB" w:rsidRDefault="0077195D" w:rsidP="00FC72BB">
      <w:pPr>
        <w:tabs>
          <w:tab w:val="left" w:pos="360"/>
        </w:tabs>
        <w:autoSpaceDE w:val="0"/>
        <w:autoSpaceDN w:val="0"/>
        <w:adjustRightInd w:val="0"/>
        <w:spacing w:before="0" w:after="0" w:line="240" w:lineRule="auto"/>
        <w:rPr>
          <w:rFonts w:ascii="Verdana" w:hAnsi="Verdana" w:cs="Aptos"/>
          <w:sz w:val="18"/>
          <w:szCs w:val="18"/>
        </w:rPr>
      </w:pPr>
      <w:r w:rsidRPr="00FC72BB">
        <w:rPr>
          <w:rFonts w:ascii="Verdana" w:hAnsi="Verdana" w:cs="Aptos"/>
          <w:b/>
          <w:sz w:val="18"/>
          <w:szCs w:val="18"/>
        </w:rPr>
        <w:t>Medewerkersbeleid</w:t>
      </w:r>
    </w:p>
    <w:p w:rsidR="00E80BC2" w:rsidRDefault="006B5879" w:rsidP="0077195D">
      <w:pPr>
        <w:pStyle w:val="Lijstalinea"/>
        <w:numPr>
          <w:ilvl w:val="0"/>
          <w:numId w:val="10"/>
        </w:numPr>
        <w:tabs>
          <w:tab w:val="left" w:pos="360"/>
        </w:tabs>
        <w:autoSpaceDE w:val="0"/>
        <w:autoSpaceDN w:val="0"/>
        <w:adjustRightInd w:val="0"/>
        <w:spacing w:after="828" w:line="240" w:lineRule="auto"/>
        <w:rPr>
          <w:rFonts w:ascii="Verdana" w:hAnsi="Verdana" w:cs="Aptos"/>
          <w:sz w:val="18"/>
          <w:szCs w:val="18"/>
        </w:rPr>
      </w:pPr>
      <w:bookmarkStart w:id="3" w:name="_Hlk220934624"/>
      <w:bookmarkEnd w:id="1"/>
      <w:r w:rsidRPr="009345FE">
        <w:rPr>
          <w:rFonts w:ascii="Verdana" w:hAnsi="Verdana" w:cs="Aptos"/>
          <w:sz w:val="18"/>
          <w:szCs w:val="18"/>
        </w:rPr>
        <w:t xml:space="preserve">De organisator bewaakt te allen tijde een evenwichtige verhouding tussen het aantal begeleiders en het aantal aanwezige kinderen. De richtlijnen voor de begeleiders-kinderverhouding zijn als volgt: 1 begeleider per 10 kinderen </w:t>
      </w:r>
    </w:p>
    <w:p w:rsidR="00E80BC2" w:rsidRDefault="006B5879" w:rsidP="001F291D">
      <w:pPr>
        <w:pStyle w:val="Lijstalinea"/>
        <w:numPr>
          <w:ilvl w:val="0"/>
          <w:numId w:val="6"/>
        </w:numPr>
        <w:autoSpaceDE w:val="0"/>
        <w:autoSpaceDN w:val="0"/>
        <w:adjustRightInd w:val="0"/>
        <w:spacing w:after="0" w:line="240" w:lineRule="auto"/>
        <w:rPr>
          <w:rFonts w:ascii="Verdana" w:hAnsi="Verdana" w:cs="Aptos"/>
          <w:sz w:val="18"/>
          <w:szCs w:val="18"/>
        </w:rPr>
      </w:pPr>
      <w:r w:rsidRPr="00E80BC2">
        <w:rPr>
          <w:rFonts w:ascii="Verdana" w:hAnsi="Verdana" w:cs="Aptos"/>
          <w:sz w:val="18"/>
          <w:szCs w:val="18"/>
        </w:rPr>
        <w:t xml:space="preserve">Tijdens het laatste half uur van de vooropvang en het eerste half uur van de </w:t>
      </w:r>
      <w:proofErr w:type="spellStart"/>
      <w:r w:rsidRPr="00E80BC2">
        <w:rPr>
          <w:rFonts w:ascii="Verdana" w:hAnsi="Verdana" w:cs="Aptos"/>
          <w:sz w:val="18"/>
          <w:szCs w:val="18"/>
        </w:rPr>
        <w:t>naopvang</w:t>
      </w:r>
      <w:proofErr w:type="spellEnd"/>
      <w:r w:rsidRPr="00E80BC2">
        <w:rPr>
          <w:rFonts w:ascii="Verdana" w:hAnsi="Verdana" w:cs="Aptos"/>
          <w:sz w:val="18"/>
          <w:szCs w:val="18"/>
        </w:rPr>
        <w:t xml:space="preserve"> mag tijdelijk worden afgeweken van deze ratio, met een maximale afwijking van 40%.</w:t>
      </w:r>
    </w:p>
    <w:p w:rsidR="00E80BC2" w:rsidRDefault="006B5879" w:rsidP="001F291D">
      <w:pPr>
        <w:pStyle w:val="Lijstalinea"/>
        <w:numPr>
          <w:ilvl w:val="0"/>
          <w:numId w:val="6"/>
        </w:numPr>
        <w:autoSpaceDE w:val="0"/>
        <w:autoSpaceDN w:val="0"/>
        <w:adjustRightInd w:val="0"/>
        <w:spacing w:after="0" w:line="240" w:lineRule="auto"/>
        <w:rPr>
          <w:rFonts w:ascii="Verdana" w:hAnsi="Verdana" w:cs="Aptos"/>
          <w:sz w:val="18"/>
          <w:szCs w:val="18"/>
        </w:rPr>
      </w:pPr>
      <w:r w:rsidRPr="00E80BC2">
        <w:rPr>
          <w:rFonts w:ascii="Verdana" w:hAnsi="Verdana" w:cs="Aptos"/>
          <w:sz w:val="18"/>
          <w:szCs w:val="18"/>
        </w:rPr>
        <w:t>De organisator ziet erop toe dat de veiligheid, het welbevinden en de pedagogische kwaliteit steeds gewaarborgd blijven binnen deze grenzen van de ratio.</w:t>
      </w:r>
    </w:p>
    <w:p w:rsidR="00E80BC2" w:rsidRDefault="006B5879" w:rsidP="001F291D">
      <w:pPr>
        <w:pStyle w:val="Lijstalinea"/>
        <w:numPr>
          <w:ilvl w:val="0"/>
          <w:numId w:val="6"/>
        </w:numPr>
        <w:autoSpaceDE w:val="0"/>
        <w:autoSpaceDN w:val="0"/>
        <w:adjustRightInd w:val="0"/>
        <w:spacing w:after="0" w:line="240" w:lineRule="auto"/>
        <w:rPr>
          <w:rFonts w:ascii="Verdana" w:hAnsi="Verdana" w:cs="Aptos"/>
          <w:sz w:val="18"/>
          <w:szCs w:val="18"/>
        </w:rPr>
      </w:pPr>
      <w:r w:rsidRPr="00E80BC2">
        <w:rPr>
          <w:rFonts w:ascii="Verdana" w:hAnsi="Verdana" w:cs="Aptos"/>
          <w:sz w:val="18"/>
          <w:szCs w:val="18"/>
        </w:rPr>
        <w:t xml:space="preserve">De organisatie streeft naar een evenwicht tussen professionele kinderbegeleiders en vrijwilligers/jobstudenten/wijkwerkers, met duidelijke taakafspraken. Alle begeleiders volgen een competentie traject, voorzien door de organisatie. </w:t>
      </w:r>
    </w:p>
    <w:p w:rsidR="00E80BC2" w:rsidRDefault="006B5879" w:rsidP="001F291D">
      <w:pPr>
        <w:pStyle w:val="Lijstalinea"/>
        <w:numPr>
          <w:ilvl w:val="0"/>
          <w:numId w:val="6"/>
        </w:numPr>
        <w:autoSpaceDE w:val="0"/>
        <w:autoSpaceDN w:val="0"/>
        <w:adjustRightInd w:val="0"/>
        <w:spacing w:after="0" w:line="240" w:lineRule="auto"/>
        <w:rPr>
          <w:rFonts w:ascii="Verdana" w:hAnsi="Verdana" w:cs="Aptos"/>
          <w:sz w:val="18"/>
          <w:szCs w:val="18"/>
        </w:rPr>
      </w:pPr>
      <w:r w:rsidRPr="00E80BC2">
        <w:rPr>
          <w:rFonts w:ascii="Verdana" w:hAnsi="Verdana" w:cs="Aptos"/>
          <w:sz w:val="18"/>
          <w:szCs w:val="18"/>
        </w:rPr>
        <w:t xml:space="preserve">De organisator stelt minstens één coördinator aan die verantwoordelijk is voor alle locaties Merksplas waar voor- en </w:t>
      </w:r>
      <w:proofErr w:type="spellStart"/>
      <w:r w:rsidRPr="00E80BC2">
        <w:rPr>
          <w:rFonts w:ascii="Verdana" w:hAnsi="Verdana" w:cs="Aptos"/>
          <w:sz w:val="18"/>
          <w:szCs w:val="18"/>
        </w:rPr>
        <w:t>naopvang</w:t>
      </w:r>
      <w:proofErr w:type="spellEnd"/>
      <w:r w:rsidRPr="00E80BC2">
        <w:rPr>
          <w:rFonts w:ascii="Verdana" w:hAnsi="Verdana" w:cs="Aptos"/>
          <w:sz w:val="18"/>
          <w:szCs w:val="18"/>
        </w:rPr>
        <w:t xml:space="preserve"> wordt georganiseerd. Deze coördinator beschikt over coachende en pedagogische vaardigheden om het team van kinderbegeleiders te ondersteunen en de kwaliteit van de werking te bewaken. De coördinator heeft minstens een </w:t>
      </w:r>
      <w:proofErr w:type="spellStart"/>
      <w:r w:rsidRPr="00E80BC2">
        <w:rPr>
          <w:rFonts w:ascii="Verdana" w:hAnsi="Verdana" w:cs="Aptos"/>
          <w:sz w:val="18"/>
          <w:szCs w:val="18"/>
        </w:rPr>
        <w:t>bachelordiploma</w:t>
      </w:r>
      <w:proofErr w:type="spellEnd"/>
      <w:r w:rsidRPr="00E80BC2">
        <w:rPr>
          <w:rFonts w:ascii="Verdana" w:hAnsi="Verdana" w:cs="Aptos"/>
          <w:sz w:val="18"/>
          <w:szCs w:val="18"/>
        </w:rPr>
        <w:t xml:space="preserve"> of kan een gelijkwaardig competentieniveau aantonen door minimaal vijf jaar relevante ervaring in de kinderopvang, waarvan minstens twee jaar in een leidinggevende functie. </w:t>
      </w:r>
    </w:p>
    <w:p w:rsidR="00E80BC2" w:rsidRDefault="006B5879" w:rsidP="001F291D">
      <w:pPr>
        <w:pStyle w:val="Lijstalinea"/>
        <w:numPr>
          <w:ilvl w:val="0"/>
          <w:numId w:val="6"/>
        </w:numPr>
        <w:autoSpaceDE w:val="0"/>
        <w:autoSpaceDN w:val="0"/>
        <w:adjustRightInd w:val="0"/>
        <w:spacing w:after="0" w:line="240" w:lineRule="auto"/>
        <w:rPr>
          <w:rFonts w:ascii="Verdana" w:hAnsi="Verdana" w:cs="Aptos"/>
          <w:sz w:val="18"/>
          <w:szCs w:val="18"/>
        </w:rPr>
      </w:pPr>
      <w:r w:rsidRPr="00E80BC2">
        <w:rPr>
          <w:rFonts w:ascii="Verdana" w:hAnsi="Verdana" w:cs="Aptos"/>
          <w:sz w:val="18"/>
          <w:szCs w:val="18"/>
        </w:rPr>
        <w:t xml:space="preserve">De organisator voorziet in een vormingsbeleid (bv. EHBO, brandveiligheid, pedagogische vorming) en stimuleert verdere professionalisering bij alle medewerkers. </w:t>
      </w:r>
    </w:p>
    <w:p w:rsidR="006B5879" w:rsidRPr="00E80BC2" w:rsidRDefault="006B5879" w:rsidP="001F291D">
      <w:pPr>
        <w:pStyle w:val="Lijstalinea"/>
        <w:numPr>
          <w:ilvl w:val="0"/>
          <w:numId w:val="6"/>
        </w:numPr>
        <w:autoSpaceDE w:val="0"/>
        <w:autoSpaceDN w:val="0"/>
        <w:adjustRightInd w:val="0"/>
        <w:spacing w:after="0" w:line="240" w:lineRule="auto"/>
        <w:rPr>
          <w:rFonts w:ascii="Verdana" w:hAnsi="Verdana" w:cs="Aptos"/>
          <w:sz w:val="18"/>
          <w:szCs w:val="18"/>
        </w:rPr>
      </w:pPr>
      <w:r w:rsidRPr="00E80BC2">
        <w:rPr>
          <w:rFonts w:ascii="Verdana" w:hAnsi="Verdana" w:cs="Aptos"/>
          <w:sz w:val="18"/>
          <w:szCs w:val="18"/>
        </w:rPr>
        <w:t xml:space="preserve">Er is aandacht voor werkbare uurroosters, verloning en welzijn van medewerkers. </w:t>
      </w:r>
    </w:p>
    <w:p w:rsidR="006B5879" w:rsidRPr="009345FE" w:rsidRDefault="006B5879" w:rsidP="006B5879">
      <w:pPr>
        <w:autoSpaceDE w:val="0"/>
        <w:autoSpaceDN w:val="0"/>
        <w:adjustRightInd w:val="0"/>
        <w:spacing w:after="0" w:line="240" w:lineRule="auto"/>
        <w:rPr>
          <w:rFonts w:ascii="Verdana" w:hAnsi="Verdana" w:cs="Aptos"/>
          <w:b/>
          <w:bCs/>
          <w:sz w:val="18"/>
          <w:szCs w:val="18"/>
        </w:rPr>
      </w:pPr>
    </w:p>
    <w:bookmarkEnd w:id="3"/>
    <w:p w:rsidR="00C43633" w:rsidRPr="009345FE" w:rsidRDefault="00B826F3" w:rsidP="00C43633">
      <w:pPr>
        <w:autoSpaceDE w:val="0"/>
        <w:autoSpaceDN w:val="0"/>
        <w:adjustRightInd w:val="0"/>
        <w:spacing w:after="0" w:line="240" w:lineRule="auto"/>
        <w:rPr>
          <w:rFonts w:ascii="Verdana" w:hAnsi="Verdana"/>
          <w:sz w:val="18"/>
          <w:szCs w:val="18"/>
        </w:rPr>
      </w:pPr>
      <w:r w:rsidRPr="009345FE">
        <w:rPr>
          <w:rFonts w:ascii="Verdana" w:hAnsi="Verdana" w:cs="Aptos"/>
          <w:b/>
          <w:bCs/>
          <w:sz w:val="18"/>
          <w:szCs w:val="18"/>
        </w:rPr>
        <w:t xml:space="preserve">Toegankelijkheid </w:t>
      </w:r>
    </w:p>
    <w:p w:rsidR="00B826F3" w:rsidRPr="00E80BC2" w:rsidRDefault="00B826F3" w:rsidP="001F291D">
      <w:pPr>
        <w:pStyle w:val="Lijstalinea"/>
        <w:numPr>
          <w:ilvl w:val="0"/>
          <w:numId w:val="11"/>
        </w:numPr>
        <w:autoSpaceDE w:val="0"/>
        <w:autoSpaceDN w:val="0"/>
        <w:adjustRightInd w:val="0"/>
        <w:spacing w:after="0" w:line="240" w:lineRule="auto"/>
        <w:rPr>
          <w:rFonts w:ascii="Verdana" w:hAnsi="Verdana"/>
          <w:sz w:val="18"/>
          <w:szCs w:val="18"/>
        </w:rPr>
      </w:pPr>
      <w:r w:rsidRPr="00E80BC2">
        <w:rPr>
          <w:rFonts w:ascii="Verdana" w:hAnsi="Verdana" w:cs="Aptos"/>
          <w:sz w:val="18"/>
          <w:szCs w:val="18"/>
        </w:rPr>
        <w:t xml:space="preserve">De organisator beschikt over een duidelijke en transparante uitsluitingsprocedure. Deze procedure is publiek raadpleegbaar voor ouders, de gemeente en andere betrokken partners. Ze beschrijft op welke manier en onder welke omstandigheden een kind </w:t>
      </w:r>
      <w:r w:rsidRPr="00E80BC2">
        <w:rPr>
          <w:rFonts w:ascii="Verdana" w:hAnsi="Verdana"/>
          <w:sz w:val="18"/>
          <w:szCs w:val="18"/>
        </w:rPr>
        <w:t xml:space="preserve">tijdelijk of definitief kan worden uitgesloten van de opvang. Daarbij wordt altijd gestreefd naar een zo inclusief mogelijke opvang, waarbij de organisator – in redelijkheid – aanpassingen voorziet om tegemoet te komen aan de noden van het kind, zolang dit de veiligheid en het welzijn van de groep niet in het gedrang brengt. </w:t>
      </w:r>
    </w:p>
    <w:p w:rsidR="0010791B" w:rsidRPr="009345FE" w:rsidRDefault="0010791B" w:rsidP="00B826F3">
      <w:pPr>
        <w:autoSpaceDE w:val="0"/>
        <w:autoSpaceDN w:val="0"/>
        <w:adjustRightInd w:val="0"/>
        <w:spacing w:after="0" w:line="240" w:lineRule="auto"/>
        <w:rPr>
          <w:rFonts w:ascii="Verdana" w:hAnsi="Verdana" w:cs="Aptos"/>
          <w:b/>
          <w:bCs/>
          <w:sz w:val="18"/>
          <w:szCs w:val="18"/>
        </w:rPr>
      </w:pPr>
    </w:p>
    <w:p w:rsidR="00E80BC2" w:rsidRDefault="00B826F3" w:rsidP="00E80BC2">
      <w:pPr>
        <w:autoSpaceDE w:val="0"/>
        <w:autoSpaceDN w:val="0"/>
        <w:adjustRightInd w:val="0"/>
        <w:spacing w:after="0" w:line="240" w:lineRule="auto"/>
        <w:rPr>
          <w:rFonts w:ascii="Verdana" w:hAnsi="Verdana" w:cs="Aptos"/>
          <w:sz w:val="18"/>
          <w:szCs w:val="18"/>
        </w:rPr>
      </w:pPr>
      <w:r w:rsidRPr="009345FE">
        <w:rPr>
          <w:rFonts w:ascii="Verdana" w:hAnsi="Verdana" w:cs="Aptos"/>
          <w:b/>
          <w:bCs/>
          <w:sz w:val="18"/>
          <w:szCs w:val="18"/>
        </w:rPr>
        <w:t xml:space="preserve">Monitoring en rapportering </w:t>
      </w:r>
    </w:p>
    <w:p w:rsidR="00E80BC2" w:rsidRDefault="00B826F3" w:rsidP="001F291D">
      <w:pPr>
        <w:pStyle w:val="Lijstalinea"/>
        <w:numPr>
          <w:ilvl w:val="0"/>
          <w:numId w:val="11"/>
        </w:numPr>
        <w:autoSpaceDE w:val="0"/>
        <w:autoSpaceDN w:val="0"/>
        <w:adjustRightInd w:val="0"/>
        <w:spacing w:after="0" w:line="240" w:lineRule="auto"/>
        <w:rPr>
          <w:rFonts w:ascii="Verdana" w:hAnsi="Verdana" w:cs="Aptos"/>
          <w:sz w:val="18"/>
          <w:szCs w:val="18"/>
        </w:rPr>
      </w:pPr>
      <w:r w:rsidRPr="00E80BC2">
        <w:rPr>
          <w:rFonts w:ascii="Verdana" w:hAnsi="Verdana" w:cs="Aptos"/>
          <w:sz w:val="18"/>
          <w:szCs w:val="18"/>
        </w:rPr>
        <w:t xml:space="preserve">De organisator rapporteert jaarlijks aan het lokaal bestuur over kerncijfers van de werking, zoals financiën, aantal kinderen, aantal begeleiders en andere relevante gegevens. Indien nodig kunnen deze rapportages meermaals per jaar worden aangeleverd om tussentijdse bijsturing mogelijk te maken. </w:t>
      </w:r>
    </w:p>
    <w:p w:rsidR="00E80BC2" w:rsidRDefault="00B826F3" w:rsidP="001F291D">
      <w:pPr>
        <w:pStyle w:val="Lijstalinea"/>
        <w:numPr>
          <w:ilvl w:val="0"/>
          <w:numId w:val="11"/>
        </w:numPr>
        <w:autoSpaceDE w:val="0"/>
        <w:autoSpaceDN w:val="0"/>
        <w:adjustRightInd w:val="0"/>
        <w:spacing w:after="0" w:line="240" w:lineRule="auto"/>
        <w:rPr>
          <w:rFonts w:ascii="Verdana" w:hAnsi="Verdana" w:cs="Aptos"/>
          <w:sz w:val="18"/>
          <w:szCs w:val="18"/>
        </w:rPr>
      </w:pPr>
      <w:r w:rsidRPr="00E80BC2">
        <w:rPr>
          <w:rFonts w:ascii="Verdana" w:hAnsi="Verdana" w:cs="Aptos"/>
          <w:sz w:val="18"/>
          <w:szCs w:val="18"/>
        </w:rPr>
        <w:t xml:space="preserve">De organisator initieert jaarlijks een overlegmoment met het lokaal bestuur om de werking, kwaliteit en eventuele aandachtspunten te bespreken. Indien nodig kunnen extra overlegmomenten gedurende het jaar worden georganiseerd. </w:t>
      </w:r>
    </w:p>
    <w:p w:rsidR="00B826F3" w:rsidRPr="00E80BC2" w:rsidRDefault="00B826F3" w:rsidP="001F291D">
      <w:pPr>
        <w:pStyle w:val="Lijstalinea"/>
        <w:numPr>
          <w:ilvl w:val="0"/>
          <w:numId w:val="11"/>
        </w:numPr>
        <w:autoSpaceDE w:val="0"/>
        <w:autoSpaceDN w:val="0"/>
        <w:adjustRightInd w:val="0"/>
        <w:spacing w:after="0" w:line="240" w:lineRule="auto"/>
        <w:rPr>
          <w:rFonts w:ascii="Verdana" w:hAnsi="Verdana" w:cs="Aptos"/>
          <w:sz w:val="18"/>
          <w:szCs w:val="18"/>
        </w:rPr>
      </w:pPr>
      <w:r w:rsidRPr="00E80BC2">
        <w:rPr>
          <w:rFonts w:ascii="Verdana" w:hAnsi="Verdana" w:cs="Aptos"/>
          <w:sz w:val="18"/>
          <w:szCs w:val="18"/>
        </w:rPr>
        <w:t xml:space="preserve">De organisatie neemt jaarlijkse tevredenheidsmetingen af bij ouders en kinderen en rapporteert hierover aan het lokaal bestuur. </w:t>
      </w:r>
    </w:p>
    <w:p w:rsidR="00B826F3" w:rsidRPr="009345FE" w:rsidRDefault="00B826F3" w:rsidP="0010791B">
      <w:pPr>
        <w:autoSpaceDE w:val="0"/>
        <w:autoSpaceDN w:val="0"/>
        <w:adjustRightInd w:val="0"/>
        <w:spacing w:after="0" w:line="240" w:lineRule="auto"/>
        <w:rPr>
          <w:rFonts w:ascii="Verdana" w:hAnsi="Verdana" w:cs="Aptos"/>
          <w:sz w:val="18"/>
          <w:szCs w:val="18"/>
        </w:rPr>
      </w:pPr>
    </w:p>
    <w:p w:rsidR="00E80BC2" w:rsidRDefault="00B826F3" w:rsidP="00E80BC2">
      <w:pPr>
        <w:autoSpaceDE w:val="0"/>
        <w:autoSpaceDN w:val="0"/>
        <w:adjustRightInd w:val="0"/>
        <w:spacing w:line="240" w:lineRule="auto"/>
        <w:rPr>
          <w:rFonts w:ascii="Verdana" w:hAnsi="Verdana" w:cs="Aptos"/>
          <w:sz w:val="18"/>
          <w:szCs w:val="18"/>
        </w:rPr>
      </w:pPr>
      <w:r w:rsidRPr="009345FE">
        <w:rPr>
          <w:rFonts w:ascii="Verdana" w:hAnsi="Verdana" w:cs="Aptos"/>
          <w:b/>
          <w:bCs/>
          <w:sz w:val="18"/>
          <w:szCs w:val="18"/>
        </w:rPr>
        <w:t xml:space="preserve">Verbondenheid </w:t>
      </w:r>
    </w:p>
    <w:p w:rsidR="00E80BC2" w:rsidRDefault="00B826F3" w:rsidP="001F291D">
      <w:pPr>
        <w:pStyle w:val="Lijstalinea"/>
        <w:numPr>
          <w:ilvl w:val="0"/>
          <w:numId w:val="12"/>
        </w:numPr>
        <w:autoSpaceDE w:val="0"/>
        <w:autoSpaceDN w:val="0"/>
        <w:adjustRightInd w:val="0"/>
        <w:spacing w:line="240" w:lineRule="auto"/>
        <w:rPr>
          <w:rFonts w:ascii="Verdana" w:hAnsi="Verdana" w:cs="Aptos"/>
          <w:sz w:val="18"/>
          <w:szCs w:val="18"/>
        </w:rPr>
      </w:pPr>
      <w:r w:rsidRPr="00E80BC2">
        <w:rPr>
          <w:rFonts w:ascii="Verdana" w:hAnsi="Verdana" w:cs="Aptos"/>
          <w:sz w:val="18"/>
          <w:szCs w:val="18"/>
        </w:rPr>
        <w:t>De organisator neemt actief deel aan lokale overleg- en netwerkstructuren, zoals het lokaal samenwerkingsverband BOA</w:t>
      </w:r>
      <w:r w:rsidR="00BC2236" w:rsidRPr="00E80BC2">
        <w:rPr>
          <w:rFonts w:ascii="Verdana" w:hAnsi="Verdana" w:cs="Aptos"/>
          <w:sz w:val="18"/>
          <w:szCs w:val="18"/>
        </w:rPr>
        <w:t>, stuurgroep huis van het Kind en lokaaloverleg kinderopvang</w:t>
      </w:r>
      <w:r w:rsidRPr="00E80BC2">
        <w:rPr>
          <w:rFonts w:ascii="Verdana" w:hAnsi="Verdana" w:cs="Aptos"/>
          <w:sz w:val="18"/>
          <w:szCs w:val="18"/>
        </w:rPr>
        <w:t xml:space="preserve">. De organisator zorgt voor een aanwezigheid van minstens 75% van de geplande bijeenkomsten, om betrokkenheid en continue samenwerking met het lokaal bestuur en andere partners te waarborgen. </w:t>
      </w:r>
    </w:p>
    <w:p w:rsidR="00E80BC2" w:rsidRDefault="00B826F3" w:rsidP="001F291D">
      <w:pPr>
        <w:pStyle w:val="Lijstalinea"/>
        <w:numPr>
          <w:ilvl w:val="0"/>
          <w:numId w:val="12"/>
        </w:numPr>
        <w:autoSpaceDE w:val="0"/>
        <w:autoSpaceDN w:val="0"/>
        <w:adjustRightInd w:val="0"/>
        <w:spacing w:line="240" w:lineRule="auto"/>
        <w:rPr>
          <w:rFonts w:ascii="Verdana" w:hAnsi="Verdana" w:cs="Aptos"/>
          <w:sz w:val="18"/>
          <w:szCs w:val="18"/>
        </w:rPr>
      </w:pPr>
      <w:r w:rsidRPr="00E80BC2">
        <w:rPr>
          <w:rFonts w:ascii="Verdana" w:hAnsi="Verdana" w:cs="Aptos"/>
          <w:sz w:val="18"/>
          <w:szCs w:val="18"/>
        </w:rPr>
        <w:t xml:space="preserve">Ouderparticipatie wordt actief gestimuleerd. </w:t>
      </w:r>
    </w:p>
    <w:p w:rsidR="00B826F3" w:rsidRPr="00E80BC2" w:rsidRDefault="00B826F3" w:rsidP="001F291D">
      <w:pPr>
        <w:pStyle w:val="Lijstalinea"/>
        <w:numPr>
          <w:ilvl w:val="0"/>
          <w:numId w:val="12"/>
        </w:numPr>
        <w:autoSpaceDE w:val="0"/>
        <w:autoSpaceDN w:val="0"/>
        <w:adjustRightInd w:val="0"/>
        <w:spacing w:line="240" w:lineRule="auto"/>
        <w:rPr>
          <w:rFonts w:ascii="Verdana" w:hAnsi="Verdana" w:cs="Aptos"/>
          <w:sz w:val="18"/>
          <w:szCs w:val="18"/>
        </w:rPr>
      </w:pPr>
      <w:r w:rsidRPr="00E80BC2">
        <w:rPr>
          <w:rFonts w:ascii="Verdana" w:hAnsi="Verdana" w:cs="Aptos"/>
          <w:sz w:val="18"/>
          <w:szCs w:val="18"/>
        </w:rPr>
        <w:t xml:space="preserve">De organisatie zet in op lokale verankering en gemeenschapsvorming, bijvoorbeeld door gezamenlijke activiteiten of gedeeld gebruik van infrastructuur. </w:t>
      </w:r>
    </w:p>
    <w:p w:rsidR="00B826F3" w:rsidRPr="009345FE" w:rsidRDefault="00B826F3" w:rsidP="00B826F3">
      <w:pPr>
        <w:autoSpaceDE w:val="0"/>
        <w:autoSpaceDN w:val="0"/>
        <w:adjustRightInd w:val="0"/>
        <w:spacing w:after="0" w:line="240" w:lineRule="auto"/>
        <w:rPr>
          <w:rFonts w:ascii="Verdana" w:hAnsi="Verdana" w:cs="Aptos"/>
          <w:sz w:val="18"/>
          <w:szCs w:val="18"/>
        </w:rPr>
      </w:pPr>
    </w:p>
    <w:p w:rsidR="00B826F3" w:rsidRPr="009345FE" w:rsidRDefault="00B826F3" w:rsidP="00B826F3">
      <w:pPr>
        <w:pageBreakBefore/>
        <w:autoSpaceDE w:val="0"/>
        <w:autoSpaceDN w:val="0"/>
        <w:adjustRightInd w:val="0"/>
        <w:spacing w:after="0" w:line="240" w:lineRule="auto"/>
        <w:rPr>
          <w:rFonts w:ascii="Verdana" w:hAnsi="Verdana"/>
          <w:sz w:val="18"/>
          <w:szCs w:val="18"/>
        </w:rPr>
      </w:pPr>
      <w:r w:rsidRPr="009345FE">
        <w:rPr>
          <w:rFonts w:ascii="Verdana" w:hAnsi="Verdana"/>
          <w:sz w:val="18"/>
          <w:szCs w:val="18"/>
        </w:rPr>
        <w:t xml:space="preserve">Hoofdstuk 4 - VAKANTIEOPVANG </w:t>
      </w:r>
    </w:p>
    <w:p w:rsidR="00B826F3" w:rsidRPr="009345FE" w:rsidRDefault="00B826F3" w:rsidP="00B826F3">
      <w:pPr>
        <w:autoSpaceDE w:val="0"/>
        <w:autoSpaceDN w:val="0"/>
        <w:adjustRightInd w:val="0"/>
        <w:spacing w:after="0" w:line="240" w:lineRule="auto"/>
        <w:rPr>
          <w:rFonts w:ascii="Verdana" w:hAnsi="Verdana"/>
          <w:sz w:val="18"/>
          <w:szCs w:val="18"/>
        </w:rPr>
      </w:pPr>
      <w:r w:rsidRPr="009345FE">
        <w:rPr>
          <w:rFonts w:ascii="Verdana" w:hAnsi="Verdana"/>
          <w:sz w:val="18"/>
          <w:szCs w:val="18"/>
        </w:rPr>
        <w:t xml:space="preserve">Naast de algemene erkenningsvoorwaarden gelden voor de vakantieopvang volgende specifieke bepalingen: </w:t>
      </w:r>
    </w:p>
    <w:p w:rsidR="00E80BC2" w:rsidRDefault="00B826F3" w:rsidP="00E80BC2">
      <w:pPr>
        <w:autoSpaceDE w:val="0"/>
        <w:autoSpaceDN w:val="0"/>
        <w:adjustRightInd w:val="0"/>
        <w:spacing w:after="0" w:line="240" w:lineRule="auto"/>
        <w:rPr>
          <w:rFonts w:ascii="Verdana" w:hAnsi="Verdana" w:cs="Aptos"/>
          <w:sz w:val="18"/>
          <w:szCs w:val="18"/>
        </w:rPr>
      </w:pPr>
      <w:r w:rsidRPr="009345FE">
        <w:rPr>
          <w:rFonts w:ascii="Verdana" w:hAnsi="Verdana" w:cs="Aptos"/>
          <w:b/>
          <w:bCs/>
          <w:sz w:val="18"/>
          <w:szCs w:val="18"/>
        </w:rPr>
        <w:t xml:space="preserve">Organisatorisch beleid </w:t>
      </w:r>
    </w:p>
    <w:p w:rsidR="00E80BC2" w:rsidRDefault="00B826F3" w:rsidP="001F291D">
      <w:pPr>
        <w:pStyle w:val="Lijstalinea"/>
        <w:numPr>
          <w:ilvl w:val="0"/>
          <w:numId w:val="13"/>
        </w:numPr>
        <w:autoSpaceDE w:val="0"/>
        <w:autoSpaceDN w:val="0"/>
        <w:adjustRightInd w:val="0"/>
        <w:spacing w:after="0" w:line="240" w:lineRule="auto"/>
        <w:rPr>
          <w:rFonts w:ascii="Verdana" w:hAnsi="Verdana" w:cs="Aptos"/>
          <w:sz w:val="18"/>
          <w:szCs w:val="18"/>
        </w:rPr>
      </w:pPr>
      <w:r w:rsidRPr="00E80BC2">
        <w:rPr>
          <w:rFonts w:ascii="Verdana" w:hAnsi="Verdana" w:cs="Aptos"/>
          <w:sz w:val="18"/>
          <w:szCs w:val="18"/>
        </w:rPr>
        <w:t xml:space="preserve">De organisator voorziet tijdens schoolvakanties opvang voor kinderen </w:t>
      </w:r>
      <w:r w:rsidR="00EE3562" w:rsidRPr="00E80BC2">
        <w:rPr>
          <w:rFonts w:ascii="Verdana" w:hAnsi="Verdana" w:cs="Aptos"/>
          <w:sz w:val="18"/>
          <w:szCs w:val="18"/>
        </w:rPr>
        <w:t xml:space="preserve">uit het basisonderwijs.  Ook kinderen met </w:t>
      </w:r>
      <w:r w:rsidRPr="00E80BC2">
        <w:rPr>
          <w:rFonts w:ascii="Verdana" w:hAnsi="Verdana" w:cs="Aptos"/>
          <w:sz w:val="18"/>
          <w:szCs w:val="18"/>
        </w:rPr>
        <w:t>specifieke zorg- of ondersteuningsnoden kunnen deelnemen</w:t>
      </w:r>
      <w:r w:rsidR="00EE3562" w:rsidRPr="00E80BC2">
        <w:rPr>
          <w:rFonts w:ascii="Verdana" w:hAnsi="Verdana" w:cs="Aptos"/>
          <w:sz w:val="18"/>
          <w:szCs w:val="18"/>
        </w:rPr>
        <w:t>.</w:t>
      </w:r>
      <w:r w:rsidRPr="00E80BC2">
        <w:rPr>
          <w:rFonts w:ascii="Verdana" w:hAnsi="Verdana" w:cs="Aptos"/>
          <w:sz w:val="18"/>
          <w:szCs w:val="18"/>
        </w:rPr>
        <w:t xml:space="preserve"> </w:t>
      </w:r>
    </w:p>
    <w:p w:rsidR="00E80BC2" w:rsidRDefault="00B826F3" w:rsidP="001F291D">
      <w:pPr>
        <w:pStyle w:val="Lijstalinea"/>
        <w:numPr>
          <w:ilvl w:val="0"/>
          <w:numId w:val="13"/>
        </w:numPr>
        <w:autoSpaceDE w:val="0"/>
        <w:autoSpaceDN w:val="0"/>
        <w:adjustRightInd w:val="0"/>
        <w:spacing w:after="0" w:line="240" w:lineRule="auto"/>
        <w:rPr>
          <w:rFonts w:ascii="Verdana" w:hAnsi="Verdana" w:cs="Aptos"/>
          <w:sz w:val="18"/>
          <w:szCs w:val="18"/>
        </w:rPr>
      </w:pPr>
      <w:r w:rsidRPr="00E80BC2">
        <w:rPr>
          <w:rFonts w:ascii="Verdana" w:hAnsi="Verdana" w:cs="Aptos"/>
          <w:sz w:val="18"/>
          <w:szCs w:val="18"/>
        </w:rPr>
        <w:t xml:space="preserve">De organisator hanteert een duidelijk organisatorisch model: verantwoordelijkheden, openingsuren, beleid, communicatie en financiën zijn transparant. </w:t>
      </w:r>
    </w:p>
    <w:p w:rsidR="00E80BC2" w:rsidRDefault="00B826F3" w:rsidP="001F291D">
      <w:pPr>
        <w:pStyle w:val="Lijstalinea"/>
        <w:numPr>
          <w:ilvl w:val="0"/>
          <w:numId w:val="13"/>
        </w:numPr>
        <w:autoSpaceDE w:val="0"/>
        <w:autoSpaceDN w:val="0"/>
        <w:adjustRightInd w:val="0"/>
        <w:spacing w:after="0" w:line="240" w:lineRule="auto"/>
        <w:rPr>
          <w:rFonts w:ascii="Verdana" w:hAnsi="Verdana" w:cs="Aptos"/>
          <w:sz w:val="18"/>
          <w:szCs w:val="18"/>
        </w:rPr>
      </w:pPr>
      <w:r w:rsidRPr="00E80BC2">
        <w:rPr>
          <w:rFonts w:ascii="Verdana" w:hAnsi="Verdana" w:cs="Aptos"/>
          <w:sz w:val="18"/>
          <w:szCs w:val="18"/>
        </w:rPr>
        <w:t xml:space="preserve">De organisatie biedt flexibele opvang formules (bv halve dagen). </w:t>
      </w:r>
    </w:p>
    <w:p w:rsidR="00B826F3" w:rsidRPr="00E80BC2" w:rsidRDefault="00B826F3" w:rsidP="001F291D">
      <w:pPr>
        <w:pStyle w:val="Lijstalinea"/>
        <w:numPr>
          <w:ilvl w:val="0"/>
          <w:numId w:val="13"/>
        </w:numPr>
        <w:autoSpaceDE w:val="0"/>
        <w:autoSpaceDN w:val="0"/>
        <w:adjustRightInd w:val="0"/>
        <w:spacing w:after="0" w:line="240" w:lineRule="auto"/>
        <w:rPr>
          <w:rFonts w:ascii="Verdana" w:hAnsi="Verdana" w:cs="Aptos"/>
          <w:sz w:val="18"/>
          <w:szCs w:val="18"/>
        </w:rPr>
      </w:pPr>
      <w:r w:rsidRPr="00E80BC2">
        <w:rPr>
          <w:rFonts w:ascii="Verdana" w:hAnsi="Verdana" w:cs="Aptos"/>
          <w:sz w:val="18"/>
          <w:szCs w:val="18"/>
        </w:rPr>
        <w:t xml:space="preserve">Er is een veiligheidsbeleid met brandprocedures, ongevallenprocedure en evacuatieplan, en deze zijn gekend bij alle medewerkers. </w:t>
      </w:r>
    </w:p>
    <w:p w:rsidR="00B826F3" w:rsidRPr="009345FE" w:rsidRDefault="00B826F3" w:rsidP="00B826F3">
      <w:pPr>
        <w:autoSpaceDE w:val="0"/>
        <w:autoSpaceDN w:val="0"/>
        <w:adjustRightInd w:val="0"/>
        <w:spacing w:after="0" w:line="240" w:lineRule="auto"/>
        <w:rPr>
          <w:rFonts w:ascii="Verdana" w:hAnsi="Verdana" w:cs="Aptos"/>
          <w:sz w:val="18"/>
          <w:szCs w:val="18"/>
        </w:rPr>
      </w:pPr>
    </w:p>
    <w:p w:rsidR="00B826F3" w:rsidRPr="009345FE" w:rsidRDefault="00B826F3" w:rsidP="00B826F3">
      <w:pPr>
        <w:autoSpaceDE w:val="0"/>
        <w:autoSpaceDN w:val="0"/>
        <w:adjustRightInd w:val="0"/>
        <w:spacing w:after="0" w:line="240" w:lineRule="auto"/>
        <w:rPr>
          <w:rFonts w:ascii="Verdana" w:hAnsi="Verdana" w:cs="Aptos"/>
          <w:sz w:val="18"/>
          <w:szCs w:val="18"/>
        </w:rPr>
      </w:pPr>
      <w:r w:rsidRPr="009345FE">
        <w:rPr>
          <w:rFonts w:ascii="Verdana" w:hAnsi="Verdana" w:cs="Aptos"/>
          <w:b/>
          <w:bCs/>
          <w:sz w:val="18"/>
          <w:szCs w:val="18"/>
        </w:rPr>
        <w:t xml:space="preserve">Pedagogisch beleid </w:t>
      </w:r>
    </w:p>
    <w:p w:rsidR="00E80BC2" w:rsidRDefault="00B826F3" w:rsidP="001F291D">
      <w:pPr>
        <w:pStyle w:val="Lijstalinea"/>
        <w:numPr>
          <w:ilvl w:val="0"/>
          <w:numId w:val="14"/>
        </w:numPr>
        <w:autoSpaceDE w:val="0"/>
        <w:autoSpaceDN w:val="0"/>
        <w:adjustRightInd w:val="0"/>
        <w:spacing w:after="130" w:line="240" w:lineRule="auto"/>
        <w:rPr>
          <w:rFonts w:ascii="Verdana" w:hAnsi="Verdana" w:cs="Aptos"/>
          <w:sz w:val="18"/>
          <w:szCs w:val="18"/>
        </w:rPr>
      </w:pPr>
      <w:r w:rsidRPr="00E80BC2">
        <w:rPr>
          <w:rFonts w:ascii="Verdana" w:hAnsi="Verdana" w:cs="Aptos"/>
          <w:sz w:val="18"/>
          <w:szCs w:val="18"/>
        </w:rPr>
        <w:t xml:space="preserve">De organisator werkt vanuit een pedagogische visie waarin het welbevinden, de betrokkenheid en de ontplooiing van elk kind centraal staan. Er is aandacht voor inclusie, veiligheid en kinderparticipatie in de dagelijkse werking. </w:t>
      </w:r>
    </w:p>
    <w:p w:rsidR="00E80BC2" w:rsidRDefault="00B826F3" w:rsidP="001F291D">
      <w:pPr>
        <w:pStyle w:val="Lijstalinea"/>
        <w:numPr>
          <w:ilvl w:val="0"/>
          <w:numId w:val="14"/>
        </w:numPr>
        <w:autoSpaceDE w:val="0"/>
        <w:autoSpaceDN w:val="0"/>
        <w:adjustRightInd w:val="0"/>
        <w:spacing w:after="130" w:line="240" w:lineRule="auto"/>
        <w:rPr>
          <w:rFonts w:ascii="Verdana" w:hAnsi="Verdana" w:cs="Aptos"/>
          <w:sz w:val="18"/>
          <w:szCs w:val="18"/>
        </w:rPr>
      </w:pPr>
      <w:r w:rsidRPr="00E80BC2">
        <w:rPr>
          <w:rFonts w:ascii="Verdana" w:hAnsi="Verdana" w:cs="Aptos"/>
          <w:sz w:val="18"/>
          <w:szCs w:val="18"/>
        </w:rPr>
        <w:t xml:space="preserve">De opvang vindt plaats in een veilige en kindvriendelijke omgeving, met oog voor rust, geborgenheid en structuur. </w:t>
      </w:r>
    </w:p>
    <w:p w:rsidR="00E80BC2" w:rsidRDefault="00B826F3" w:rsidP="001F291D">
      <w:pPr>
        <w:pStyle w:val="Lijstalinea"/>
        <w:numPr>
          <w:ilvl w:val="0"/>
          <w:numId w:val="14"/>
        </w:numPr>
        <w:autoSpaceDE w:val="0"/>
        <w:autoSpaceDN w:val="0"/>
        <w:adjustRightInd w:val="0"/>
        <w:spacing w:after="130" w:line="240" w:lineRule="auto"/>
        <w:rPr>
          <w:rFonts w:ascii="Verdana" w:hAnsi="Verdana" w:cs="Aptos"/>
          <w:sz w:val="18"/>
          <w:szCs w:val="18"/>
        </w:rPr>
      </w:pPr>
      <w:r w:rsidRPr="00E80BC2">
        <w:rPr>
          <w:rFonts w:ascii="Verdana" w:hAnsi="Verdana" w:cs="Aptos"/>
          <w:sz w:val="18"/>
          <w:szCs w:val="18"/>
        </w:rPr>
        <w:t xml:space="preserve">Het maximumaantal kindplaatsen wordt bepaald op basis van de beschikbare ruimte, met inachtneming van de pedagogische visie en het welbevinden van de kinderen. </w:t>
      </w:r>
    </w:p>
    <w:p w:rsidR="00E80BC2" w:rsidRDefault="00B826F3" w:rsidP="001F291D">
      <w:pPr>
        <w:pStyle w:val="Lijstalinea"/>
        <w:numPr>
          <w:ilvl w:val="0"/>
          <w:numId w:val="14"/>
        </w:numPr>
        <w:autoSpaceDE w:val="0"/>
        <w:autoSpaceDN w:val="0"/>
        <w:adjustRightInd w:val="0"/>
        <w:spacing w:after="130" w:line="240" w:lineRule="auto"/>
        <w:rPr>
          <w:rFonts w:ascii="Verdana" w:hAnsi="Verdana" w:cs="Aptos"/>
          <w:sz w:val="18"/>
          <w:szCs w:val="18"/>
        </w:rPr>
      </w:pPr>
      <w:r w:rsidRPr="00E80BC2">
        <w:rPr>
          <w:rFonts w:ascii="Verdana" w:hAnsi="Verdana" w:cs="Aptos"/>
          <w:sz w:val="18"/>
          <w:szCs w:val="18"/>
        </w:rPr>
        <w:t xml:space="preserve">Er wordt gewerkt met een duidelijk dagprogramma dat ruimte biedt voor rust, spel, beweging en creativiteit. </w:t>
      </w:r>
    </w:p>
    <w:p w:rsidR="00B826F3" w:rsidRPr="00E80BC2" w:rsidRDefault="00B826F3" w:rsidP="001F291D">
      <w:pPr>
        <w:pStyle w:val="Lijstalinea"/>
        <w:numPr>
          <w:ilvl w:val="0"/>
          <w:numId w:val="14"/>
        </w:numPr>
        <w:autoSpaceDE w:val="0"/>
        <w:autoSpaceDN w:val="0"/>
        <w:adjustRightInd w:val="0"/>
        <w:spacing w:after="130" w:line="240" w:lineRule="auto"/>
        <w:rPr>
          <w:rFonts w:ascii="Verdana" w:hAnsi="Verdana" w:cs="Aptos"/>
          <w:sz w:val="18"/>
          <w:szCs w:val="18"/>
        </w:rPr>
      </w:pPr>
      <w:r w:rsidRPr="00E80BC2">
        <w:rPr>
          <w:rFonts w:ascii="Verdana" w:hAnsi="Verdana" w:cs="Aptos"/>
          <w:sz w:val="18"/>
          <w:szCs w:val="18"/>
        </w:rPr>
        <w:t xml:space="preserve">Het Nederlands is de verbindende taal in de werking; taalstimulering wordt actief aangemoedigd. </w:t>
      </w:r>
    </w:p>
    <w:p w:rsidR="00B826F3" w:rsidRPr="009345FE" w:rsidRDefault="00B826F3" w:rsidP="00B826F3">
      <w:pPr>
        <w:autoSpaceDE w:val="0"/>
        <w:autoSpaceDN w:val="0"/>
        <w:adjustRightInd w:val="0"/>
        <w:spacing w:after="0" w:line="240" w:lineRule="auto"/>
        <w:rPr>
          <w:rFonts w:ascii="Verdana" w:hAnsi="Verdana" w:cs="Aptos"/>
          <w:sz w:val="18"/>
          <w:szCs w:val="18"/>
        </w:rPr>
      </w:pPr>
    </w:p>
    <w:p w:rsidR="00E80BC2" w:rsidRDefault="00B826F3" w:rsidP="00E80BC2">
      <w:pPr>
        <w:autoSpaceDE w:val="0"/>
        <w:autoSpaceDN w:val="0"/>
        <w:adjustRightInd w:val="0"/>
        <w:spacing w:after="0" w:line="240" w:lineRule="auto"/>
        <w:rPr>
          <w:rFonts w:ascii="Verdana" w:hAnsi="Verdana" w:cs="Aptos"/>
          <w:sz w:val="18"/>
          <w:szCs w:val="18"/>
        </w:rPr>
      </w:pPr>
      <w:bookmarkStart w:id="4" w:name="_Hlk223337664"/>
      <w:r w:rsidRPr="009345FE">
        <w:rPr>
          <w:rFonts w:ascii="Verdana" w:hAnsi="Verdana" w:cs="Aptos"/>
          <w:b/>
          <w:bCs/>
          <w:sz w:val="18"/>
          <w:szCs w:val="18"/>
        </w:rPr>
        <w:t>Medewerkers</w:t>
      </w:r>
      <w:r w:rsidR="00B546EF" w:rsidRPr="009345FE">
        <w:rPr>
          <w:rFonts w:ascii="Verdana" w:hAnsi="Verdana" w:cs="Aptos"/>
          <w:b/>
          <w:bCs/>
          <w:sz w:val="18"/>
          <w:szCs w:val="18"/>
        </w:rPr>
        <w:t>beleid</w:t>
      </w:r>
      <w:r w:rsidRPr="009345FE">
        <w:rPr>
          <w:rFonts w:ascii="Verdana" w:hAnsi="Verdana" w:cs="Aptos"/>
          <w:b/>
          <w:bCs/>
          <w:sz w:val="18"/>
          <w:szCs w:val="18"/>
        </w:rPr>
        <w:t xml:space="preserve"> </w:t>
      </w:r>
    </w:p>
    <w:bookmarkEnd w:id="4"/>
    <w:p w:rsidR="00E80BC2" w:rsidRDefault="00B826F3" w:rsidP="001F291D">
      <w:pPr>
        <w:pStyle w:val="Lijstalinea"/>
        <w:numPr>
          <w:ilvl w:val="0"/>
          <w:numId w:val="15"/>
        </w:numPr>
        <w:autoSpaceDE w:val="0"/>
        <w:autoSpaceDN w:val="0"/>
        <w:adjustRightInd w:val="0"/>
        <w:spacing w:after="0" w:line="240" w:lineRule="auto"/>
        <w:rPr>
          <w:rFonts w:ascii="Verdana" w:hAnsi="Verdana" w:cs="Aptos"/>
          <w:sz w:val="18"/>
          <w:szCs w:val="18"/>
        </w:rPr>
      </w:pPr>
      <w:r w:rsidRPr="00E80BC2">
        <w:rPr>
          <w:rFonts w:ascii="Verdana" w:hAnsi="Verdana" w:cs="Aptos"/>
          <w:sz w:val="18"/>
          <w:szCs w:val="18"/>
        </w:rPr>
        <w:t>De organisator bewaakt te allen tijde een evenwichtige verhouding tussen het aantal begeleiders en het aantal aanwezige kinderen. De minimale richtlijnen zijn: 1 begeleider per 1</w:t>
      </w:r>
      <w:r w:rsidR="00EE3562" w:rsidRPr="00E80BC2">
        <w:rPr>
          <w:rFonts w:ascii="Verdana" w:hAnsi="Verdana" w:cs="Aptos"/>
          <w:sz w:val="18"/>
          <w:szCs w:val="18"/>
        </w:rPr>
        <w:t>0</w:t>
      </w:r>
      <w:r w:rsidRPr="00E80BC2">
        <w:rPr>
          <w:rFonts w:ascii="Verdana" w:hAnsi="Verdana" w:cs="Aptos"/>
          <w:sz w:val="18"/>
          <w:szCs w:val="18"/>
        </w:rPr>
        <w:t xml:space="preserve"> k</w:t>
      </w:r>
      <w:r w:rsidR="00EE3562" w:rsidRPr="00E80BC2">
        <w:rPr>
          <w:rFonts w:ascii="Verdana" w:hAnsi="Verdana" w:cs="Aptos"/>
          <w:sz w:val="18"/>
          <w:szCs w:val="18"/>
        </w:rPr>
        <w:t>inderen</w:t>
      </w:r>
      <w:r w:rsidRPr="00E80BC2">
        <w:rPr>
          <w:rFonts w:ascii="Verdana" w:hAnsi="Verdana" w:cs="Aptos"/>
          <w:sz w:val="18"/>
          <w:szCs w:val="18"/>
        </w:rPr>
        <w:t xml:space="preserve">. </w:t>
      </w:r>
    </w:p>
    <w:p w:rsidR="00E80BC2" w:rsidRDefault="00B826F3" w:rsidP="001F291D">
      <w:pPr>
        <w:pStyle w:val="Lijstalinea"/>
        <w:numPr>
          <w:ilvl w:val="0"/>
          <w:numId w:val="15"/>
        </w:numPr>
        <w:autoSpaceDE w:val="0"/>
        <w:autoSpaceDN w:val="0"/>
        <w:adjustRightInd w:val="0"/>
        <w:spacing w:after="0" w:line="240" w:lineRule="auto"/>
        <w:rPr>
          <w:rFonts w:ascii="Verdana" w:hAnsi="Verdana" w:cs="Aptos"/>
          <w:sz w:val="18"/>
          <w:szCs w:val="18"/>
        </w:rPr>
      </w:pPr>
      <w:r w:rsidRPr="00E80BC2">
        <w:rPr>
          <w:rFonts w:ascii="Verdana" w:hAnsi="Verdana" w:cs="Aptos"/>
          <w:sz w:val="18"/>
          <w:szCs w:val="18"/>
        </w:rPr>
        <w:t xml:space="preserve">Er is altijd minstens één begeleider aanwezig met een pedagogisch diploma aangevuld met vrijwilligers, wijkwerkers, </w:t>
      </w:r>
      <w:proofErr w:type="spellStart"/>
      <w:r w:rsidRPr="00E80BC2">
        <w:rPr>
          <w:rFonts w:ascii="Verdana" w:hAnsi="Verdana" w:cs="Aptos"/>
          <w:sz w:val="18"/>
          <w:szCs w:val="18"/>
        </w:rPr>
        <w:t>flexijob</w:t>
      </w:r>
      <w:proofErr w:type="spellEnd"/>
      <w:r w:rsidRPr="00E80BC2">
        <w:rPr>
          <w:rFonts w:ascii="Verdana" w:hAnsi="Verdana" w:cs="Aptos"/>
          <w:sz w:val="18"/>
          <w:szCs w:val="18"/>
        </w:rPr>
        <w:t xml:space="preserve">, jobstudenten of andere begeleiders zonder diploma. </w:t>
      </w:r>
    </w:p>
    <w:p w:rsidR="00E80BC2" w:rsidRDefault="00B826F3" w:rsidP="001F291D">
      <w:pPr>
        <w:pStyle w:val="Lijstalinea"/>
        <w:numPr>
          <w:ilvl w:val="0"/>
          <w:numId w:val="15"/>
        </w:numPr>
        <w:autoSpaceDE w:val="0"/>
        <w:autoSpaceDN w:val="0"/>
        <w:adjustRightInd w:val="0"/>
        <w:spacing w:after="0" w:line="240" w:lineRule="auto"/>
        <w:rPr>
          <w:rFonts w:ascii="Verdana" w:hAnsi="Verdana" w:cs="Aptos"/>
          <w:sz w:val="18"/>
          <w:szCs w:val="18"/>
        </w:rPr>
      </w:pPr>
      <w:r w:rsidRPr="00E80BC2">
        <w:rPr>
          <w:rFonts w:ascii="Verdana" w:hAnsi="Verdana" w:cs="Aptos"/>
          <w:sz w:val="18"/>
          <w:szCs w:val="18"/>
        </w:rPr>
        <w:t xml:space="preserve">Alle begeleiders volgen een competentie traject, voorzien door de organisatie. </w:t>
      </w:r>
    </w:p>
    <w:p w:rsidR="00E80BC2" w:rsidRPr="00E80BC2" w:rsidRDefault="00B826F3" w:rsidP="001F291D">
      <w:pPr>
        <w:pStyle w:val="Lijstalinea"/>
        <w:numPr>
          <w:ilvl w:val="0"/>
          <w:numId w:val="15"/>
        </w:numPr>
        <w:autoSpaceDE w:val="0"/>
        <w:autoSpaceDN w:val="0"/>
        <w:adjustRightInd w:val="0"/>
        <w:spacing w:after="0" w:line="240" w:lineRule="auto"/>
        <w:rPr>
          <w:rFonts w:ascii="Verdana" w:hAnsi="Verdana" w:cs="Aptos"/>
          <w:sz w:val="18"/>
          <w:szCs w:val="18"/>
        </w:rPr>
      </w:pPr>
      <w:r w:rsidRPr="00E80BC2">
        <w:rPr>
          <w:rFonts w:ascii="Verdana" w:hAnsi="Verdana"/>
          <w:sz w:val="18"/>
          <w:szCs w:val="18"/>
        </w:rPr>
        <w:t xml:space="preserve">De organisator stelt minstens één coördinator aan. Deze coördinator beschikt over coachende en pedagogische vaardigheden om het team van kinderbegeleiders te ondersteunen en de kwaliteit van de werking te bewaken. De coördinator heeft minstens een </w:t>
      </w:r>
      <w:proofErr w:type="spellStart"/>
      <w:r w:rsidRPr="00E80BC2">
        <w:rPr>
          <w:rFonts w:ascii="Verdana" w:hAnsi="Verdana"/>
          <w:sz w:val="18"/>
          <w:szCs w:val="18"/>
        </w:rPr>
        <w:t>bachelordiploma</w:t>
      </w:r>
      <w:proofErr w:type="spellEnd"/>
      <w:r w:rsidRPr="00E80BC2">
        <w:rPr>
          <w:rFonts w:ascii="Verdana" w:hAnsi="Verdana"/>
          <w:sz w:val="18"/>
          <w:szCs w:val="18"/>
        </w:rPr>
        <w:t xml:space="preserve"> of kan een gelijkwaardig competentieniveau aantonen door minimaal vijf jaar relevante ervaring in de kinderopvang, waarvan minstens twee jaar in een leidinggevende functie.</w:t>
      </w:r>
    </w:p>
    <w:p w:rsidR="00E80BC2" w:rsidRPr="00E80BC2" w:rsidRDefault="00B826F3" w:rsidP="001F291D">
      <w:pPr>
        <w:pStyle w:val="Lijstalinea"/>
        <w:numPr>
          <w:ilvl w:val="0"/>
          <w:numId w:val="15"/>
        </w:numPr>
        <w:autoSpaceDE w:val="0"/>
        <w:autoSpaceDN w:val="0"/>
        <w:adjustRightInd w:val="0"/>
        <w:spacing w:after="0" w:line="240" w:lineRule="auto"/>
        <w:rPr>
          <w:rFonts w:ascii="Verdana" w:hAnsi="Verdana" w:cs="Aptos"/>
          <w:sz w:val="18"/>
          <w:szCs w:val="18"/>
        </w:rPr>
      </w:pPr>
      <w:r w:rsidRPr="00E80BC2">
        <w:rPr>
          <w:rFonts w:ascii="Verdana" w:hAnsi="Verdana"/>
          <w:sz w:val="18"/>
          <w:szCs w:val="18"/>
        </w:rPr>
        <w:t xml:space="preserve">De organisatie streeft naar een evenwicht tussen professionele kinderbegeleiders en vrijwilligers/jobstudenten/wijkwerkers, met duidelijke taakafspraken. Alle begeleiders volgen een competentie traject, voorzien door de organisatie. </w:t>
      </w:r>
    </w:p>
    <w:p w:rsidR="00E80BC2" w:rsidRPr="00E80BC2" w:rsidRDefault="00B826F3" w:rsidP="001F291D">
      <w:pPr>
        <w:pStyle w:val="Lijstalinea"/>
        <w:numPr>
          <w:ilvl w:val="0"/>
          <w:numId w:val="15"/>
        </w:numPr>
        <w:autoSpaceDE w:val="0"/>
        <w:autoSpaceDN w:val="0"/>
        <w:adjustRightInd w:val="0"/>
        <w:spacing w:after="0" w:line="240" w:lineRule="auto"/>
        <w:rPr>
          <w:rFonts w:ascii="Verdana" w:hAnsi="Verdana" w:cs="Aptos"/>
          <w:sz w:val="18"/>
          <w:szCs w:val="18"/>
        </w:rPr>
      </w:pPr>
      <w:r w:rsidRPr="00E80BC2">
        <w:rPr>
          <w:rFonts w:ascii="Verdana" w:hAnsi="Verdana"/>
          <w:sz w:val="18"/>
          <w:szCs w:val="18"/>
        </w:rPr>
        <w:t xml:space="preserve">De organisator voorziet in een vormingsbeleid (bv. EHBO, brandveiligheid, pedagogische vorming) en stimuleert verdere professionalisering bij alle medewerkers. </w:t>
      </w:r>
    </w:p>
    <w:p w:rsidR="00B826F3" w:rsidRPr="00E80BC2" w:rsidRDefault="00B826F3" w:rsidP="001F291D">
      <w:pPr>
        <w:pStyle w:val="Lijstalinea"/>
        <w:numPr>
          <w:ilvl w:val="0"/>
          <w:numId w:val="15"/>
        </w:numPr>
        <w:autoSpaceDE w:val="0"/>
        <w:autoSpaceDN w:val="0"/>
        <w:adjustRightInd w:val="0"/>
        <w:spacing w:after="0" w:line="240" w:lineRule="auto"/>
        <w:rPr>
          <w:rFonts w:ascii="Verdana" w:hAnsi="Verdana" w:cs="Aptos"/>
          <w:sz w:val="18"/>
          <w:szCs w:val="18"/>
        </w:rPr>
      </w:pPr>
      <w:r w:rsidRPr="00E80BC2">
        <w:rPr>
          <w:rFonts w:ascii="Verdana" w:hAnsi="Verdana"/>
          <w:sz w:val="18"/>
          <w:szCs w:val="18"/>
        </w:rPr>
        <w:t xml:space="preserve">Er is aandacht voor werkbare uurroosters, verloning en welzijn van medewerkers. </w:t>
      </w:r>
    </w:p>
    <w:p w:rsidR="00B826F3" w:rsidRPr="009345FE" w:rsidRDefault="00B826F3" w:rsidP="00B826F3">
      <w:pPr>
        <w:autoSpaceDE w:val="0"/>
        <w:autoSpaceDN w:val="0"/>
        <w:adjustRightInd w:val="0"/>
        <w:spacing w:after="0" w:line="240" w:lineRule="auto"/>
        <w:rPr>
          <w:rFonts w:ascii="Verdana" w:hAnsi="Verdana"/>
          <w:sz w:val="18"/>
          <w:szCs w:val="18"/>
        </w:rPr>
      </w:pPr>
    </w:p>
    <w:p w:rsidR="00B826F3" w:rsidRPr="009345FE" w:rsidRDefault="00B826F3" w:rsidP="00B826F3">
      <w:pPr>
        <w:autoSpaceDE w:val="0"/>
        <w:autoSpaceDN w:val="0"/>
        <w:adjustRightInd w:val="0"/>
        <w:spacing w:after="0" w:line="240" w:lineRule="auto"/>
        <w:rPr>
          <w:rFonts w:ascii="Verdana" w:hAnsi="Verdana" w:cs="Aptos"/>
          <w:sz w:val="18"/>
          <w:szCs w:val="18"/>
        </w:rPr>
      </w:pPr>
      <w:r w:rsidRPr="009345FE">
        <w:rPr>
          <w:rFonts w:ascii="Verdana" w:hAnsi="Verdana" w:cs="Aptos"/>
          <w:b/>
          <w:bCs/>
          <w:sz w:val="18"/>
          <w:szCs w:val="18"/>
        </w:rPr>
        <w:t xml:space="preserve">Toegankelijkheid </w:t>
      </w:r>
    </w:p>
    <w:p w:rsidR="00B826F3" w:rsidRPr="00E80BC2" w:rsidRDefault="00B826F3" w:rsidP="001F291D">
      <w:pPr>
        <w:pStyle w:val="Lijstalinea"/>
        <w:numPr>
          <w:ilvl w:val="0"/>
          <w:numId w:val="16"/>
        </w:numPr>
        <w:autoSpaceDE w:val="0"/>
        <w:autoSpaceDN w:val="0"/>
        <w:adjustRightInd w:val="0"/>
        <w:spacing w:after="0" w:line="240" w:lineRule="auto"/>
        <w:rPr>
          <w:rFonts w:ascii="Verdana" w:hAnsi="Verdana" w:cs="Aptos"/>
          <w:sz w:val="18"/>
          <w:szCs w:val="18"/>
        </w:rPr>
      </w:pPr>
      <w:r w:rsidRPr="00E80BC2">
        <w:rPr>
          <w:rFonts w:ascii="Verdana" w:hAnsi="Verdana" w:cs="Aptos"/>
          <w:sz w:val="18"/>
          <w:szCs w:val="18"/>
        </w:rPr>
        <w:t xml:space="preserve">Het aanbod is inclusief, met ondersteuning voor kinderen met extra zorgnoden. De organisator beschikt over een duidelijke en transparante uitsluitingsprocedure. Deze procedure is publiek raadpleegbaar voor ouders, de gemeente en andere betrokken partners. Ze beschrijft op welke manier en onder welke omstandigheden een kind tijdelijk of definitief kan worden uitgesloten van de opvang. Daarbij wordt altijd gestreefd naar een zo inclusief mogelijke opvang, waarbij de organisator – in redelijkheid – aanpassingen voorziet om tegemoet te komen aan de noden van het kind, zolang dit de veiligheid en het welzijn van de groep niet in het gedrang brengt. </w:t>
      </w:r>
    </w:p>
    <w:p w:rsidR="00B826F3" w:rsidRPr="009345FE" w:rsidRDefault="00B826F3" w:rsidP="00B826F3">
      <w:pPr>
        <w:autoSpaceDE w:val="0"/>
        <w:autoSpaceDN w:val="0"/>
        <w:adjustRightInd w:val="0"/>
        <w:spacing w:after="0" w:line="240" w:lineRule="auto"/>
        <w:rPr>
          <w:rFonts w:ascii="Verdana" w:hAnsi="Verdana" w:cs="Aptos"/>
          <w:sz w:val="18"/>
          <w:szCs w:val="18"/>
        </w:rPr>
      </w:pPr>
    </w:p>
    <w:p w:rsidR="00FC72BB" w:rsidRDefault="00FC72BB" w:rsidP="00E80BC2">
      <w:pPr>
        <w:autoSpaceDE w:val="0"/>
        <w:autoSpaceDN w:val="0"/>
        <w:adjustRightInd w:val="0"/>
        <w:spacing w:after="0" w:line="240" w:lineRule="auto"/>
        <w:rPr>
          <w:rFonts w:ascii="Verdana" w:hAnsi="Verdana" w:cs="Aptos"/>
          <w:b/>
          <w:bCs/>
          <w:sz w:val="18"/>
          <w:szCs w:val="18"/>
        </w:rPr>
      </w:pPr>
    </w:p>
    <w:p w:rsidR="00E80BC2" w:rsidRDefault="00B826F3" w:rsidP="00E80BC2">
      <w:pPr>
        <w:autoSpaceDE w:val="0"/>
        <w:autoSpaceDN w:val="0"/>
        <w:adjustRightInd w:val="0"/>
        <w:spacing w:after="0" w:line="240" w:lineRule="auto"/>
        <w:rPr>
          <w:rFonts w:ascii="Verdana" w:hAnsi="Verdana" w:cs="Aptos"/>
          <w:sz w:val="18"/>
          <w:szCs w:val="18"/>
        </w:rPr>
      </w:pPr>
      <w:r w:rsidRPr="009345FE">
        <w:rPr>
          <w:rFonts w:ascii="Verdana" w:hAnsi="Verdana" w:cs="Aptos"/>
          <w:b/>
          <w:bCs/>
          <w:sz w:val="18"/>
          <w:szCs w:val="18"/>
        </w:rPr>
        <w:t xml:space="preserve">Monitoring en rapportering </w:t>
      </w:r>
    </w:p>
    <w:p w:rsidR="00E80BC2" w:rsidRDefault="00B826F3" w:rsidP="001F291D">
      <w:pPr>
        <w:pStyle w:val="Lijstalinea"/>
        <w:numPr>
          <w:ilvl w:val="0"/>
          <w:numId w:val="16"/>
        </w:numPr>
        <w:autoSpaceDE w:val="0"/>
        <w:autoSpaceDN w:val="0"/>
        <w:adjustRightInd w:val="0"/>
        <w:spacing w:after="0" w:line="240" w:lineRule="auto"/>
        <w:rPr>
          <w:rFonts w:ascii="Verdana" w:hAnsi="Verdana" w:cs="Aptos"/>
          <w:sz w:val="18"/>
          <w:szCs w:val="18"/>
        </w:rPr>
      </w:pPr>
      <w:r w:rsidRPr="00E80BC2">
        <w:rPr>
          <w:rFonts w:ascii="Verdana" w:hAnsi="Verdana" w:cs="Aptos"/>
          <w:sz w:val="18"/>
          <w:szCs w:val="18"/>
        </w:rPr>
        <w:t xml:space="preserve">De organisator rapporteert jaarlijks aan het lokaal bestuur over kerncijfers van de werking, zoals financiën, aantal kinderen, aantal begeleiders en andere relevante gegevens. Indien nodig kunnen deze rapportages meermaals per jaar worden aangeleverd om tussentijdse bijsturing mogelijk te maken. </w:t>
      </w:r>
    </w:p>
    <w:p w:rsidR="00E80BC2" w:rsidRDefault="00B826F3" w:rsidP="001F291D">
      <w:pPr>
        <w:pStyle w:val="Lijstalinea"/>
        <w:numPr>
          <w:ilvl w:val="0"/>
          <w:numId w:val="16"/>
        </w:numPr>
        <w:autoSpaceDE w:val="0"/>
        <w:autoSpaceDN w:val="0"/>
        <w:adjustRightInd w:val="0"/>
        <w:spacing w:after="0" w:line="240" w:lineRule="auto"/>
        <w:rPr>
          <w:rFonts w:ascii="Verdana" w:hAnsi="Verdana" w:cs="Aptos"/>
          <w:sz w:val="18"/>
          <w:szCs w:val="18"/>
        </w:rPr>
      </w:pPr>
      <w:r w:rsidRPr="00E80BC2">
        <w:rPr>
          <w:rFonts w:ascii="Verdana" w:hAnsi="Verdana" w:cs="Aptos"/>
          <w:sz w:val="18"/>
          <w:szCs w:val="18"/>
        </w:rPr>
        <w:t xml:space="preserve">De organisator initieert jaarlijks een overlegmoment met het lokaal bestuur om de werking, kwaliteit en eventuele aandachtspunten te bespreken. Indien nodig kunnen extra overlegmomenten gedurende het jaar worden georganiseerd. </w:t>
      </w:r>
    </w:p>
    <w:p w:rsidR="00B826F3" w:rsidRPr="00E80BC2" w:rsidRDefault="00B826F3" w:rsidP="001F291D">
      <w:pPr>
        <w:pStyle w:val="Lijstalinea"/>
        <w:numPr>
          <w:ilvl w:val="0"/>
          <w:numId w:val="16"/>
        </w:numPr>
        <w:autoSpaceDE w:val="0"/>
        <w:autoSpaceDN w:val="0"/>
        <w:adjustRightInd w:val="0"/>
        <w:spacing w:after="0" w:line="240" w:lineRule="auto"/>
        <w:rPr>
          <w:rFonts w:ascii="Verdana" w:hAnsi="Verdana" w:cs="Aptos"/>
          <w:sz w:val="18"/>
          <w:szCs w:val="18"/>
        </w:rPr>
      </w:pPr>
      <w:r w:rsidRPr="00E80BC2">
        <w:rPr>
          <w:rFonts w:ascii="Verdana" w:hAnsi="Verdana" w:cs="Aptos"/>
          <w:sz w:val="18"/>
          <w:szCs w:val="18"/>
        </w:rPr>
        <w:t xml:space="preserve">De organisatie neemt jaarlijkse tevredenheidsmetingen af bij ouders en kinderen en rapporteert hierover aan het lokaal bestuur. </w:t>
      </w:r>
    </w:p>
    <w:p w:rsidR="00B826F3" w:rsidRPr="009345FE" w:rsidRDefault="00B826F3" w:rsidP="00B826F3">
      <w:pPr>
        <w:autoSpaceDE w:val="0"/>
        <w:autoSpaceDN w:val="0"/>
        <w:adjustRightInd w:val="0"/>
        <w:spacing w:after="0" w:line="240" w:lineRule="auto"/>
        <w:rPr>
          <w:rFonts w:ascii="Verdana" w:hAnsi="Verdana" w:cs="Aptos"/>
          <w:sz w:val="18"/>
          <w:szCs w:val="18"/>
        </w:rPr>
      </w:pPr>
    </w:p>
    <w:p w:rsidR="00B826F3" w:rsidRPr="009345FE" w:rsidRDefault="00B826F3" w:rsidP="00B826F3">
      <w:pPr>
        <w:autoSpaceDE w:val="0"/>
        <w:autoSpaceDN w:val="0"/>
        <w:adjustRightInd w:val="0"/>
        <w:spacing w:after="0" w:line="240" w:lineRule="auto"/>
        <w:rPr>
          <w:rFonts w:ascii="Verdana" w:hAnsi="Verdana" w:cs="Aptos"/>
          <w:sz w:val="18"/>
          <w:szCs w:val="18"/>
        </w:rPr>
      </w:pPr>
      <w:r w:rsidRPr="009345FE">
        <w:rPr>
          <w:rFonts w:ascii="Verdana" w:hAnsi="Verdana" w:cs="Aptos"/>
          <w:b/>
          <w:bCs/>
          <w:sz w:val="18"/>
          <w:szCs w:val="18"/>
        </w:rPr>
        <w:t xml:space="preserve">Verbondenheid </w:t>
      </w:r>
    </w:p>
    <w:p w:rsidR="00E80BC2" w:rsidRDefault="00B826F3" w:rsidP="001F291D">
      <w:pPr>
        <w:pStyle w:val="Lijstalinea"/>
        <w:numPr>
          <w:ilvl w:val="0"/>
          <w:numId w:val="17"/>
        </w:numPr>
        <w:autoSpaceDE w:val="0"/>
        <w:autoSpaceDN w:val="0"/>
        <w:adjustRightInd w:val="0"/>
        <w:spacing w:after="130" w:line="240" w:lineRule="auto"/>
        <w:rPr>
          <w:rFonts w:ascii="Verdana" w:hAnsi="Verdana" w:cs="Aptos"/>
          <w:sz w:val="18"/>
          <w:szCs w:val="18"/>
        </w:rPr>
      </w:pPr>
      <w:r w:rsidRPr="00E80BC2">
        <w:rPr>
          <w:rFonts w:ascii="Verdana" w:hAnsi="Verdana" w:cs="Aptos"/>
          <w:sz w:val="18"/>
          <w:szCs w:val="18"/>
        </w:rPr>
        <w:t>De organisator neemt actief deel aan lokale overleg- en netwerkstructuren, zoals het lokaal samenwerkingsverband BOA</w:t>
      </w:r>
      <w:r w:rsidR="00EE3562" w:rsidRPr="00E80BC2">
        <w:rPr>
          <w:rFonts w:ascii="Verdana" w:hAnsi="Verdana" w:cs="Aptos"/>
          <w:sz w:val="18"/>
          <w:szCs w:val="18"/>
        </w:rPr>
        <w:t xml:space="preserve"> en het Lokaal overleg kinderopvang</w:t>
      </w:r>
      <w:r w:rsidRPr="00E80BC2">
        <w:rPr>
          <w:rFonts w:ascii="Verdana" w:hAnsi="Verdana" w:cs="Aptos"/>
          <w:sz w:val="18"/>
          <w:szCs w:val="18"/>
        </w:rPr>
        <w:t xml:space="preserve">. De organisator zorgt voor een aanwezigheid van minstens 75% van de geplande bijeenkomsten, om betrokkenheid en continue samenwerking met het lokaal bestuur en andere partners te waarborgen. </w:t>
      </w:r>
    </w:p>
    <w:p w:rsidR="00E80BC2" w:rsidRDefault="00B826F3" w:rsidP="001F291D">
      <w:pPr>
        <w:pStyle w:val="Lijstalinea"/>
        <w:numPr>
          <w:ilvl w:val="0"/>
          <w:numId w:val="17"/>
        </w:numPr>
        <w:autoSpaceDE w:val="0"/>
        <w:autoSpaceDN w:val="0"/>
        <w:adjustRightInd w:val="0"/>
        <w:spacing w:after="130" w:line="240" w:lineRule="auto"/>
        <w:rPr>
          <w:rFonts w:ascii="Verdana" w:hAnsi="Verdana" w:cs="Aptos"/>
          <w:sz w:val="18"/>
          <w:szCs w:val="18"/>
        </w:rPr>
      </w:pPr>
      <w:r w:rsidRPr="00E80BC2">
        <w:rPr>
          <w:rFonts w:ascii="Verdana" w:hAnsi="Verdana" w:cs="Aptos"/>
          <w:sz w:val="18"/>
          <w:szCs w:val="18"/>
        </w:rPr>
        <w:t xml:space="preserve">Ouderparticipatie wordt actief gestimuleerd. </w:t>
      </w:r>
    </w:p>
    <w:p w:rsidR="00B826F3" w:rsidRPr="00E80BC2" w:rsidRDefault="00B826F3" w:rsidP="001F291D">
      <w:pPr>
        <w:pStyle w:val="Lijstalinea"/>
        <w:numPr>
          <w:ilvl w:val="0"/>
          <w:numId w:val="17"/>
        </w:numPr>
        <w:autoSpaceDE w:val="0"/>
        <w:autoSpaceDN w:val="0"/>
        <w:adjustRightInd w:val="0"/>
        <w:spacing w:after="130" w:line="240" w:lineRule="auto"/>
        <w:rPr>
          <w:rFonts w:ascii="Verdana" w:hAnsi="Verdana" w:cs="Aptos"/>
          <w:sz w:val="18"/>
          <w:szCs w:val="18"/>
        </w:rPr>
      </w:pPr>
      <w:r w:rsidRPr="00E80BC2">
        <w:rPr>
          <w:rFonts w:ascii="Verdana" w:hAnsi="Verdana" w:cs="Aptos"/>
          <w:sz w:val="18"/>
          <w:szCs w:val="18"/>
        </w:rPr>
        <w:t>De organisatie zet in op lokale verankering en gemeenschapsvorming, bijvoorbeeld door gezamenlijke activiteiten of gedeeld gebruik van infrastructuur.</w:t>
      </w:r>
    </w:p>
    <w:p w:rsidR="00B826F3" w:rsidRPr="009345FE" w:rsidRDefault="00B826F3" w:rsidP="00B826F3">
      <w:pPr>
        <w:pageBreakBefore/>
        <w:autoSpaceDE w:val="0"/>
        <w:autoSpaceDN w:val="0"/>
        <w:adjustRightInd w:val="0"/>
        <w:spacing w:after="0" w:line="240" w:lineRule="auto"/>
        <w:rPr>
          <w:rFonts w:ascii="Verdana" w:hAnsi="Verdana"/>
          <w:sz w:val="18"/>
          <w:szCs w:val="18"/>
        </w:rPr>
      </w:pPr>
      <w:r w:rsidRPr="009345FE">
        <w:rPr>
          <w:rFonts w:ascii="Verdana" w:hAnsi="Verdana"/>
          <w:sz w:val="18"/>
          <w:szCs w:val="18"/>
        </w:rPr>
        <w:t xml:space="preserve">Hoofdstuk 5 - ACTIVITEITEN BINNEN BOA </w:t>
      </w:r>
    </w:p>
    <w:p w:rsidR="00B826F3" w:rsidRPr="009345FE" w:rsidRDefault="00B826F3" w:rsidP="00B826F3">
      <w:pPr>
        <w:autoSpaceDE w:val="0"/>
        <w:autoSpaceDN w:val="0"/>
        <w:adjustRightInd w:val="0"/>
        <w:spacing w:after="0" w:line="240" w:lineRule="auto"/>
        <w:rPr>
          <w:rFonts w:ascii="Verdana" w:hAnsi="Verdana" w:cs="Aptos"/>
          <w:sz w:val="18"/>
          <w:szCs w:val="18"/>
        </w:rPr>
      </w:pPr>
      <w:r w:rsidRPr="009345FE">
        <w:rPr>
          <w:rFonts w:ascii="Verdana" w:hAnsi="Verdana" w:cs="Aptos"/>
          <w:i/>
          <w:iCs/>
          <w:sz w:val="18"/>
          <w:szCs w:val="18"/>
        </w:rPr>
        <w:t>(voor actoren die nog niet erkend</w:t>
      </w:r>
      <w:r w:rsidR="003D3061">
        <w:rPr>
          <w:rFonts w:ascii="Verdana" w:hAnsi="Verdana" w:cs="Aptos"/>
          <w:i/>
          <w:iCs/>
          <w:sz w:val="18"/>
          <w:szCs w:val="18"/>
        </w:rPr>
        <w:t xml:space="preserve"> </w:t>
      </w:r>
      <w:r w:rsidRPr="009345FE">
        <w:rPr>
          <w:rFonts w:ascii="Verdana" w:hAnsi="Verdana" w:cs="Aptos"/>
          <w:i/>
          <w:iCs/>
          <w:sz w:val="18"/>
          <w:szCs w:val="18"/>
        </w:rPr>
        <w:t xml:space="preserve"> zijn </w:t>
      </w:r>
      <w:r w:rsidR="00B546EF" w:rsidRPr="009345FE">
        <w:rPr>
          <w:rFonts w:ascii="Verdana" w:hAnsi="Verdana" w:cs="Aptos"/>
          <w:i/>
          <w:iCs/>
          <w:sz w:val="18"/>
          <w:szCs w:val="18"/>
        </w:rPr>
        <w:t>in Merksplas</w:t>
      </w:r>
      <w:r w:rsidRPr="009345FE">
        <w:rPr>
          <w:rFonts w:ascii="Verdana" w:hAnsi="Verdana" w:cs="Aptos"/>
          <w:i/>
          <w:iCs/>
          <w:sz w:val="18"/>
          <w:szCs w:val="18"/>
        </w:rPr>
        <w:t xml:space="preserve">) </w:t>
      </w:r>
    </w:p>
    <w:p w:rsidR="00B826F3" w:rsidRPr="009345FE" w:rsidRDefault="00B826F3" w:rsidP="00B826F3">
      <w:pPr>
        <w:autoSpaceDE w:val="0"/>
        <w:autoSpaceDN w:val="0"/>
        <w:adjustRightInd w:val="0"/>
        <w:spacing w:after="0" w:line="240" w:lineRule="auto"/>
        <w:rPr>
          <w:rFonts w:ascii="Verdana" w:hAnsi="Verdana" w:cs="Aptos"/>
          <w:sz w:val="18"/>
          <w:szCs w:val="18"/>
        </w:rPr>
      </w:pPr>
      <w:r w:rsidRPr="009345FE">
        <w:rPr>
          <w:rFonts w:ascii="Verdana" w:hAnsi="Verdana" w:cs="Aptos"/>
          <w:sz w:val="18"/>
          <w:szCs w:val="18"/>
        </w:rPr>
        <w:t xml:space="preserve">Naast de algemene erkenningsvoorwaarden gelden voor BOA-activiteiten volgende specifieke bepalingen: </w:t>
      </w:r>
    </w:p>
    <w:p w:rsidR="00E80BC2" w:rsidRDefault="00E80BC2" w:rsidP="00B826F3">
      <w:pPr>
        <w:autoSpaceDE w:val="0"/>
        <w:autoSpaceDN w:val="0"/>
        <w:adjustRightInd w:val="0"/>
        <w:spacing w:after="0" w:line="240" w:lineRule="auto"/>
        <w:rPr>
          <w:rFonts w:ascii="Verdana" w:hAnsi="Verdana" w:cs="Aptos"/>
          <w:b/>
          <w:bCs/>
          <w:sz w:val="18"/>
          <w:szCs w:val="18"/>
        </w:rPr>
      </w:pPr>
    </w:p>
    <w:p w:rsidR="00B826F3" w:rsidRPr="009345FE" w:rsidRDefault="00B826F3" w:rsidP="00B826F3">
      <w:pPr>
        <w:autoSpaceDE w:val="0"/>
        <w:autoSpaceDN w:val="0"/>
        <w:adjustRightInd w:val="0"/>
        <w:spacing w:after="0" w:line="240" w:lineRule="auto"/>
        <w:rPr>
          <w:rFonts w:ascii="Verdana" w:hAnsi="Verdana" w:cs="Aptos"/>
          <w:sz w:val="18"/>
          <w:szCs w:val="18"/>
        </w:rPr>
      </w:pPr>
      <w:r w:rsidRPr="009345FE">
        <w:rPr>
          <w:rFonts w:ascii="Verdana" w:hAnsi="Verdana" w:cs="Aptos"/>
          <w:b/>
          <w:bCs/>
          <w:sz w:val="18"/>
          <w:szCs w:val="18"/>
        </w:rPr>
        <w:t xml:space="preserve">Organisatorisch beleid </w:t>
      </w:r>
    </w:p>
    <w:p w:rsidR="00E80BC2" w:rsidRDefault="00B826F3" w:rsidP="001F291D">
      <w:pPr>
        <w:pStyle w:val="Lijstalinea"/>
        <w:numPr>
          <w:ilvl w:val="0"/>
          <w:numId w:val="18"/>
        </w:numPr>
        <w:autoSpaceDE w:val="0"/>
        <w:autoSpaceDN w:val="0"/>
        <w:adjustRightInd w:val="0"/>
        <w:spacing w:after="130" w:line="240" w:lineRule="auto"/>
        <w:rPr>
          <w:rFonts w:ascii="Verdana" w:hAnsi="Verdana" w:cs="Aptos"/>
          <w:sz w:val="18"/>
          <w:szCs w:val="18"/>
        </w:rPr>
      </w:pPr>
      <w:r w:rsidRPr="00E80BC2">
        <w:rPr>
          <w:rFonts w:ascii="Verdana" w:hAnsi="Verdana" w:cs="Aptos"/>
          <w:sz w:val="18"/>
          <w:szCs w:val="18"/>
        </w:rPr>
        <w:t xml:space="preserve">De organisator biedt activiteiten voor kinderen uit de lagere school of de kleuterschool, aansluitend bij de BOA-doelstellingen (vrije tijd, talentontwikkeling, ontmoeting, inclusie) en de BOA-visie in Merksplas </w:t>
      </w:r>
    </w:p>
    <w:p w:rsidR="00E80BC2" w:rsidRDefault="00B826F3" w:rsidP="001F291D">
      <w:pPr>
        <w:pStyle w:val="Lijstalinea"/>
        <w:numPr>
          <w:ilvl w:val="0"/>
          <w:numId w:val="18"/>
        </w:numPr>
        <w:autoSpaceDE w:val="0"/>
        <w:autoSpaceDN w:val="0"/>
        <w:adjustRightInd w:val="0"/>
        <w:spacing w:after="130" w:line="240" w:lineRule="auto"/>
        <w:rPr>
          <w:rFonts w:ascii="Verdana" w:hAnsi="Verdana" w:cs="Aptos"/>
          <w:sz w:val="18"/>
          <w:szCs w:val="18"/>
        </w:rPr>
      </w:pPr>
      <w:r w:rsidRPr="00E80BC2">
        <w:rPr>
          <w:rFonts w:ascii="Verdana" w:hAnsi="Verdana" w:cs="Aptos"/>
          <w:sz w:val="18"/>
          <w:szCs w:val="18"/>
        </w:rPr>
        <w:t xml:space="preserve">De organisator hanteert een correcte kind/begeleider ratio zodat de veiligheid, het welbevinden en de pedagogische kwaliteit steeds gewaarborgd blijven. </w:t>
      </w:r>
    </w:p>
    <w:p w:rsidR="00B826F3" w:rsidRPr="00E80BC2" w:rsidRDefault="00B826F3" w:rsidP="001F291D">
      <w:pPr>
        <w:pStyle w:val="Lijstalinea"/>
        <w:numPr>
          <w:ilvl w:val="0"/>
          <w:numId w:val="18"/>
        </w:numPr>
        <w:autoSpaceDE w:val="0"/>
        <w:autoSpaceDN w:val="0"/>
        <w:adjustRightInd w:val="0"/>
        <w:spacing w:after="130" w:line="240" w:lineRule="auto"/>
        <w:rPr>
          <w:rFonts w:ascii="Verdana" w:hAnsi="Verdana" w:cs="Aptos"/>
          <w:sz w:val="18"/>
          <w:szCs w:val="18"/>
        </w:rPr>
      </w:pPr>
      <w:r w:rsidRPr="00E80BC2">
        <w:rPr>
          <w:rFonts w:ascii="Verdana" w:hAnsi="Verdana" w:cs="Aptos"/>
          <w:sz w:val="18"/>
          <w:szCs w:val="18"/>
        </w:rPr>
        <w:t xml:space="preserve">De organisatie is verzekerd voor burgerlijke aansprakelijkheid en ongevallen. </w:t>
      </w:r>
    </w:p>
    <w:p w:rsidR="00B826F3" w:rsidRPr="009345FE" w:rsidRDefault="00B826F3" w:rsidP="00B826F3">
      <w:pPr>
        <w:autoSpaceDE w:val="0"/>
        <w:autoSpaceDN w:val="0"/>
        <w:adjustRightInd w:val="0"/>
        <w:spacing w:after="0" w:line="240" w:lineRule="auto"/>
        <w:rPr>
          <w:rFonts w:ascii="Verdana" w:hAnsi="Verdana" w:cs="Aptos"/>
          <w:sz w:val="18"/>
          <w:szCs w:val="18"/>
        </w:rPr>
      </w:pPr>
    </w:p>
    <w:p w:rsidR="00E80BC2" w:rsidRDefault="00B826F3" w:rsidP="00E80BC2">
      <w:pPr>
        <w:autoSpaceDE w:val="0"/>
        <w:autoSpaceDN w:val="0"/>
        <w:adjustRightInd w:val="0"/>
        <w:spacing w:after="0" w:line="240" w:lineRule="auto"/>
        <w:rPr>
          <w:rFonts w:ascii="Verdana" w:hAnsi="Verdana" w:cs="Aptos"/>
          <w:sz w:val="18"/>
          <w:szCs w:val="18"/>
        </w:rPr>
      </w:pPr>
      <w:r w:rsidRPr="009345FE">
        <w:rPr>
          <w:rFonts w:ascii="Verdana" w:hAnsi="Verdana" w:cs="Aptos"/>
          <w:b/>
          <w:bCs/>
          <w:sz w:val="18"/>
          <w:szCs w:val="18"/>
        </w:rPr>
        <w:t xml:space="preserve">Toegankelijkheid </w:t>
      </w:r>
    </w:p>
    <w:p w:rsidR="00B826F3" w:rsidRPr="00E80BC2" w:rsidRDefault="00B826F3" w:rsidP="001F291D">
      <w:pPr>
        <w:pStyle w:val="Lijstalinea"/>
        <w:numPr>
          <w:ilvl w:val="0"/>
          <w:numId w:val="19"/>
        </w:numPr>
        <w:autoSpaceDE w:val="0"/>
        <w:autoSpaceDN w:val="0"/>
        <w:adjustRightInd w:val="0"/>
        <w:spacing w:after="0" w:line="240" w:lineRule="auto"/>
        <w:rPr>
          <w:rFonts w:ascii="Verdana" w:hAnsi="Verdana" w:cs="Aptos"/>
          <w:sz w:val="18"/>
          <w:szCs w:val="18"/>
        </w:rPr>
      </w:pPr>
      <w:r w:rsidRPr="00E80BC2">
        <w:rPr>
          <w:rFonts w:ascii="Verdana" w:hAnsi="Verdana" w:cs="Aptos"/>
          <w:sz w:val="18"/>
          <w:szCs w:val="18"/>
        </w:rPr>
        <w:t xml:space="preserve">De organisator heeft een gebruiksvriendelijke en laagdrempelige aanmeldprocedure. </w:t>
      </w:r>
    </w:p>
    <w:p w:rsidR="00B826F3" w:rsidRPr="009345FE" w:rsidRDefault="00B826F3" w:rsidP="00B826F3">
      <w:pPr>
        <w:autoSpaceDE w:val="0"/>
        <w:autoSpaceDN w:val="0"/>
        <w:adjustRightInd w:val="0"/>
        <w:spacing w:after="0" w:line="240" w:lineRule="auto"/>
        <w:rPr>
          <w:rFonts w:ascii="Verdana" w:hAnsi="Verdana" w:cs="Aptos"/>
          <w:sz w:val="18"/>
          <w:szCs w:val="18"/>
        </w:rPr>
      </w:pPr>
    </w:p>
    <w:p w:rsidR="00B826F3" w:rsidRPr="009345FE" w:rsidRDefault="00B826F3" w:rsidP="00B826F3">
      <w:pPr>
        <w:autoSpaceDE w:val="0"/>
        <w:autoSpaceDN w:val="0"/>
        <w:adjustRightInd w:val="0"/>
        <w:spacing w:after="0" w:line="240" w:lineRule="auto"/>
        <w:rPr>
          <w:rFonts w:ascii="Verdana" w:hAnsi="Verdana" w:cs="Aptos"/>
          <w:sz w:val="18"/>
          <w:szCs w:val="18"/>
        </w:rPr>
      </w:pPr>
      <w:r w:rsidRPr="009345FE">
        <w:rPr>
          <w:rFonts w:ascii="Verdana" w:hAnsi="Verdana" w:cs="Aptos"/>
          <w:b/>
          <w:bCs/>
          <w:sz w:val="18"/>
          <w:szCs w:val="18"/>
        </w:rPr>
        <w:t xml:space="preserve">Monitoring en rapportering </w:t>
      </w:r>
    </w:p>
    <w:p w:rsidR="00B826F3" w:rsidRPr="00E80BC2" w:rsidRDefault="00B826F3" w:rsidP="001F291D">
      <w:pPr>
        <w:pStyle w:val="Lijstalinea"/>
        <w:numPr>
          <w:ilvl w:val="0"/>
          <w:numId w:val="19"/>
        </w:numPr>
        <w:autoSpaceDE w:val="0"/>
        <w:autoSpaceDN w:val="0"/>
        <w:adjustRightInd w:val="0"/>
        <w:spacing w:after="0" w:line="240" w:lineRule="auto"/>
        <w:rPr>
          <w:rFonts w:ascii="Verdana" w:hAnsi="Verdana" w:cs="Aptos"/>
          <w:sz w:val="18"/>
          <w:szCs w:val="18"/>
        </w:rPr>
      </w:pPr>
      <w:r w:rsidRPr="00E80BC2">
        <w:rPr>
          <w:rFonts w:ascii="Verdana" w:hAnsi="Verdana" w:cs="Aptos"/>
          <w:sz w:val="18"/>
          <w:szCs w:val="18"/>
        </w:rPr>
        <w:t xml:space="preserve">De organisator houdt een overzicht van de aanwezigheidsregistraties en kan deze op vraag van het lokaal bestuur voorleggen. </w:t>
      </w:r>
    </w:p>
    <w:p w:rsidR="00B826F3" w:rsidRPr="009345FE" w:rsidRDefault="00B826F3" w:rsidP="00B826F3">
      <w:pPr>
        <w:autoSpaceDE w:val="0"/>
        <w:autoSpaceDN w:val="0"/>
        <w:adjustRightInd w:val="0"/>
        <w:spacing w:after="0" w:line="240" w:lineRule="auto"/>
        <w:rPr>
          <w:rFonts w:ascii="Verdana" w:hAnsi="Verdana" w:cs="Barlow"/>
          <w:color w:val="000000"/>
          <w:sz w:val="18"/>
          <w:szCs w:val="18"/>
        </w:rPr>
      </w:pPr>
    </w:p>
    <w:sectPr w:rsidR="00B826F3" w:rsidRPr="009345F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arlow">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w:altName w:val="Calibri"/>
    <w:panose1 w:val="00000000000000000000"/>
    <w:charset w:val="00"/>
    <w:family w:val="swiss"/>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353476"/>
    <w:multiLevelType w:val="hybridMultilevel"/>
    <w:tmpl w:val="8796F2F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DB9353C"/>
    <w:multiLevelType w:val="hybridMultilevel"/>
    <w:tmpl w:val="727447B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10FE00E2"/>
    <w:multiLevelType w:val="hybridMultilevel"/>
    <w:tmpl w:val="C876F94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11A04BC7"/>
    <w:multiLevelType w:val="hybridMultilevel"/>
    <w:tmpl w:val="9836CD9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12BC5731"/>
    <w:multiLevelType w:val="hybridMultilevel"/>
    <w:tmpl w:val="74649BC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17792C80"/>
    <w:multiLevelType w:val="hybridMultilevel"/>
    <w:tmpl w:val="AD8684F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24A33144"/>
    <w:multiLevelType w:val="hybridMultilevel"/>
    <w:tmpl w:val="8A6490D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26B52E29"/>
    <w:multiLevelType w:val="multilevel"/>
    <w:tmpl w:val="28D28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514854"/>
    <w:multiLevelType w:val="hybridMultilevel"/>
    <w:tmpl w:val="0BAADA2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2F3666CC"/>
    <w:multiLevelType w:val="hybridMultilevel"/>
    <w:tmpl w:val="EDE613E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38F56035"/>
    <w:multiLevelType w:val="hybridMultilevel"/>
    <w:tmpl w:val="3926CA6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3D2EE61B"/>
    <w:multiLevelType w:val="hybridMultilevel"/>
    <w:tmpl w:val="3640E81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3EDF238F"/>
    <w:multiLevelType w:val="hybridMultilevel"/>
    <w:tmpl w:val="BC0230B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3F987976"/>
    <w:multiLevelType w:val="multilevel"/>
    <w:tmpl w:val="CDB2A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52377F4"/>
    <w:multiLevelType w:val="hybridMultilevel"/>
    <w:tmpl w:val="5F92DC3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5750AE49"/>
    <w:multiLevelType w:val="hybridMultilevel"/>
    <w:tmpl w:val="E55A0D1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5B384097"/>
    <w:multiLevelType w:val="hybridMultilevel"/>
    <w:tmpl w:val="4D1A59E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62DD15DC"/>
    <w:multiLevelType w:val="hybridMultilevel"/>
    <w:tmpl w:val="AC9A389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702A49B1"/>
    <w:multiLevelType w:val="hybridMultilevel"/>
    <w:tmpl w:val="67A495D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7F15F897"/>
    <w:multiLevelType w:val="hybridMultilevel"/>
    <w:tmpl w:val="0C8C02C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11"/>
  </w:num>
  <w:num w:numId="2">
    <w:abstractNumId w:val="13"/>
  </w:num>
  <w:num w:numId="3">
    <w:abstractNumId w:val="7"/>
  </w:num>
  <w:num w:numId="4">
    <w:abstractNumId w:val="19"/>
  </w:num>
  <w:num w:numId="5">
    <w:abstractNumId w:val="15"/>
  </w:num>
  <w:num w:numId="6">
    <w:abstractNumId w:val="9"/>
  </w:num>
  <w:num w:numId="7">
    <w:abstractNumId w:val="2"/>
  </w:num>
  <w:num w:numId="8">
    <w:abstractNumId w:val="6"/>
  </w:num>
  <w:num w:numId="9">
    <w:abstractNumId w:val="18"/>
  </w:num>
  <w:num w:numId="10">
    <w:abstractNumId w:val="14"/>
  </w:num>
  <w:num w:numId="11">
    <w:abstractNumId w:val="1"/>
  </w:num>
  <w:num w:numId="12">
    <w:abstractNumId w:val="4"/>
  </w:num>
  <w:num w:numId="13">
    <w:abstractNumId w:val="16"/>
  </w:num>
  <w:num w:numId="14">
    <w:abstractNumId w:val="3"/>
  </w:num>
  <w:num w:numId="15">
    <w:abstractNumId w:val="5"/>
  </w:num>
  <w:num w:numId="16">
    <w:abstractNumId w:val="8"/>
  </w:num>
  <w:num w:numId="17">
    <w:abstractNumId w:val="17"/>
  </w:num>
  <w:num w:numId="18">
    <w:abstractNumId w:val="12"/>
  </w:num>
  <w:num w:numId="19">
    <w:abstractNumId w:val="0"/>
  </w:num>
  <w:num w:numId="20">
    <w:abstractNumId w:val="1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6F3"/>
    <w:rsid w:val="00011607"/>
    <w:rsid w:val="0010791B"/>
    <w:rsid w:val="00130E01"/>
    <w:rsid w:val="001F291D"/>
    <w:rsid w:val="00295870"/>
    <w:rsid w:val="002C0CBD"/>
    <w:rsid w:val="003B48B0"/>
    <w:rsid w:val="003D22BC"/>
    <w:rsid w:val="003D3061"/>
    <w:rsid w:val="003E756D"/>
    <w:rsid w:val="00437F25"/>
    <w:rsid w:val="00442F89"/>
    <w:rsid w:val="00572C11"/>
    <w:rsid w:val="005750A2"/>
    <w:rsid w:val="00675603"/>
    <w:rsid w:val="006B5879"/>
    <w:rsid w:val="0077195D"/>
    <w:rsid w:val="00833471"/>
    <w:rsid w:val="008C1746"/>
    <w:rsid w:val="00903AD1"/>
    <w:rsid w:val="009345FE"/>
    <w:rsid w:val="00A465A6"/>
    <w:rsid w:val="00B546EF"/>
    <w:rsid w:val="00B826F3"/>
    <w:rsid w:val="00BC2236"/>
    <w:rsid w:val="00C43633"/>
    <w:rsid w:val="00C63A37"/>
    <w:rsid w:val="00D225A3"/>
    <w:rsid w:val="00D9320F"/>
    <w:rsid w:val="00DC141D"/>
    <w:rsid w:val="00E80BC2"/>
    <w:rsid w:val="00EE3562"/>
    <w:rsid w:val="00FC72BB"/>
    <w:rsid w:val="00FD7FA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5DC2DAC-5038-4213-8EB2-9AE8375700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nl-BE" w:eastAsia="en-US" w:bidi="ar-SA"/>
      </w:rPr>
    </w:rPrDefault>
    <w:pPrDefault>
      <w:pPr>
        <w:spacing w:before="100"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10791B"/>
  </w:style>
  <w:style w:type="paragraph" w:styleId="Kop1">
    <w:name w:val="heading 1"/>
    <w:basedOn w:val="Standaard"/>
    <w:next w:val="Standaard"/>
    <w:link w:val="Kop1Char"/>
    <w:uiPriority w:val="9"/>
    <w:qFormat/>
    <w:rsid w:val="0010791B"/>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caps/>
      <w:color w:val="FFFFFF" w:themeColor="background1"/>
      <w:spacing w:val="15"/>
      <w:sz w:val="22"/>
      <w:szCs w:val="22"/>
    </w:rPr>
  </w:style>
  <w:style w:type="paragraph" w:styleId="Kop2">
    <w:name w:val="heading 2"/>
    <w:basedOn w:val="Standaard"/>
    <w:next w:val="Standaard"/>
    <w:link w:val="Kop2Char"/>
    <w:uiPriority w:val="9"/>
    <w:semiHidden/>
    <w:unhideWhenUsed/>
    <w:qFormat/>
    <w:rsid w:val="0010791B"/>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rPr>
  </w:style>
  <w:style w:type="paragraph" w:styleId="Kop3">
    <w:name w:val="heading 3"/>
    <w:basedOn w:val="Standaard"/>
    <w:next w:val="Standaard"/>
    <w:link w:val="Kop3Char"/>
    <w:uiPriority w:val="9"/>
    <w:semiHidden/>
    <w:unhideWhenUsed/>
    <w:qFormat/>
    <w:rsid w:val="0010791B"/>
    <w:pPr>
      <w:pBdr>
        <w:top w:val="single" w:sz="6" w:space="2" w:color="4472C4" w:themeColor="accent1"/>
      </w:pBdr>
      <w:spacing w:before="300" w:after="0"/>
      <w:outlineLvl w:val="2"/>
    </w:pPr>
    <w:rPr>
      <w:caps/>
      <w:color w:val="1F3763" w:themeColor="accent1" w:themeShade="7F"/>
      <w:spacing w:val="15"/>
    </w:rPr>
  </w:style>
  <w:style w:type="paragraph" w:styleId="Kop4">
    <w:name w:val="heading 4"/>
    <w:basedOn w:val="Standaard"/>
    <w:next w:val="Standaard"/>
    <w:link w:val="Kop4Char"/>
    <w:uiPriority w:val="9"/>
    <w:semiHidden/>
    <w:unhideWhenUsed/>
    <w:qFormat/>
    <w:rsid w:val="0010791B"/>
    <w:pPr>
      <w:pBdr>
        <w:top w:val="dotted" w:sz="6" w:space="2" w:color="4472C4" w:themeColor="accent1"/>
      </w:pBdr>
      <w:spacing w:before="200" w:after="0"/>
      <w:outlineLvl w:val="3"/>
    </w:pPr>
    <w:rPr>
      <w:caps/>
      <w:color w:val="2F5496" w:themeColor="accent1" w:themeShade="BF"/>
      <w:spacing w:val="10"/>
    </w:rPr>
  </w:style>
  <w:style w:type="paragraph" w:styleId="Kop5">
    <w:name w:val="heading 5"/>
    <w:basedOn w:val="Standaard"/>
    <w:next w:val="Standaard"/>
    <w:link w:val="Kop5Char"/>
    <w:uiPriority w:val="9"/>
    <w:semiHidden/>
    <w:unhideWhenUsed/>
    <w:qFormat/>
    <w:rsid w:val="0010791B"/>
    <w:pPr>
      <w:pBdr>
        <w:bottom w:val="single" w:sz="6" w:space="1" w:color="4472C4" w:themeColor="accent1"/>
      </w:pBdr>
      <w:spacing w:before="200" w:after="0"/>
      <w:outlineLvl w:val="4"/>
    </w:pPr>
    <w:rPr>
      <w:caps/>
      <w:color w:val="2F5496" w:themeColor="accent1" w:themeShade="BF"/>
      <w:spacing w:val="10"/>
    </w:rPr>
  </w:style>
  <w:style w:type="paragraph" w:styleId="Kop6">
    <w:name w:val="heading 6"/>
    <w:basedOn w:val="Standaard"/>
    <w:next w:val="Standaard"/>
    <w:link w:val="Kop6Char"/>
    <w:uiPriority w:val="9"/>
    <w:semiHidden/>
    <w:unhideWhenUsed/>
    <w:qFormat/>
    <w:rsid w:val="0010791B"/>
    <w:pPr>
      <w:pBdr>
        <w:bottom w:val="dotted" w:sz="6" w:space="1" w:color="4472C4" w:themeColor="accent1"/>
      </w:pBdr>
      <w:spacing w:before="200" w:after="0"/>
      <w:outlineLvl w:val="5"/>
    </w:pPr>
    <w:rPr>
      <w:caps/>
      <w:color w:val="2F5496" w:themeColor="accent1" w:themeShade="BF"/>
      <w:spacing w:val="10"/>
    </w:rPr>
  </w:style>
  <w:style w:type="paragraph" w:styleId="Kop7">
    <w:name w:val="heading 7"/>
    <w:basedOn w:val="Standaard"/>
    <w:next w:val="Standaard"/>
    <w:link w:val="Kop7Char"/>
    <w:uiPriority w:val="9"/>
    <w:semiHidden/>
    <w:unhideWhenUsed/>
    <w:qFormat/>
    <w:rsid w:val="0010791B"/>
    <w:pPr>
      <w:spacing w:before="200" w:after="0"/>
      <w:outlineLvl w:val="6"/>
    </w:pPr>
    <w:rPr>
      <w:caps/>
      <w:color w:val="2F5496" w:themeColor="accent1" w:themeShade="BF"/>
      <w:spacing w:val="10"/>
    </w:rPr>
  </w:style>
  <w:style w:type="paragraph" w:styleId="Kop8">
    <w:name w:val="heading 8"/>
    <w:basedOn w:val="Standaard"/>
    <w:next w:val="Standaard"/>
    <w:link w:val="Kop8Char"/>
    <w:uiPriority w:val="9"/>
    <w:semiHidden/>
    <w:unhideWhenUsed/>
    <w:qFormat/>
    <w:rsid w:val="0010791B"/>
    <w:pPr>
      <w:spacing w:before="200" w:after="0"/>
      <w:outlineLvl w:val="7"/>
    </w:pPr>
    <w:rPr>
      <w:caps/>
      <w:spacing w:val="10"/>
      <w:sz w:val="18"/>
      <w:szCs w:val="18"/>
    </w:rPr>
  </w:style>
  <w:style w:type="paragraph" w:styleId="Kop9">
    <w:name w:val="heading 9"/>
    <w:basedOn w:val="Standaard"/>
    <w:next w:val="Standaard"/>
    <w:link w:val="Kop9Char"/>
    <w:uiPriority w:val="9"/>
    <w:semiHidden/>
    <w:unhideWhenUsed/>
    <w:qFormat/>
    <w:rsid w:val="0010791B"/>
    <w:pPr>
      <w:spacing w:before="200" w:after="0"/>
      <w:outlineLvl w:val="8"/>
    </w:pPr>
    <w:rPr>
      <w:i/>
      <w:iCs/>
      <w:caps/>
      <w:spacing w:val="10"/>
      <w:sz w:val="18"/>
      <w:szCs w:val="1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Default">
    <w:name w:val="Default"/>
    <w:rsid w:val="00B826F3"/>
    <w:pPr>
      <w:autoSpaceDE w:val="0"/>
      <w:autoSpaceDN w:val="0"/>
      <w:adjustRightInd w:val="0"/>
      <w:spacing w:after="0" w:line="240" w:lineRule="auto"/>
    </w:pPr>
    <w:rPr>
      <w:rFonts w:ascii="Barlow" w:hAnsi="Barlow" w:cs="Barlow"/>
      <w:color w:val="000000"/>
      <w:sz w:val="24"/>
      <w:szCs w:val="24"/>
    </w:rPr>
  </w:style>
  <w:style w:type="character" w:styleId="Hyperlink">
    <w:name w:val="Hyperlink"/>
    <w:basedOn w:val="Standaardalinea-lettertype"/>
    <w:uiPriority w:val="99"/>
    <w:unhideWhenUsed/>
    <w:rsid w:val="00B826F3"/>
    <w:rPr>
      <w:color w:val="0563C1" w:themeColor="hyperlink"/>
      <w:u w:val="single"/>
    </w:rPr>
  </w:style>
  <w:style w:type="paragraph" w:styleId="Lijstalinea">
    <w:name w:val="List Paragraph"/>
    <w:basedOn w:val="Standaard"/>
    <w:uiPriority w:val="34"/>
    <w:qFormat/>
    <w:rsid w:val="00C43633"/>
    <w:pPr>
      <w:ind w:left="720"/>
      <w:contextualSpacing/>
    </w:pPr>
  </w:style>
  <w:style w:type="character" w:styleId="Onopgelostemelding">
    <w:name w:val="Unresolved Mention"/>
    <w:basedOn w:val="Standaardalinea-lettertype"/>
    <w:uiPriority w:val="99"/>
    <w:semiHidden/>
    <w:unhideWhenUsed/>
    <w:rsid w:val="00D9320F"/>
    <w:rPr>
      <w:color w:val="605E5C"/>
      <w:shd w:val="clear" w:color="auto" w:fill="E1DFDD"/>
    </w:rPr>
  </w:style>
  <w:style w:type="paragraph" w:styleId="Ballontekst">
    <w:name w:val="Balloon Text"/>
    <w:basedOn w:val="Standaard"/>
    <w:link w:val="BallontekstChar"/>
    <w:uiPriority w:val="99"/>
    <w:semiHidden/>
    <w:unhideWhenUsed/>
    <w:rsid w:val="00DC141D"/>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DC141D"/>
    <w:rPr>
      <w:rFonts w:ascii="Segoe UI" w:hAnsi="Segoe UI" w:cs="Segoe UI"/>
      <w:sz w:val="18"/>
      <w:szCs w:val="18"/>
    </w:rPr>
  </w:style>
  <w:style w:type="character" w:customStyle="1" w:styleId="Kop1Char">
    <w:name w:val="Kop 1 Char"/>
    <w:basedOn w:val="Standaardalinea-lettertype"/>
    <w:link w:val="Kop1"/>
    <w:uiPriority w:val="9"/>
    <w:rsid w:val="0010791B"/>
    <w:rPr>
      <w:caps/>
      <w:color w:val="FFFFFF" w:themeColor="background1"/>
      <w:spacing w:val="15"/>
      <w:sz w:val="22"/>
      <w:szCs w:val="22"/>
      <w:shd w:val="clear" w:color="auto" w:fill="4472C4" w:themeFill="accent1"/>
    </w:rPr>
  </w:style>
  <w:style w:type="character" w:customStyle="1" w:styleId="Kop2Char">
    <w:name w:val="Kop 2 Char"/>
    <w:basedOn w:val="Standaardalinea-lettertype"/>
    <w:link w:val="Kop2"/>
    <w:uiPriority w:val="9"/>
    <w:semiHidden/>
    <w:rsid w:val="0010791B"/>
    <w:rPr>
      <w:caps/>
      <w:spacing w:val="15"/>
      <w:shd w:val="clear" w:color="auto" w:fill="D9E2F3" w:themeFill="accent1" w:themeFillTint="33"/>
    </w:rPr>
  </w:style>
  <w:style w:type="character" w:customStyle="1" w:styleId="Kop3Char">
    <w:name w:val="Kop 3 Char"/>
    <w:basedOn w:val="Standaardalinea-lettertype"/>
    <w:link w:val="Kop3"/>
    <w:uiPriority w:val="9"/>
    <w:semiHidden/>
    <w:rsid w:val="0010791B"/>
    <w:rPr>
      <w:caps/>
      <w:color w:val="1F3763" w:themeColor="accent1" w:themeShade="7F"/>
      <w:spacing w:val="15"/>
    </w:rPr>
  </w:style>
  <w:style w:type="character" w:customStyle="1" w:styleId="Kop4Char">
    <w:name w:val="Kop 4 Char"/>
    <w:basedOn w:val="Standaardalinea-lettertype"/>
    <w:link w:val="Kop4"/>
    <w:uiPriority w:val="9"/>
    <w:semiHidden/>
    <w:rsid w:val="0010791B"/>
    <w:rPr>
      <w:caps/>
      <w:color w:val="2F5496" w:themeColor="accent1" w:themeShade="BF"/>
      <w:spacing w:val="10"/>
    </w:rPr>
  </w:style>
  <w:style w:type="character" w:customStyle="1" w:styleId="Kop5Char">
    <w:name w:val="Kop 5 Char"/>
    <w:basedOn w:val="Standaardalinea-lettertype"/>
    <w:link w:val="Kop5"/>
    <w:uiPriority w:val="9"/>
    <w:semiHidden/>
    <w:rsid w:val="0010791B"/>
    <w:rPr>
      <w:caps/>
      <w:color w:val="2F5496" w:themeColor="accent1" w:themeShade="BF"/>
      <w:spacing w:val="10"/>
    </w:rPr>
  </w:style>
  <w:style w:type="character" w:customStyle="1" w:styleId="Kop6Char">
    <w:name w:val="Kop 6 Char"/>
    <w:basedOn w:val="Standaardalinea-lettertype"/>
    <w:link w:val="Kop6"/>
    <w:uiPriority w:val="9"/>
    <w:semiHidden/>
    <w:rsid w:val="0010791B"/>
    <w:rPr>
      <w:caps/>
      <w:color w:val="2F5496" w:themeColor="accent1" w:themeShade="BF"/>
      <w:spacing w:val="10"/>
    </w:rPr>
  </w:style>
  <w:style w:type="character" w:customStyle="1" w:styleId="Kop7Char">
    <w:name w:val="Kop 7 Char"/>
    <w:basedOn w:val="Standaardalinea-lettertype"/>
    <w:link w:val="Kop7"/>
    <w:uiPriority w:val="9"/>
    <w:semiHidden/>
    <w:rsid w:val="0010791B"/>
    <w:rPr>
      <w:caps/>
      <w:color w:val="2F5496" w:themeColor="accent1" w:themeShade="BF"/>
      <w:spacing w:val="10"/>
    </w:rPr>
  </w:style>
  <w:style w:type="character" w:customStyle="1" w:styleId="Kop8Char">
    <w:name w:val="Kop 8 Char"/>
    <w:basedOn w:val="Standaardalinea-lettertype"/>
    <w:link w:val="Kop8"/>
    <w:uiPriority w:val="9"/>
    <w:semiHidden/>
    <w:rsid w:val="0010791B"/>
    <w:rPr>
      <w:caps/>
      <w:spacing w:val="10"/>
      <w:sz w:val="18"/>
      <w:szCs w:val="18"/>
    </w:rPr>
  </w:style>
  <w:style w:type="character" w:customStyle="1" w:styleId="Kop9Char">
    <w:name w:val="Kop 9 Char"/>
    <w:basedOn w:val="Standaardalinea-lettertype"/>
    <w:link w:val="Kop9"/>
    <w:uiPriority w:val="9"/>
    <w:semiHidden/>
    <w:rsid w:val="0010791B"/>
    <w:rPr>
      <w:i/>
      <w:iCs/>
      <w:caps/>
      <w:spacing w:val="10"/>
      <w:sz w:val="18"/>
      <w:szCs w:val="18"/>
    </w:rPr>
  </w:style>
  <w:style w:type="paragraph" w:styleId="Bijschrift">
    <w:name w:val="caption"/>
    <w:basedOn w:val="Standaard"/>
    <w:next w:val="Standaard"/>
    <w:uiPriority w:val="35"/>
    <w:semiHidden/>
    <w:unhideWhenUsed/>
    <w:qFormat/>
    <w:rsid w:val="0010791B"/>
    <w:rPr>
      <w:b/>
      <w:bCs/>
      <w:color w:val="2F5496" w:themeColor="accent1" w:themeShade="BF"/>
      <w:sz w:val="16"/>
      <w:szCs w:val="16"/>
    </w:rPr>
  </w:style>
  <w:style w:type="paragraph" w:styleId="Titel">
    <w:name w:val="Title"/>
    <w:basedOn w:val="Standaard"/>
    <w:next w:val="Standaard"/>
    <w:link w:val="TitelChar"/>
    <w:uiPriority w:val="10"/>
    <w:qFormat/>
    <w:rsid w:val="0010791B"/>
    <w:pPr>
      <w:spacing w:before="0" w:after="0"/>
    </w:pPr>
    <w:rPr>
      <w:rFonts w:asciiTheme="majorHAnsi" w:eastAsiaTheme="majorEastAsia" w:hAnsiTheme="majorHAnsi" w:cstheme="majorBidi"/>
      <w:caps/>
      <w:color w:val="4472C4" w:themeColor="accent1"/>
      <w:spacing w:val="10"/>
      <w:sz w:val="52"/>
      <w:szCs w:val="52"/>
    </w:rPr>
  </w:style>
  <w:style w:type="character" w:customStyle="1" w:styleId="TitelChar">
    <w:name w:val="Titel Char"/>
    <w:basedOn w:val="Standaardalinea-lettertype"/>
    <w:link w:val="Titel"/>
    <w:uiPriority w:val="10"/>
    <w:rsid w:val="0010791B"/>
    <w:rPr>
      <w:rFonts w:asciiTheme="majorHAnsi" w:eastAsiaTheme="majorEastAsia" w:hAnsiTheme="majorHAnsi" w:cstheme="majorBidi"/>
      <w:caps/>
      <w:color w:val="4472C4" w:themeColor="accent1"/>
      <w:spacing w:val="10"/>
      <w:sz w:val="52"/>
      <w:szCs w:val="52"/>
    </w:rPr>
  </w:style>
  <w:style w:type="paragraph" w:styleId="Ondertitel">
    <w:name w:val="Subtitle"/>
    <w:basedOn w:val="Standaard"/>
    <w:next w:val="Standaard"/>
    <w:link w:val="OndertitelChar"/>
    <w:uiPriority w:val="11"/>
    <w:qFormat/>
    <w:rsid w:val="0010791B"/>
    <w:pPr>
      <w:spacing w:before="0" w:after="500" w:line="240" w:lineRule="auto"/>
    </w:pPr>
    <w:rPr>
      <w:caps/>
      <w:color w:val="595959" w:themeColor="text1" w:themeTint="A6"/>
      <w:spacing w:val="10"/>
      <w:sz w:val="21"/>
      <w:szCs w:val="21"/>
    </w:rPr>
  </w:style>
  <w:style w:type="character" w:customStyle="1" w:styleId="OndertitelChar">
    <w:name w:val="Ondertitel Char"/>
    <w:basedOn w:val="Standaardalinea-lettertype"/>
    <w:link w:val="Ondertitel"/>
    <w:uiPriority w:val="11"/>
    <w:rsid w:val="0010791B"/>
    <w:rPr>
      <w:caps/>
      <w:color w:val="595959" w:themeColor="text1" w:themeTint="A6"/>
      <w:spacing w:val="10"/>
      <w:sz w:val="21"/>
      <w:szCs w:val="21"/>
    </w:rPr>
  </w:style>
  <w:style w:type="character" w:styleId="Zwaar">
    <w:name w:val="Strong"/>
    <w:uiPriority w:val="22"/>
    <w:qFormat/>
    <w:rsid w:val="0010791B"/>
    <w:rPr>
      <w:b/>
      <w:bCs/>
    </w:rPr>
  </w:style>
  <w:style w:type="character" w:styleId="Nadruk">
    <w:name w:val="Emphasis"/>
    <w:uiPriority w:val="20"/>
    <w:qFormat/>
    <w:rsid w:val="0010791B"/>
    <w:rPr>
      <w:caps/>
      <w:color w:val="1F3763" w:themeColor="accent1" w:themeShade="7F"/>
      <w:spacing w:val="5"/>
    </w:rPr>
  </w:style>
  <w:style w:type="paragraph" w:styleId="Geenafstand">
    <w:name w:val="No Spacing"/>
    <w:uiPriority w:val="1"/>
    <w:qFormat/>
    <w:rsid w:val="0010791B"/>
    <w:pPr>
      <w:spacing w:after="0" w:line="240" w:lineRule="auto"/>
    </w:pPr>
  </w:style>
  <w:style w:type="paragraph" w:styleId="Citaat">
    <w:name w:val="Quote"/>
    <w:basedOn w:val="Standaard"/>
    <w:next w:val="Standaard"/>
    <w:link w:val="CitaatChar"/>
    <w:uiPriority w:val="29"/>
    <w:qFormat/>
    <w:rsid w:val="0010791B"/>
    <w:rPr>
      <w:i/>
      <w:iCs/>
      <w:sz w:val="24"/>
      <w:szCs w:val="24"/>
    </w:rPr>
  </w:style>
  <w:style w:type="character" w:customStyle="1" w:styleId="CitaatChar">
    <w:name w:val="Citaat Char"/>
    <w:basedOn w:val="Standaardalinea-lettertype"/>
    <w:link w:val="Citaat"/>
    <w:uiPriority w:val="29"/>
    <w:rsid w:val="0010791B"/>
    <w:rPr>
      <w:i/>
      <w:iCs/>
      <w:sz w:val="24"/>
      <w:szCs w:val="24"/>
    </w:rPr>
  </w:style>
  <w:style w:type="paragraph" w:styleId="Duidelijkcitaat">
    <w:name w:val="Intense Quote"/>
    <w:basedOn w:val="Standaard"/>
    <w:next w:val="Standaard"/>
    <w:link w:val="DuidelijkcitaatChar"/>
    <w:uiPriority w:val="30"/>
    <w:qFormat/>
    <w:rsid w:val="0010791B"/>
    <w:pPr>
      <w:spacing w:before="240" w:after="240" w:line="240" w:lineRule="auto"/>
      <w:ind w:left="1080" w:right="1080"/>
      <w:jc w:val="center"/>
    </w:pPr>
    <w:rPr>
      <w:color w:val="4472C4" w:themeColor="accent1"/>
      <w:sz w:val="24"/>
      <w:szCs w:val="24"/>
    </w:rPr>
  </w:style>
  <w:style w:type="character" w:customStyle="1" w:styleId="DuidelijkcitaatChar">
    <w:name w:val="Duidelijk citaat Char"/>
    <w:basedOn w:val="Standaardalinea-lettertype"/>
    <w:link w:val="Duidelijkcitaat"/>
    <w:uiPriority w:val="30"/>
    <w:rsid w:val="0010791B"/>
    <w:rPr>
      <w:color w:val="4472C4" w:themeColor="accent1"/>
      <w:sz w:val="24"/>
      <w:szCs w:val="24"/>
    </w:rPr>
  </w:style>
  <w:style w:type="character" w:styleId="Subtielebenadrukking">
    <w:name w:val="Subtle Emphasis"/>
    <w:uiPriority w:val="19"/>
    <w:qFormat/>
    <w:rsid w:val="0010791B"/>
    <w:rPr>
      <w:i/>
      <w:iCs/>
      <w:color w:val="1F3763" w:themeColor="accent1" w:themeShade="7F"/>
    </w:rPr>
  </w:style>
  <w:style w:type="character" w:styleId="Intensievebenadrukking">
    <w:name w:val="Intense Emphasis"/>
    <w:uiPriority w:val="21"/>
    <w:qFormat/>
    <w:rsid w:val="0010791B"/>
    <w:rPr>
      <w:b/>
      <w:bCs/>
      <w:caps/>
      <w:color w:val="1F3763" w:themeColor="accent1" w:themeShade="7F"/>
      <w:spacing w:val="10"/>
    </w:rPr>
  </w:style>
  <w:style w:type="character" w:styleId="Subtieleverwijzing">
    <w:name w:val="Subtle Reference"/>
    <w:uiPriority w:val="31"/>
    <w:qFormat/>
    <w:rsid w:val="0010791B"/>
    <w:rPr>
      <w:b/>
      <w:bCs/>
      <w:color w:val="4472C4" w:themeColor="accent1"/>
    </w:rPr>
  </w:style>
  <w:style w:type="character" w:styleId="Intensieveverwijzing">
    <w:name w:val="Intense Reference"/>
    <w:uiPriority w:val="32"/>
    <w:qFormat/>
    <w:rsid w:val="0010791B"/>
    <w:rPr>
      <w:b/>
      <w:bCs/>
      <w:i/>
      <w:iCs/>
      <w:caps/>
      <w:color w:val="4472C4" w:themeColor="accent1"/>
    </w:rPr>
  </w:style>
  <w:style w:type="character" w:styleId="Titelvanboek">
    <w:name w:val="Book Title"/>
    <w:uiPriority w:val="33"/>
    <w:qFormat/>
    <w:rsid w:val="0010791B"/>
    <w:rPr>
      <w:b/>
      <w:bCs/>
      <w:i/>
      <w:iCs/>
      <w:spacing w:val="0"/>
    </w:rPr>
  </w:style>
  <w:style w:type="paragraph" w:styleId="Kopvaninhoudsopgave">
    <w:name w:val="TOC Heading"/>
    <w:basedOn w:val="Kop1"/>
    <w:next w:val="Standaard"/>
    <w:uiPriority w:val="39"/>
    <w:semiHidden/>
    <w:unhideWhenUsed/>
    <w:qFormat/>
    <w:rsid w:val="0010791B"/>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B0A6AF-3274-4BA3-9E99-868DC92ACD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3639</Words>
  <Characters>20015</Characters>
  <Application>Microsoft Office Word</Application>
  <DocSecurity>4</DocSecurity>
  <Lines>166</Lines>
  <Paragraphs>47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23607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 Van der Eycken</dc:creator>
  <cp:keywords/>
  <dc:description/>
  <cp:lastModifiedBy>Dries Couckhuyt</cp:lastModifiedBy>
  <cp:revision>2</cp:revision>
  <cp:lastPrinted>2026-03-02T09:35:00Z</cp:lastPrinted>
  <dcterms:created xsi:type="dcterms:W3CDTF">2026-03-23T12:45:00Z</dcterms:created>
  <dcterms:modified xsi:type="dcterms:W3CDTF">2026-03-23T12:45:00Z</dcterms:modified>
</cp:coreProperties>
</file>