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15168" w:type="dxa"/>
        <w:tblInd w:w="-5" w:type="dxa"/>
        <w:tblLayout w:type="fixed"/>
        <w:tblLook w:val="04A0" w:firstRow="1" w:lastRow="0" w:firstColumn="1" w:lastColumn="0" w:noHBand="0" w:noVBand="1"/>
      </w:tblPr>
      <w:tblGrid>
        <w:gridCol w:w="709"/>
        <w:gridCol w:w="704"/>
        <w:gridCol w:w="1564"/>
        <w:gridCol w:w="2126"/>
        <w:gridCol w:w="3828"/>
        <w:gridCol w:w="1984"/>
        <w:gridCol w:w="992"/>
        <w:gridCol w:w="1560"/>
        <w:gridCol w:w="1701"/>
      </w:tblGrid>
      <w:tr w:rsidR="008C1FBB" w:rsidRPr="00CE6BEC" w14:paraId="7AB731DE" w14:textId="6C6C4371" w:rsidTr="00116D19">
        <w:tc>
          <w:tcPr>
            <w:tcW w:w="709" w:type="dxa"/>
            <w:tcBorders>
              <w:top w:val="single" w:sz="4" w:space="0" w:color="auto"/>
              <w:bottom w:val="single" w:sz="4" w:space="0" w:color="auto"/>
              <w:right w:val="nil"/>
            </w:tcBorders>
            <w:shd w:val="clear" w:color="auto" w:fill="FFC000"/>
          </w:tcPr>
          <w:p w14:paraId="103C709C" w14:textId="77777777" w:rsidR="008C1FBB" w:rsidRPr="00CE6BEC" w:rsidRDefault="008C1FBB" w:rsidP="00BE3B93">
            <w:pPr>
              <w:pStyle w:val="Kop2"/>
              <w:outlineLvl w:val="1"/>
            </w:pPr>
            <w:bookmarkStart w:id="0" w:name="_GoBack"/>
            <w:bookmarkEnd w:id="0"/>
          </w:p>
        </w:tc>
        <w:tc>
          <w:tcPr>
            <w:tcW w:w="12758" w:type="dxa"/>
            <w:gridSpan w:val="7"/>
            <w:tcBorders>
              <w:top w:val="single" w:sz="4" w:space="0" w:color="auto"/>
              <w:left w:val="nil"/>
              <w:bottom w:val="nil"/>
              <w:right w:val="nil"/>
            </w:tcBorders>
            <w:shd w:val="clear" w:color="auto" w:fill="FFC000"/>
          </w:tcPr>
          <w:p w14:paraId="3323AD2C" w14:textId="4CDE3E25" w:rsidR="008C1FBB" w:rsidRPr="00CE6BEC" w:rsidRDefault="008C1FBB" w:rsidP="00BE3B93">
            <w:pPr>
              <w:pStyle w:val="Kop2"/>
              <w:outlineLvl w:val="1"/>
            </w:pPr>
            <w:r w:rsidRPr="00CE6BEC">
              <w:t xml:space="preserve"> AL</w:t>
            </w:r>
            <w:r w:rsidR="002D3C5D">
              <w:t>GEMEEN</w:t>
            </w:r>
          </w:p>
        </w:tc>
        <w:tc>
          <w:tcPr>
            <w:tcW w:w="1701" w:type="dxa"/>
            <w:tcBorders>
              <w:top w:val="single" w:sz="4" w:space="0" w:color="auto"/>
              <w:left w:val="nil"/>
              <w:bottom w:val="nil"/>
            </w:tcBorders>
            <w:shd w:val="clear" w:color="auto" w:fill="FFC000"/>
          </w:tcPr>
          <w:p w14:paraId="106436F9" w14:textId="77777777" w:rsidR="008C1FBB" w:rsidRPr="00CE6BEC" w:rsidRDefault="008C1FBB" w:rsidP="00BE3B93">
            <w:pPr>
              <w:pStyle w:val="Kop2"/>
              <w:outlineLvl w:val="1"/>
            </w:pPr>
          </w:p>
        </w:tc>
      </w:tr>
      <w:tr w:rsidR="008C1FBB" w:rsidRPr="00CE6BEC" w14:paraId="118FDEDA" w14:textId="400EE38C" w:rsidTr="00EB0417">
        <w:tc>
          <w:tcPr>
            <w:tcW w:w="709" w:type="dxa"/>
            <w:tcBorders>
              <w:top w:val="single" w:sz="4" w:space="0" w:color="auto"/>
              <w:bottom w:val="single" w:sz="4" w:space="0" w:color="auto"/>
            </w:tcBorders>
          </w:tcPr>
          <w:p w14:paraId="6999567F" w14:textId="1DA3B93D" w:rsidR="008C1FBB" w:rsidRDefault="008C1FBB" w:rsidP="00AC55B5">
            <w:pPr>
              <w:jc w:val="left"/>
            </w:pPr>
            <w:r>
              <w:t>1</w:t>
            </w:r>
          </w:p>
        </w:tc>
        <w:tc>
          <w:tcPr>
            <w:tcW w:w="704" w:type="dxa"/>
            <w:tcBorders>
              <w:top w:val="single" w:sz="4" w:space="0" w:color="auto"/>
              <w:bottom w:val="nil"/>
            </w:tcBorders>
          </w:tcPr>
          <w:p w14:paraId="03465059" w14:textId="0F39324E" w:rsidR="008C1FBB" w:rsidRDefault="00D90472" w:rsidP="00AC55B5">
            <w:pPr>
              <w:jc w:val="left"/>
            </w:pPr>
            <w:r>
              <w:t>1.1.1</w:t>
            </w:r>
            <w:r w:rsidR="008C1FBB">
              <w:t xml:space="preserve"> </w:t>
            </w:r>
          </w:p>
          <w:p w14:paraId="0517FF93" w14:textId="77777777" w:rsidR="008C1FBB" w:rsidRDefault="008C1FBB" w:rsidP="00AC55B5">
            <w:pPr>
              <w:jc w:val="left"/>
            </w:pPr>
            <w:r>
              <w:t>RA ORG</w:t>
            </w:r>
          </w:p>
          <w:p w14:paraId="13C4F1F8" w14:textId="77777777" w:rsidR="00D90472" w:rsidRDefault="00D90472" w:rsidP="00AC55B5">
            <w:pPr>
              <w:jc w:val="left"/>
            </w:pPr>
          </w:p>
          <w:p w14:paraId="61011D63" w14:textId="21300C25" w:rsidR="00D90472" w:rsidRPr="00CE6BEC" w:rsidRDefault="00D90472" w:rsidP="00AC55B5">
            <w:pPr>
              <w:jc w:val="left"/>
            </w:pPr>
            <w:r>
              <w:t>JA 2025</w:t>
            </w:r>
          </w:p>
        </w:tc>
        <w:tc>
          <w:tcPr>
            <w:tcW w:w="1564" w:type="dxa"/>
            <w:tcBorders>
              <w:top w:val="single" w:sz="4" w:space="0" w:color="auto"/>
              <w:bottom w:val="nil"/>
            </w:tcBorders>
          </w:tcPr>
          <w:p w14:paraId="02D15608" w14:textId="179AA627" w:rsidR="008C1FBB" w:rsidRPr="00CE6BEC" w:rsidRDefault="00D90472" w:rsidP="00AC55B5">
            <w:pPr>
              <w:jc w:val="left"/>
            </w:pPr>
            <w:proofErr w:type="spellStart"/>
            <w:r>
              <w:t>Beleidsver</w:t>
            </w:r>
            <w:r w:rsidR="0036726C">
              <w:t>-</w:t>
            </w:r>
            <w:r>
              <w:t>klaring</w:t>
            </w:r>
            <w:proofErr w:type="spellEnd"/>
          </w:p>
        </w:tc>
        <w:tc>
          <w:tcPr>
            <w:tcW w:w="2126" w:type="dxa"/>
            <w:tcBorders>
              <w:top w:val="single" w:sz="4" w:space="0" w:color="auto"/>
              <w:bottom w:val="nil"/>
            </w:tcBorders>
          </w:tcPr>
          <w:p w14:paraId="33DE1612" w14:textId="1854E70F" w:rsidR="008C1FBB" w:rsidRPr="00CE6BEC" w:rsidRDefault="00D90472" w:rsidP="00AC55B5">
            <w:pPr>
              <w:jc w:val="left"/>
            </w:pPr>
            <w:r>
              <w:t>Hernieuwen van de beleidsverklaring.</w:t>
            </w:r>
          </w:p>
        </w:tc>
        <w:tc>
          <w:tcPr>
            <w:tcW w:w="3828" w:type="dxa"/>
            <w:tcBorders>
              <w:top w:val="single" w:sz="4" w:space="0" w:color="auto"/>
              <w:bottom w:val="single" w:sz="4" w:space="0" w:color="auto"/>
            </w:tcBorders>
          </w:tcPr>
          <w:p w14:paraId="6A018DFA" w14:textId="1789EEAC" w:rsidR="008C1FBB" w:rsidRPr="00C632B2" w:rsidRDefault="00D90472" w:rsidP="00D90472">
            <w:pPr>
              <w:jc w:val="left"/>
            </w:pPr>
            <w:r>
              <w:t>Bestaande beleidsverklaring met betrekking tot welzijn op het werk voor gemeente en OCMW aftoetsen met de huidige bestuurders en de actuele versie laten goedkeuren door de beleidsorganen.</w:t>
            </w:r>
          </w:p>
        </w:tc>
        <w:tc>
          <w:tcPr>
            <w:tcW w:w="1984" w:type="dxa"/>
            <w:tcBorders>
              <w:top w:val="single" w:sz="4" w:space="0" w:color="auto"/>
              <w:bottom w:val="nil"/>
            </w:tcBorders>
          </w:tcPr>
          <w:p w14:paraId="58B08DB4" w14:textId="1FCD0D68" w:rsidR="008C1FBB" w:rsidRPr="00CE6BEC" w:rsidRDefault="00D90472" w:rsidP="00AC55B5">
            <w:pPr>
              <w:jc w:val="left"/>
            </w:pPr>
            <w:r>
              <w:t>Algemeen directeur</w:t>
            </w:r>
          </w:p>
        </w:tc>
        <w:tc>
          <w:tcPr>
            <w:tcW w:w="992" w:type="dxa"/>
            <w:tcBorders>
              <w:top w:val="single" w:sz="4" w:space="0" w:color="auto"/>
              <w:bottom w:val="single" w:sz="4" w:space="0" w:color="auto"/>
            </w:tcBorders>
          </w:tcPr>
          <w:p w14:paraId="3907A6C4" w14:textId="54968639" w:rsidR="008C1FBB" w:rsidRPr="00D90472" w:rsidRDefault="00362765" w:rsidP="00AC55B5">
            <w:pPr>
              <w:jc w:val="left"/>
              <w:rPr>
                <w:b/>
                <w:bCs/>
              </w:rPr>
            </w:pPr>
            <w:sdt>
              <w:sdtPr>
                <w:rPr>
                  <w:b/>
                  <w:bCs/>
                </w:rPr>
                <w:id w:val="-2020066134"/>
                <w14:checkbox>
                  <w14:checked w14:val="1"/>
                  <w14:checkedState w14:val="2612" w14:font="MS Gothic"/>
                  <w14:uncheckedState w14:val="2610" w14:font="MS Gothic"/>
                </w14:checkbox>
              </w:sdtPr>
              <w:sdtEndPr/>
              <w:sdtContent>
                <w:r w:rsidR="00D90472" w:rsidRPr="00D90472">
                  <w:rPr>
                    <w:rFonts w:ascii="MS Gothic" w:eastAsia="MS Gothic" w:hAnsi="MS Gothic" w:hint="eastAsia"/>
                    <w:b/>
                    <w:bCs/>
                  </w:rPr>
                  <w:t>☒</w:t>
                </w:r>
              </w:sdtContent>
            </w:sdt>
            <w:r w:rsidR="008C1FBB" w:rsidRPr="00D90472">
              <w:rPr>
                <w:b/>
                <w:bCs/>
              </w:rPr>
              <w:t>2026</w:t>
            </w:r>
          </w:p>
          <w:p w14:paraId="09FF6545" w14:textId="5528AF00" w:rsidR="008C1FBB" w:rsidRDefault="00362765" w:rsidP="00AC55B5">
            <w:pPr>
              <w:jc w:val="left"/>
            </w:pPr>
            <w:sdt>
              <w:sdtPr>
                <w:id w:val="-1475515778"/>
                <w14:checkbox>
                  <w14:checked w14:val="0"/>
                  <w14:checkedState w14:val="2612" w14:font="MS Gothic"/>
                  <w14:uncheckedState w14:val="2610" w14:font="MS Gothic"/>
                </w14:checkbox>
              </w:sdtPr>
              <w:sdtEndPr/>
              <w:sdtContent>
                <w:r w:rsidR="008C1FBB">
                  <w:rPr>
                    <w:rFonts w:ascii="MS Gothic" w:eastAsia="MS Gothic" w:hAnsi="MS Gothic" w:hint="eastAsia"/>
                  </w:rPr>
                  <w:t>☐</w:t>
                </w:r>
              </w:sdtContent>
            </w:sdt>
            <w:r w:rsidR="008C1FBB">
              <w:t>2027</w:t>
            </w:r>
          </w:p>
          <w:p w14:paraId="5E5E7A6B" w14:textId="108D3592" w:rsidR="008C1FBB" w:rsidRDefault="00362765" w:rsidP="00AC55B5">
            <w:pPr>
              <w:jc w:val="left"/>
            </w:pPr>
            <w:sdt>
              <w:sdtPr>
                <w:id w:val="1899089641"/>
                <w14:checkbox>
                  <w14:checked w14:val="0"/>
                  <w14:checkedState w14:val="2612" w14:font="MS Gothic"/>
                  <w14:uncheckedState w14:val="2610" w14:font="MS Gothic"/>
                </w14:checkbox>
              </w:sdtPr>
              <w:sdtEndPr/>
              <w:sdtContent>
                <w:r w:rsidR="008C1FBB">
                  <w:rPr>
                    <w:rFonts w:ascii="MS Gothic" w:eastAsia="MS Gothic" w:hAnsi="MS Gothic" w:hint="eastAsia"/>
                  </w:rPr>
                  <w:t>☐</w:t>
                </w:r>
              </w:sdtContent>
            </w:sdt>
            <w:r w:rsidR="008C1FBB">
              <w:t>2028</w:t>
            </w:r>
          </w:p>
          <w:p w14:paraId="1D378672" w14:textId="2A60AC01" w:rsidR="008C1FBB" w:rsidRDefault="00362765" w:rsidP="00AC55B5">
            <w:pPr>
              <w:jc w:val="left"/>
            </w:pPr>
            <w:sdt>
              <w:sdtPr>
                <w:id w:val="-911535873"/>
                <w14:checkbox>
                  <w14:checked w14:val="0"/>
                  <w14:checkedState w14:val="2612" w14:font="MS Gothic"/>
                  <w14:uncheckedState w14:val="2610" w14:font="MS Gothic"/>
                </w14:checkbox>
              </w:sdtPr>
              <w:sdtEndPr/>
              <w:sdtContent>
                <w:r w:rsidR="008C1FBB">
                  <w:rPr>
                    <w:rFonts w:ascii="MS Gothic" w:eastAsia="MS Gothic" w:hAnsi="MS Gothic" w:hint="eastAsia"/>
                  </w:rPr>
                  <w:t>☐</w:t>
                </w:r>
              </w:sdtContent>
            </w:sdt>
            <w:r w:rsidR="008C1FBB">
              <w:t>2029</w:t>
            </w:r>
          </w:p>
          <w:p w14:paraId="2A18DB32" w14:textId="35844E2A" w:rsidR="008C1FBB" w:rsidRDefault="00362765" w:rsidP="00AC55B5">
            <w:pPr>
              <w:jc w:val="left"/>
            </w:pPr>
            <w:sdt>
              <w:sdtPr>
                <w:id w:val="-1258295958"/>
                <w14:checkbox>
                  <w14:checked w14:val="0"/>
                  <w14:checkedState w14:val="2612" w14:font="MS Gothic"/>
                  <w14:uncheckedState w14:val="2610" w14:font="MS Gothic"/>
                </w14:checkbox>
              </w:sdtPr>
              <w:sdtEndPr/>
              <w:sdtContent>
                <w:r w:rsidR="008C1FBB">
                  <w:rPr>
                    <w:rFonts w:ascii="MS Gothic" w:eastAsia="MS Gothic" w:hAnsi="MS Gothic" w:hint="eastAsia"/>
                  </w:rPr>
                  <w:t>☐</w:t>
                </w:r>
              </w:sdtContent>
            </w:sdt>
            <w:r w:rsidR="008C1FBB">
              <w:t>2030</w:t>
            </w:r>
          </w:p>
          <w:p w14:paraId="08392316" w14:textId="1FD1355D" w:rsidR="008C1FBB" w:rsidRPr="00CE6BEC" w:rsidRDefault="00362765" w:rsidP="00AC55B5">
            <w:pPr>
              <w:jc w:val="left"/>
            </w:pPr>
            <w:sdt>
              <w:sdtPr>
                <w:id w:val="-1640499462"/>
                <w14:checkbox>
                  <w14:checked w14:val="0"/>
                  <w14:checkedState w14:val="2612" w14:font="MS Gothic"/>
                  <w14:uncheckedState w14:val="2610" w14:font="MS Gothic"/>
                </w14:checkbox>
              </w:sdtPr>
              <w:sdtEndPr/>
              <w:sdtContent>
                <w:r w:rsidR="008C1FBB">
                  <w:rPr>
                    <w:rFonts w:ascii="MS Gothic" w:eastAsia="MS Gothic" w:hAnsi="MS Gothic" w:hint="eastAsia"/>
                  </w:rPr>
                  <w:t>☐</w:t>
                </w:r>
              </w:sdtContent>
            </w:sdt>
            <w:r w:rsidR="008C1FBB">
              <w:t>2031</w:t>
            </w:r>
          </w:p>
        </w:tc>
        <w:tc>
          <w:tcPr>
            <w:tcW w:w="1560" w:type="dxa"/>
            <w:tcBorders>
              <w:top w:val="single" w:sz="4" w:space="0" w:color="auto"/>
              <w:bottom w:val="single" w:sz="4" w:space="0" w:color="auto"/>
            </w:tcBorders>
          </w:tcPr>
          <w:p w14:paraId="0BF69A2C" w14:textId="7870A403" w:rsidR="008C1FBB" w:rsidRDefault="00362765" w:rsidP="00100E06">
            <w:pPr>
              <w:jc w:val="left"/>
            </w:pPr>
            <w:sdt>
              <w:sdtPr>
                <w:id w:val="-982781320"/>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8C1FBB">
              <w:t>Vergadering</w:t>
            </w:r>
          </w:p>
          <w:p w14:paraId="067596E7" w14:textId="77777777" w:rsidR="00653122" w:rsidRDefault="00653122" w:rsidP="00100E06">
            <w:pPr>
              <w:jc w:val="left"/>
            </w:pPr>
          </w:p>
          <w:p w14:paraId="29937E08" w14:textId="350E8CAF" w:rsidR="008C1FBB" w:rsidRDefault="00362765" w:rsidP="00100E06">
            <w:pPr>
              <w:jc w:val="left"/>
            </w:pPr>
            <w:sdt>
              <w:sdtPr>
                <w:id w:val="-1422024598"/>
                <w14:checkbox>
                  <w14:checked w14:val="1"/>
                  <w14:checkedState w14:val="2612" w14:font="MS Gothic"/>
                  <w14:uncheckedState w14:val="2610" w14:font="MS Gothic"/>
                </w14:checkbox>
              </w:sdtPr>
              <w:sdtEndPr/>
              <w:sdtContent>
                <w:r w:rsidR="003E4050">
                  <w:rPr>
                    <w:rFonts w:ascii="MS Gothic" w:eastAsia="MS Gothic" w:hAnsi="MS Gothic" w:hint="eastAsia"/>
                  </w:rPr>
                  <w:t>☒</w:t>
                </w:r>
              </w:sdtContent>
            </w:sdt>
            <w:r w:rsidR="008C1FBB">
              <w:t>Tijd</w:t>
            </w:r>
          </w:p>
          <w:p w14:paraId="4DB9637C" w14:textId="77777777" w:rsidR="00653122" w:rsidRDefault="00653122" w:rsidP="00100E06">
            <w:pPr>
              <w:jc w:val="left"/>
            </w:pPr>
          </w:p>
          <w:p w14:paraId="0C9580F4" w14:textId="0EA2B374" w:rsidR="008C1FBB" w:rsidRDefault="00362765" w:rsidP="00100E06">
            <w:pPr>
              <w:jc w:val="left"/>
            </w:pPr>
            <w:sdt>
              <w:sdtPr>
                <w:id w:val="157731904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8C1FBB">
              <w:t>Budget</w:t>
            </w:r>
          </w:p>
          <w:p w14:paraId="603A96A7" w14:textId="77777777" w:rsidR="00653122" w:rsidRDefault="00653122" w:rsidP="00100E06">
            <w:pPr>
              <w:jc w:val="left"/>
            </w:pPr>
          </w:p>
          <w:p w14:paraId="54EDF8B3" w14:textId="77777777" w:rsidR="008C1FBB" w:rsidRDefault="00362765" w:rsidP="00100E06">
            <w:pPr>
              <w:jc w:val="left"/>
            </w:pPr>
            <w:sdt>
              <w:sdtPr>
                <w:id w:val="-231163240"/>
                <w14:checkbox>
                  <w14:checked w14:val="0"/>
                  <w14:checkedState w14:val="2612" w14:font="MS Gothic"/>
                  <w14:uncheckedState w14:val="2610" w14:font="MS Gothic"/>
                </w14:checkbox>
              </w:sdtPr>
              <w:sdtEndPr/>
              <w:sdtContent>
                <w:r w:rsidR="008C1FBB">
                  <w:rPr>
                    <w:rFonts w:ascii="MS Gothic" w:eastAsia="MS Gothic" w:hAnsi="MS Gothic" w:hint="eastAsia"/>
                  </w:rPr>
                  <w:t>☐</w:t>
                </w:r>
              </w:sdtContent>
            </w:sdt>
            <w:r w:rsidR="008C1FBB">
              <w:t>Preventie-eenheden</w:t>
            </w:r>
          </w:p>
          <w:p w14:paraId="1303BDAA" w14:textId="62E583A7" w:rsidR="00653122" w:rsidRPr="002A42FF" w:rsidRDefault="00653122" w:rsidP="00100E06">
            <w:pPr>
              <w:jc w:val="left"/>
              <w:rPr>
                <w:rFonts w:ascii="Arial" w:hAnsi="Arial" w:cs="Arial"/>
                <w:sz w:val="19"/>
                <w:szCs w:val="19"/>
              </w:rPr>
            </w:pPr>
          </w:p>
        </w:tc>
        <w:tc>
          <w:tcPr>
            <w:tcW w:w="1701" w:type="dxa"/>
            <w:tcBorders>
              <w:top w:val="single" w:sz="4" w:space="0" w:color="auto"/>
              <w:bottom w:val="single" w:sz="4" w:space="0" w:color="auto"/>
            </w:tcBorders>
          </w:tcPr>
          <w:p w14:paraId="163C4170" w14:textId="77777777" w:rsidR="008C1FBB" w:rsidRDefault="008C1FBB" w:rsidP="00100E06">
            <w:pPr>
              <w:jc w:val="left"/>
            </w:pPr>
          </w:p>
        </w:tc>
      </w:tr>
      <w:tr w:rsidR="00D90472" w:rsidRPr="00CE6BEC" w14:paraId="2AA6137F" w14:textId="77777777" w:rsidTr="00EB0417">
        <w:tc>
          <w:tcPr>
            <w:tcW w:w="709" w:type="dxa"/>
            <w:tcBorders>
              <w:top w:val="nil"/>
              <w:bottom w:val="single" w:sz="4" w:space="0" w:color="auto"/>
            </w:tcBorders>
          </w:tcPr>
          <w:p w14:paraId="4727F3F6" w14:textId="01EE4E16" w:rsidR="00D90472" w:rsidRDefault="00D90472" w:rsidP="00AC55B5">
            <w:pPr>
              <w:jc w:val="left"/>
            </w:pPr>
            <w:r>
              <w:t>1.1</w:t>
            </w:r>
          </w:p>
        </w:tc>
        <w:tc>
          <w:tcPr>
            <w:tcW w:w="704" w:type="dxa"/>
            <w:tcBorders>
              <w:top w:val="nil"/>
              <w:bottom w:val="single" w:sz="4" w:space="0" w:color="auto"/>
            </w:tcBorders>
          </w:tcPr>
          <w:p w14:paraId="62C70732" w14:textId="77777777" w:rsidR="00D90472" w:rsidRDefault="00D90472" w:rsidP="00AC55B5">
            <w:pPr>
              <w:jc w:val="left"/>
            </w:pPr>
          </w:p>
        </w:tc>
        <w:tc>
          <w:tcPr>
            <w:tcW w:w="1564" w:type="dxa"/>
            <w:tcBorders>
              <w:top w:val="nil"/>
              <w:bottom w:val="single" w:sz="4" w:space="0" w:color="auto"/>
            </w:tcBorders>
          </w:tcPr>
          <w:p w14:paraId="086BF969" w14:textId="77777777" w:rsidR="00D90472" w:rsidRDefault="00D90472" w:rsidP="00AC55B5">
            <w:pPr>
              <w:jc w:val="left"/>
            </w:pPr>
          </w:p>
        </w:tc>
        <w:tc>
          <w:tcPr>
            <w:tcW w:w="2126" w:type="dxa"/>
            <w:tcBorders>
              <w:top w:val="nil"/>
              <w:bottom w:val="single" w:sz="4" w:space="0" w:color="auto"/>
            </w:tcBorders>
          </w:tcPr>
          <w:p w14:paraId="314BE85E" w14:textId="77777777" w:rsidR="00D90472" w:rsidRDefault="00D90472" w:rsidP="00AC55B5">
            <w:pPr>
              <w:jc w:val="left"/>
            </w:pPr>
          </w:p>
        </w:tc>
        <w:tc>
          <w:tcPr>
            <w:tcW w:w="3828" w:type="dxa"/>
            <w:tcBorders>
              <w:top w:val="nil"/>
              <w:bottom w:val="single" w:sz="4" w:space="0" w:color="auto"/>
            </w:tcBorders>
          </w:tcPr>
          <w:p w14:paraId="67F9271B" w14:textId="77777777" w:rsidR="00D90472" w:rsidRDefault="00D90472" w:rsidP="00D90472">
            <w:pPr>
              <w:jc w:val="left"/>
            </w:pPr>
            <w:r>
              <w:t>De vernieuwde beleidsverklaring kenbaar maken aan het voltallige personeel. Er dient nog concreet bekeken te worden op welke manier de verschillende diensten ingelicht kunnen worden.</w:t>
            </w:r>
          </w:p>
          <w:p w14:paraId="481E32F8" w14:textId="7487630B" w:rsidR="00D90472" w:rsidRDefault="00D90472" w:rsidP="00D90472">
            <w:pPr>
              <w:jc w:val="left"/>
            </w:pPr>
          </w:p>
        </w:tc>
        <w:tc>
          <w:tcPr>
            <w:tcW w:w="1984" w:type="dxa"/>
            <w:tcBorders>
              <w:top w:val="nil"/>
              <w:bottom w:val="single" w:sz="4" w:space="0" w:color="auto"/>
            </w:tcBorders>
          </w:tcPr>
          <w:p w14:paraId="49961F3F" w14:textId="77777777" w:rsidR="00D90472" w:rsidRDefault="00D90472" w:rsidP="00AC55B5">
            <w:pPr>
              <w:jc w:val="left"/>
            </w:pPr>
          </w:p>
        </w:tc>
        <w:tc>
          <w:tcPr>
            <w:tcW w:w="992" w:type="dxa"/>
            <w:tcBorders>
              <w:top w:val="single" w:sz="4" w:space="0" w:color="auto"/>
              <w:bottom w:val="single" w:sz="4" w:space="0" w:color="auto"/>
            </w:tcBorders>
          </w:tcPr>
          <w:p w14:paraId="199A6349" w14:textId="61F98EA6" w:rsidR="00D90472" w:rsidRPr="00D90472" w:rsidRDefault="00362765" w:rsidP="00D90472">
            <w:pPr>
              <w:jc w:val="left"/>
              <w:rPr>
                <w:b/>
                <w:bCs/>
              </w:rPr>
            </w:pPr>
            <w:sdt>
              <w:sdtPr>
                <w:rPr>
                  <w:b/>
                  <w:bCs/>
                </w:rPr>
                <w:id w:val="-1127611042"/>
                <w14:checkbox>
                  <w14:checked w14:val="1"/>
                  <w14:checkedState w14:val="2612" w14:font="MS Gothic"/>
                  <w14:uncheckedState w14:val="2610" w14:font="MS Gothic"/>
                </w14:checkbox>
              </w:sdtPr>
              <w:sdtEndPr/>
              <w:sdtContent>
                <w:r w:rsidR="00D90472" w:rsidRPr="00D90472">
                  <w:rPr>
                    <w:rFonts w:ascii="MS Gothic" w:eastAsia="MS Gothic" w:hAnsi="MS Gothic" w:hint="eastAsia"/>
                    <w:b/>
                    <w:bCs/>
                  </w:rPr>
                  <w:t>☒</w:t>
                </w:r>
              </w:sdtContent>
            </w:sdt>
            <w:r w:rsidR="00D90472" w:rsidRPr="00D90472">
              <w:rPr>
                <w:b/>
                <w:bCs/>
              </w:rPr>
              <w:t>2026</w:t>
            </w:r>
          </w:p>
          <w:p w14:paraId="52DFB00D" w14:textId="77777777" w:rsidR="00D90472" w:rsidRDefault="00362765" w:rsidP="00D90472">
            <w:pPr>
              <w:jc w:val="left"/>
            </w:pPr>
            <w:sdt>
              <w:sdtPr>
                <w:id w:val="96817325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2027</w:t>
            </w:r>
          </w:p>
          <w:p w14:paraId="6A71B5F7" w14:textId="77777777" w:rsidR="00D90472" w:rsidRDefault="00362765" w:rsidP="00D90472">
            <w:pPr>
              <w:jc w:val="left"/>
            </w:pPr>
            <w:sdt>
              <w:sdtPr>
                <w:id w:val="1887527987"/>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2028</w:t>
            </w:r>
          </w:p>
          <w:p w14:paraId="275EBD5E" w14:textId="77777777" w:rsidR="00D90472" w:rsidRDefault="00362765" w:rsidP="00D90472">
            <w:pPr>
              <w:jc w:val="left"/>
            </w:pPr>
            <w:sdt>
              <w:sdtPr>
                <w:id w:val="157539203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2029</w:t>
            </w:r>
          </w:p>
          <w:p w14:paraId="7893838E" w14:textId="77777777" w:rsidR="00D90472" w:rsidRDefault="00362765" w:rsidP="00D90472">
            <w:pPr>
              <w:jc w:val="left"/>
            </w:pPr>
            <w:sdt>
              <w:sdtPr>
                <w:id w:val="-494419341"/>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2030</w:t>
            </w:r>
          </w:p>
          <w:p w14:paraId="1F3994D9" w14:textId="4E2AD892" w:rsidR="00D90472" w:rsidRDefault="00362765" w:rsidP="00D90472">
            <w:pPr>
              <w:jc w:val="left"/>
            </w:pPr>
            <w:sdt>
              <w:sdtPr>
                <w:id w:val="61332598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2031</w:t>
            </w:r>
          </w:p>
        </w:tc>
        <w:tc>
          <w:tcPr>
            <w:tcW w:w="1560" w:type="dxa"/>
            <w:tcBorders>
              <w:top w:val="single" w:sz="4" w:space="0" w:color="auto"/>
              <w:bottom w:val="single" w:sz="4" w:space="0" w:color="auto"/>
            </w:tcBorders>
          </w:tcPr>
          <w:p w14:paraId="47F68AC7" w14:textId="77777777" w:rsidR="00D90472" w:rsidRDefault="00362765" w:rsidP="00D90472">
            <w:pPr>
              <w:jc w:val="left"/>
            </w:pPr>
            <w:sdt>
              <w:sdtPr>
                <w:id w:val="-60703968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46C99F62" w14:textId="77777777" w:rsidR="00653122" w:rsidRDefault="00653122" w:rsidP="00D90472">
            <w:pPr>
              <w:jc w:val="left"/>
            </w:pPr>
          </w:p>
          <w:p w14:paraId="4ADF10E4" w14:textId="77777777" w:rsidR="00D90472" w:rsidRDefault="00362765" w:rsidP="00D90472">
            <w:pPr>
              <w:jc w:val="left"/>
            </w:pPr>
            <w:sdt>
              <w:sdtPr>
                <w:id w:val="477267679"/>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1C028742" w14:textId="77777777" w:rsidR="00653122" w:rsidRDefault="00653122" w:rsidP="00D90472">
            <w:pPr>
              <w:jc w:val="left"/>
            </w:pPr>
          </w:p>
          <w:p w14:paraId="603079FC" w14:textId="2DE59C48" w:rsidR="00D90472" w:rsidRDefault="00362765" w:rsidP="00D90472">
            <w:pPr>
              <w:jc w:val="left"/>
            </w:pPr>
            <w:sdt>
              <w:sdtPr>
                <w:id w:val="1707678697"/>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624A0377" w14:textId="77777777" w:rsidR="00653122" w:rsidRDefault="00653122" w:rsidP="00D90472">
            <w:pPr>
              <w:jc w:val="left"/>
            </w:pPr>
          </w:p>
          <w:p w14:paraId="12C71817" w14:textId="77777777" w:rsidR="00D90472" w:rsidRDefault="00362765" w:rsidP="00D90472">
            <w:pPr>
              <w:jc w:val="left"/>
            </w:pPr>
            <w:sdt>
              <w:sdtPr>
                <w:id w:val="41498591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Preventie-eenheden</w:t>
            </w:r>
          </w:p>
          <w:p w14:paraId="7F0FFDF4" w14:textId="1B52568A" w:rsidR="00653122" w:rsidRDefault="00653122" w:rsidP="00D90472">
            <w:pPr>
              <w:jc w:val="left"/>
            </w:pPr>
          </w:p>
        </w:tc>
        <w:tc>
          <w:tcPr>
            <w:tcW w:w="1701" w:type="dxa"/>
            <w:tcBorders>
              <w:top w:val="single" w:sz="4" w:space="0" w:color="auto"/>
              <w:bottom w:val="single" w:sz="4" w:space="0" w:color="auto"/>
            </w:tcBorders>
          </w:tcPr>
          <w:p w14:paraId="238E7187" w14:textId="77777777" w:rsidR="00D90472" w:rsidRDefault="00D90472" w:rsidP="00100E06">
            <w:pPr>
              <w:jc w:val="left"/>
            </w:pPr>
          </w:p>
        </w:tc>
      </w:tr>
      <w:tr w:rsidR="00D90472" w:rsidRPr="00CE6BEC" w14:paraId="5D7A9EF7" w14:textId="6530A251" w:rsidTr="00EB0417">
        <w:tc>
          <w:tcPr>
            <w:tcW w:w="709" w:type="dxa"/>
            <w:tcBorders>
              <w:top w:val="single" w:sz="4" w:space="0" w:color="auto"/>
              <w:bottom w:val="single" w:sz="4" w:space="0" w:color="auto"/>
            </w:tcBorders>
          </w:tcPr>
          <w:p w14:paraId="62EC321E" w14:textId="07D8BF68" w:rsidR="00D90472" w:rsidRDefault="003D2563" w:rsidP="00D90472">
            <w:pPr>
              <w:jc w:val="left"/>
            </w:pPr>
            <w:r>
              <w:t>2</w:t>
            </w:r>
          </w:p>
        </w:tc>
        <w:tc>
          <w:tcPr>
            <w:tcW w:w="704" w:type="dxa"/>
            <w:tcBorders>
              <w:top w:val="single" w:sz="4" w:space="0" w:color="auto"/>
              <w:bottom w:val="single" w:sz="4" w:space="0" w:color="auto"/>
            </w:tcBorders>
          </w:tcPr>
          <w:p w14:paraId="3023A413" w14:textId="77777777" w:rsidR="00D90472" w:rsidRDefault="00D90472" w:rsidP="00D90472">
            <w:pPr>
              <w:jc w:val="left"/>
            </w:pPr>
            <w:r>
              <w:t>1.2.2</w:t>
            </w:r>
          </w:p>
          <w:p w14:paraId="625A417F" w14:textId="77777777" w:rsidR="00D90472" w:rsidRDefault="00D90472" w:rsidP="00D90472">
            <w:pPr>
              <w:jc w:val="left"/>
            </w:pPr>
            <w:r>
              <w:t>RA ORG</w:t>
            </w:r>
          </w:p>
          <w:p w14:paraId="3B8F81C0" w14:textId="77777777" w:rsidR="00D90472" w:rsidRDefault="00D90472" w:rsidP="00D90472">
            <w:pPr>
              <w:jc w:val="left"/>
            </w:pPr>
          </w:p>
          <w:p w14:paraId="57651E98" w14:textId="37673A34" w:rsidR="00D90472" w:rsidRPr="00CE6BEC" w:rsidRDefault="00D90472" w:rsidP="00D90472">
            <w:pPr>
              <w:jc w:val="left"/>
            </w:pPr>
          </w:p>
        </w:tc>
        <w:tc>
          <w:tcPr>
            <w:tcW w:w="1564" w:type="dxa"/>
            <w:tcBorders>
              <w:top w:val="single" w:sz="4" w:space="0" w:color="auto"/>
              <w:bottom w:val="single" w:sz="4" w:space="0" w:color="auto"/>
            </w:tcBorders>
          </w:tcPr>
          <w:p w14:paraId="5D539F68" w14:textId="75439DFB" w:rsidR="00D90472" w:rsidRPr="00CE6BEC" w:rsidRDefault="00D90472" w:rsidP="00D90472">
            <w:pPr>
              <w:jc w:val="left"/>
            </w:pPr>
            <w:r>
              <w:t>Werkpostfiches</w:t>
            </w:r>
          </w:p>
        </w:tc>
        <w:tc>
          <w:tcPr>
            <w:tcW w:w="2126" w:type="dxa"/>
            <w:tcBorders>
              <w:top w:val="single" w:sz="4" w:space="0" w:color="auto"/>
              <w:bottom w:val="single" w:sz="4" w:space="0" w:color="auto"/>
            </w:tcBorders>
          </w:tcPr>
          <w:p w14:paraId="6C175216" w14:textId="3E10AF74" w:rsidR="00D90472" w:rsidRPr="00CE6BEC" w:rsidRDefault="00D90472" w:rsidP="00D90472">
            <w:pPr>
              <w:jc w:val="left"/>
            </w:pPr>
            <w:r>
              <w:t xml:space="preserve">Voor elke uit te voeren taak dient de uitvoerder ingelicht te worden over de inhoudende risico’s en de </w:t>
            </w:r>
            <w:proofErr w:type="spellStart"/>
            <w:r>
              <w:t>preventie-maatregelen</w:t>
            </w:r>
            <w:proofErr w:type="spellEnd"/>
            <w:r>
              <w:t xml:space="preserve"> om ongevallen of schade te vermijden. </w:t>
            </w:r>
          </w:p>
        </w:tc>
        <w:tc>
          <w:tcPr>
            <w:tcW w:w="3828" w:type="dxa"/>
            <w:tcBorders>
              <w:top w:val="single" w:sz="4" w:space="0" w:color="auto"/>
              <w:bottom w:val="single" w:sz="4" w:space="0" w:color="auto"/>
            </w:tcBorders>
          </w:tcPr>
          <w:p w14:paraId="0DE35461" w14:textId="77777777" w:rsidR="00D90472" w:rsidRDefault="00D90472" w:rsidP="00D90472">
            <w:pPr>
              <w:jc w:val="left"/>
            </w:pPr>
            <w:r w:rsidRPr="00223C21">
              <w:t>Voor de verschillende functies en uit te voeren taken worden er werkpostfiches opgemaakt. Er wordt gestart vanuit de bestaande functiebeschrijvingen met de bijhorende taakomschrijving. Bedoeling is om vanuit eventuele inhoudende risico's bij het uitvoeren van deze taken enerzijds preventieve</w:t>
            </w:r>
            <w:r>
              <w:t xml:space="preserve"> </w:t>
            </w:r>
            <w:r w:rsidRPr="00223C21">
              <w:t>maatregelen te treffen om de risico's te bepreken of uit te sluiten. Daarnaast is het belangrijk om eventuele bijkomende beschermingsmaatreg</w:t>
            </w:r>
            <w:r>
              <w:t>e</w:t>
            </w:r>
            <w:r w:rsidRPr="00223C21">
              <w:t xml:space="preserve">len vooraf te bepalen. </w:t>
            </w:r>
          </w:p>
          <w:p w14:paraId="0CFACBF3" w14:textId="77777777" w:rsidR="003D2563" w:rsidRDefault="00D90472" w:rsidP="00D90472">
            <w:pPr>
              <w:pStyle w:val="Lijstalinea"/>
              <w:numPr>
                <w:ilvl w:val="0"/>
                <w:numId w:val="8"/>
              </w:numPr>
              <w:jc w:val="left"/>
            </w:pPr>
            <w:r>
              <w:lastRenderedPageBreak/>
              <w:t>We starten de opmaak van de werkpostfiches voor personen die nieuw in dienst komen en de stagiairs.</w:t>
            </w:r>
          </w:p>
          <w:p w14:paraId="549E0615" w14:textId="77777777" w:rsidR="00D90472" w:rsidRDefault="003D2563" w:rsidP="00D90472">
            <w:pPr>
              <w:pStyle w:val="Lijstalinea"/>
              <w:numPr>
                <w:ilvl w:val="0"/>
                <w:numId w:val="8"/>
              </w:numPr>
              <w:jc w:val="left"/>
            </w:pPr>
            <w:r>
              <w:t>In een latere fase wordt voor de rest van de bestaande functies een werkpostfiche opgemaakt.</w:t>
            </w:r>
            <w:r w:rsidR="00D90472">
              <w:t xml:space="preserve"> </w:t>
            </w:r>
          </w:p>
          <w:p w14:paraId="1F9168F2" w14:textId="33791E9D" w:rsidR="003D2563" w:rsidRPr="00E25FB6" w:rsidRDefault="003D2563" w:rsidP="003D2563">
            <w:pPr>
              <w:jc w:val="left"/>
            </w:pPr>
          </w:p>
        </w:tc>
        <w:tc>
          <w:tcPr>
            <w:tcW w:w="1984" w:type="dxa"/>
            <w:tcBorders>
              <w:top w:val="single" w:sz="4" w:space="0" w:color="auto"/>
              <w:bottom w:val="single" w:sz="4" w:space="0" w:color="auto"/>
            </w:tcBorders>
          </w:tcPr>
          <w:p w14:paraId="7C70C643" w14:textId="7F965255" w:rsidR="00D90472" w:rsidRPr="00CE6BEC" w:rsidRDefault="00D90472" w:rsidP="00D90472">
            <w:pPr>
              <w:jc w:val="left"/>
            </w:pPr>
            <w:r>
              <w:lastRenderedPageBreak/>
              <w:t>HR dienst personeel</w:t>
            </w:r>
          </w:p>
        </w:tc>
        <w:tc>
          <w:tcPr>
            <w:tcW w:w="992" w:type="dxa"/>
            <w:tcBorders>
              <w:top w:val="single" w:sz="4" w:space="0" w:color="auto"/>
              <w:bottom w:val="single" w:sz="4" w:space="0" w:color="auto"/>
            </w:tcBorders>
          </w:tcPr>
          <w:p w14:paraId="1B8F1C60" w14:textId="77777777" w:rsidR="00D90472" w:rsidRPr="00CD529C" w:rsidRDefault="00362765" w:rsidP="00D90472">
            <w:pPr>
              <w:jc w:val="left"/>
              <w:rPr>
                <w:b/>
                <w:bCs/>
              </w:rPr>
            </w:pPr>
            <w:sdt>
              <w:sdtPr>
                <w:rPr>
                  <w:b/>
                  <w:bCs/>
                </w:rPr>
                <w:id w:val="395474714"/>
                <w14:checkbox>
                  <w14:checked w14:val="1"/>
                  <w14:checkedState w14:val="2612" w14:font="MS Gothic"/>
                  <w14:uncheckedState w14:val="2610" w14:font="MS Gothic"/>
                </w14:checkbox>
              </w:sdtPr>
              <w:sdtEndPr/>
              <w:sdtContent>
                <w:r w:rsidR="00D90472">
                  <w:rPr>
                    <w:rFonts w:ascii="MS Gothic" w:eastAsia="MS Gothic" w:hAnsi="MS Gothic" w:hint="eastAsia"/>
                    <w:b/>
                    <w:bCs/>
                  </w:rPr>
                  <w:t>☒</w:t>
                </w:r>
              </w:sdtContent>
            </w:sdt>
            <w:r w:rsidR="00D90472" w:rsidRPr="00CD529C">
              <w:rPr>
                <w:b/>
                <w:bCs/>
              </w:rPr>
              <w:t>2026</w:t>
            </w:r>
          </w:p>
          <w:p w14:paraId="5C404DF7" w14:textId="77777777" w:rsidR="00D90472" w:rsidRDefault="00362765" w:rsidP="00D90472">
            <w:pPr>
              <w:jc w:val="left"/>
            </w:pPr>
            <w:sdt>
              <w:sdtPr>
                <w:id w:val="-208782648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2027</w:t>
            </w:r>
          </w:p>
          <w:p w14:paraId="29FBD453" w14:textId="77777777" w:rsidR="00D90472" w:rsidRDefault="00362765" w:rsidP="00D90472">
            <w:pPr>
              <w:jc w:val="left"/>
            </w:pPr>
            <w:sdt>
              <w:sdtPr>
                <w:id w:val="332267139"/>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2028</w:t>
            </w:r>
          </w:p>
          <w:p w14:paraId="3D0D3497" w14:textId="77777777" w:rsidR="00D90472" w:rsidRDefault="00362765" w:rsidP="00D90472">
            <w:pPr>
              <w:jc w:val="left"/>
            </w:pPr>
            <w:sdt>
              <w:sdtPr>
                <w:id w:val="146407916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2029</w:t>
            </w:r>
          </w:p>
          <w:p w14:paraId="3EA766CA" w14:textId="77777777" w:rsidR="00D90472" w:rsidRDefault="00362765" w:rsidP="00D90472">
            <w:pPr>
              <w:jc w:val="left"/>
            </w:pPr>
            <w:sdt>
              <w:sdtPr>
                <w:id w:val="141474382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2030</w:t>
            </w:r>
          </w:p>
          <w:p w14:paraId="0D72FB51" w14:textId="371F165F" w:rsidR="00D90472" w:rsidRPr="00CE6BEC" w:rsidRDefault="00362765" w:rsidP="00D90472">
            <w:pPr>
              <w:jc w:val="left"/>
            </w:pPr>
            <w:sdt>
              <w:sdtPr>
                <w:id w:val="161232846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2031</w:t>
            </w:r>
          </w:p>
        </w:tc>
        <w:tc>
          <w:tcPr>
            <w:tcW w:w="1560" w:type="dxa"/>
            <w:tcBorders>
              <w:top w:val="single" w:sz="4" w:space="0" w:color="auto"/>
              <w:bottom w:val="single" w:sz="4" w:space="0" w:color="auto"/>
            </w:tcBorders>
          </w:tcPr>
          <w:p w14:paraId="1A54FAFA" w14:textId="77777777" w:rsidR="00D90472" w:rsidRDefault="00362765" w:rsidP="00D90472">
            <w:pPr>
              <w:jc w:val="left"/>
            </w:pPr>
            <w:sdt>
              <w:sdtPr>
                <w:id w:val="729426027"/>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7A3B72E8" w14:textId="77777777" w:rsidR="00653122" w:rsidRDefault="00653122" w:rsidP="00D90472">
            <w:pPr>
              <w:jc w:val="left"/>
            </w:pPr>
          </w:p>
          <w:p w14:paraId="61F991B0" w14:textId="77777777" w:rsidR="00D90472" w:rsidRDefault="00362765" w:rsidP="00D90472">
            <w:pPr>
              <w:jc w:val="left"/>
            </w:pPr>
            <w:sdt>
              <w:sdtPr>
                <w:id w:val="-525877494"/>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7CF21695" w14:textId="77777777" w:rsidR="00653122" w:rsidRDefault="00653122" w:rsidP="00D90472">
            <w:pPr>
              <w:jc w:val="left"/>
            </w:pPr>
          </w:p>
          <w:p w14:paraId="2980D3B4" w14:textId="77777777" w:rsidR="00D90472" w:rsidRDefault="00362765" w:rsidP="00D90472">
            <w:pPr>
              <w:jc w:val="left"/>
            </w:pPr>
            <w:sdt>
              <w:sdtPr>
                <w:id w:val="1535155321"/>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73CC77CB" w14:textId="77777777" w:rsidR="00653122" w:rsidRDefault="00653122" w:rsidP="00D90472">
            <w:pPr>
              <w:jc w:val="left"/>
            </w:pPr>
          </w:p>
          <w:p w14:paraId="11F32469" w14:textId="77777777" w:rsidR="00D90472" w:rsidRDefault="00362765" w:rsidP="00D90472">
            <w:pPr>
              <w:jc w:val="left"/>
            </w:pPr>
            <w:sdt>
              <w:sdtPr>
                <w:id w:val="50247728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Preventie-eenheden</w:t>
            </w:r>
          </w:p>
          <w:p w14:paraId="0F201963" w14:textId="7FF184EE" w:rsidR="00653122" w:rsidRPr="002A42FF" w:rsidRDefault="00653122" w:rsidP="00D90472">
            <w:pPr>
              <w:jc w:val="left"/>
              <w:rPr>
                <w:rFonts w:ascii="Arial" w:hAnsi="Arial" w:cs="Arial"/>
                <w:sz w:val="19"/>
                <w:szCs w:val="19"/>
              </w:rPr>
            </w:pPr>
          </w:p>
        </w:tc>
        <w:tc>
          <w:tcPr>
            <w:tcW w:w="1701" w:type="dxa"/>
            <w:tcBorders>
              <w:top w:val="single" w:sz="4" w:space="0" w:color="auto"/>
              <w:bottom w:val="single" w:sz="4" w:space="0" w:color="auto"/>
            </w:tcBorders>
          </w:tcPr>
          <w:p w14:paraId="15CFDF49" w14:textId="77777777" w:rsidR="00D90472" w:rsidRDefault="00D90472" w:rsidP="00D90472">
            <w:pPr>
              <w:jc w:val="left"/>
            </w:pPr>
          </w:p>
        </w:tc>
      </w:tr>
      <w:tr w:rsidR="00D90472" w:rsidRPr="00CE6BEC" w14:paraId="1C5F6061" w14:textId="304468F6" w:rsidTr="00EB0417">
        <w:tc>
          <w:tcPr>
            <w:tcW w:w="709" w:type="dxa"/>
            <w:tcBorders>
              <w:top w:val="single" w:sz="4" w:space="0" w:color="auto"/>
              <w:bottom w:val="single" w:sz="4" w:space="0" w:color="auto"/>
              <w:right w:val="single" w:sz="4" w:space="0" w:color="auto"/>
            </w:tcBorders>
          </w:tcPr>
          <w:p w14:paraId="6D3CB08F" w14:textId="5CD8E512" w:rsidR="00D90472" w:rsidRDefault="003D2563" w:rsidP="00D90472">
            <w:pPr>
              <w:jc w:val="left"/>
            </w:pPr>
            <w:r>
              <w:t>3</w:t>
            </w:r>
          </w:p>
        </w:tc>
        <w:tc>
          <w:tcPr>
            <w:tcW w:w="704" w:type="dxa"/>
            <w:tcBorders>
              <w:top w:val="single" w:sz="4" w:space="0" w:color="auto"/>
              <w:bottom w:val="single" w:sz="4" w:space="0" w:color="auto"/>
              <w:right w:val="single" w:sz="4" w:space="0" w:color="auto"/>
            </w:tcBorders>
          </w:tcPr>
          <w:p w14:paraId="6CF76DF1" w14:textId="77777777" w:rsidR="00D90472" w:rsidRDefault="00D90472" w:rsidP="00D90472">
            <w:pPr>
              <w:jc w:val="left"/>
            </w:pPr>
            <w:r>
              <w:t>1.2.3</w:t>
            </w:r>
          </w:p>
          <w:p w14:paraId="22D9865D" w14:textId="6B41A691" w:rsidR="00D90472" w:rsidRPr="00CE6BEC" w:rsidRDefault="00D90472" w:rsidP="00D90472">
            <w:pPr>
              <w:jc w:val="left"/>
            </w:pPr>
            <w:r>
              <w:t>RA ORG</w:t>
            </w:r>
          </w:p>
        </w:tc>
        <w:tc>
          <w:tcPr>
            <w:tcW w:w="1564" w:type="dxa"/>
            <w:tcBorders>
              <w:top w:val="single" w:sz="4" w:space="0" w:color="auto"/>
              <w:left w:val="single" w:sz="4" w:space="0" w:color="auto"/>
              <w:bottom w:val="single" w:sz="4" w:space="0" w:color="auto"/>
              <w:right w:val="single" w:sz="4" w:space="0" w:color="auto"/>
            </w:tcBorders>
          </w:tcPr>
          <w:p w14:paraId="0E046E90" w14:textId="23F20EF9" w:rsidR="00D90472" w:rsidRPr="00CE6BEC" w:rsidRDefault="00D90472" w:rsidP="00D90472">
            <w:pPr>
              <w:jc w:val="left"/>
            </w:pPr>
            <w:r>
              <w:t>Risico analyse individu</w:t>
            </w:r>
          </w:p>
        </w:tc>
        <w:tc>
          <w:tcPr>
            <w:tcW w:w="2126" w:type="dxa"/>
            <w:tcBorders>
              <w:top w:val="single" w:sz="4" w:space="0" w:color="auto"/>
              <w:left w:val="single" w:sz="4" w:space="0" w:color="auto"/>
              <w:bottom w:val="single" w:sz="4" w:space="0" w:color="auto"/>
            </w:tcBorders>
          </w:tcPr>
          <w:p w14:paraId="18353356" w14:textId="77777777" w:rsidR="00D90472" w:rsidRPr="00E7434C" w:rsidRDefault="00D90472" w:rsidP="00D90472">
            <w:pPr>
              <w:jc w:val="left"/>
            </w:pPr>
            <w:r>
              <w:t>Nagaan of er individuele risicofactoren aanwezig zijn bij de uitvoering van de taken</w:t>
            </w:r>
            <w:r w:rsidRPr="00E7434C">
              <w:t>.</w:t>
            </w:r>
          </w:p>
          <w:p w14:paraId="5B123672" w14:textId="77777777" w:rsidR="00D90472" w:rsidRPr="00CE6BEC" w:rsidRDefault="00D90472" w:rsidP="00D90472">
            <w:pPr>
              <w:jc w:val="left"/>
            </w:pPr>
          </w:p>
        </w:tc>
        <w:tc>
          <w:tcPr>
            <w:tcW w:w="3828" w:type="dxa"/>
            <w:tcBorders>
              <w:top w:val="single" w:sz="4" w:space="0" w:color="auto"/>
              <w:bottom w:val="single" w:sz="4" w:space="0" w:color="auto"/>
            </w:tcBorders>
          </w:tcPr>
          <w:p w14:paraId="173A9577" w14:textId="77777777" w:rsidR="00D90472" w:rsidRDefault="00D90472" w:rsidP="00D90472">
            <w:pPr>
              <w:jc w:val="left"/>
            </w:pPr>
            <w:r>
              <w:t xml:space="preserve">Onderzoeken of bij het uitvoeren van de taken omschreven in de werkpostfiche kans bestaat op gezondheidsklachten, werk gerelateerde stress, hogere afwezigheid, verminderde motivatie, … </w:t>
            </w:r>
          </w:p>
          <w:p w14:paraId="64BF8CBA" w14:textId="3D84AA02" w:rsidR="00D90472" w:rsidRPr="00CE6BEC" w:rsidRDefault="00D90472" w:rsidP="00D90472">
            <w:pPr>
              <w:jc w:val="left"/>
            </w:pPr>
            <w:r>
              <w:t>Indien bovenstaande zaken worden vastgesteld preventiemaatregelen uitwerken en toepassen.</w:t>
            </w:r>
          </w:p>
        </w:tc>
        <w:tc>
          <w:tcPr>
            <w:tcW w:w="1984" w:type="dxa"/>
            <w:tcBorders>
              <w:top w:val="single" w:sz="4" w:space="0" w:color="auto"/>
              <w:bottom w:val="single" w:sz="4" w:space="0" w:color="auto"/>
            </w:tcBorders>
          </w:tcPr>
          <w:p w14:paraId="746D148C" w14:textId="77777777" w:rsidR="00D90472" w:rsidRDefault="00D90472" w:rsidP="00D90472">
            <w:pPr>
              <w:jc w:val="left"/>
            </w:pPr>
            <w:r>
              <w:t>Hiërarchische lijn</w:t>
            </w:r>
          </w:p>
          <w:p w14:paraId="24C5E42F" w14:textId="17BA34F3" w:rsidR="00D90472" w:rsidRPr="00552B0A" w:rsidRDefault="00D90472" w:rsidP="00D90472">
            <w:pPr>
              <w:jc w:val="left"/>
            </w:pPr>
            <w:r>
              <w:t>HR dienst personeel</w:t>
            </w:r>
          </w:p>
        </w:tc>
        <w:tc>
          <w:tcPr>
            <w:tcW w:w="992" w:type="dxa"/>
            <w:tcBorders>
              <w:top w:val="single" w:sz="4" w:space="0" w:color="auto"/>
              <w:bottom w:val="single" w:sz="4" w:space="0" w:color="auto"/>
            </w:tcBorders>
          </w:tcPr>
          <w:p w14:paraId="2D6D0933" w14:textId="77777777" w:rsidR="00D90472" w:rsidRPr="00CD529C" w:rsidRDefault="00362765" w:rsidP="00D90472">
            <w:pPr>
              <w:jc w:val="left"/>
              <w:rPr>
                <w:b/>
                <w:bCs/>
              </w:rPr>
            </w:pPr>
            <w:sdt>
              <w:sdtPr>
                <w:rPr>
                  <w:b/>
                  <w:bCs/>
                </w:rPr>
                <w:id w:val="989981502"/>
                <w14:checkbox>
                  <w14:checked w14:val="1"/>
                  <w14:checkedState w14:val="2612" w14:font="MS Gothic"/>
                  <w14:uncheckedState w14:val="2610" w14:font="MS Gothic"/>
                </w14:checkbox>
              </w:sdtPr>
              <w:sdtEndPr/>
              <w:sdtContent>
                <w:r w:rsidR="00D90472">
                  <w:rPr>
                    <w:rFonts w:ascii="MS Gothic" w:eastAsia="MS Gothic" w:hAnsi="MS Gothic" w:hint="eastAsia"/>
                    <w:b/>
                    <w:bCs/>
                  </w:rPr>
                  <w:t>☒</w:t>
                </w:r>
              </w:sdtContent>
            </w:sdt>
            <w:r w:rsidR="00D90472" w:rsidRPr="00CD529C">
              <w:rPr>
                <w:b/>
                <w:bCs/>
              </w:rPr>
              <w:t>2026</w:t>
            </w:r>
          </w:p>
          <w:p w14:paraId="4B06AB8A" w14:textId="77777777" w:rsidR="00D90472" w:rsidRDefault="00362765" w:rsidP="00D90472">
            <w:pPr>
              <w:jc w:val="left"/>
            </w:pPr>
            <w:sdt>
              <w:sdtPr>
                <w:id w:val="239998339"/>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2027</w:t>
            </w:r>
          </w:p>
          <w:p w14:paraId="59EFA7F2" w14:textId="77777777" w:rsidR="00D90472" w:rsidRDefault="00362765" w:rsidP="00D90472">
            <w:pPr>
              <w:jc w:val="left"/>
            </w:pPr>
            <w:sdt>
              <w:sdtPr>
                <w:id w:val="-213902954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2028</w:t>
            </w:r>
          </w:p>
          <w:p w14:paraId="5A0ACE72" w14:textId="77777777" w:rsidR="00D90472" w:rsidRDefault="00362765" w:rsidP="00D90472">
            <w:pPr>
              <w:jc w:val="left"/>
            </w:pPr>
            <w:sdt>
              <w:sdtPr>
                <w:id w:val="-1441517508"/>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2029</w:t>
            </w:r>
          </w:p>
          <w:p w14:paraId="6B9EDBF4" w14:textId="77777777" w:rsidR="00D90472" w:rsidRDefault="00362765" w:rsidP="00D90472">
            <w:pPr>
              <w:jc w:val="left"/>
            </w:pPr>
            <w:sdt>
              <w:sdtPr>
                <w:id w:val="-116516871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2030</w:t>
            </w:r>
          </w:p>
          <w:p w14:paraId="56CFAF79" w14:textId="48691919" w:rsidR="00D90472" w:rsidRPr="00CE6BEC" w:rsidRDefault="00362765" w:rsidP="00D90472">
            <w:pPr>
              <w:jc w:val="left"/>
            </w:pPr>
            <w:sdt>
              <w:sdtPr>
                <w:id w:val="-94430015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2031</w:t>
            </w:r>
          </w:p>
        </w:tc>
        <w:tc>
          <w:tcPr>
            <w:tcW w:w="1560" w:type="dxa"/>
            <w:tcBorders>
              <w:top w:val="single" w:sz="4" w:space="0" w:color="auto"/>
              <w:bottom w:val="single" w:sz="4" w:space="0" w:color="auto"/>
            </w:tcBorders>
          </w:tcPr>
          <w:p w14:paraId="024AAB2F" w14:textId="77777777" w:rsidR="00D90472" w:rsidRDefault="00362765" w:rsidP="00D90472">
            <w:pPr>
              <w:jc w:val="left"/>
            </w:pPr>
            <w:sdt>
              <w:sdtPr>
                <w:id w:val="1636136609"/>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22E9D6E0" w14:textId="77777777" w:rsidR="00653122" w:rsidRDefault="00653122" w:rsidP="00D90472">
            <w:pPr>
              <w:jc w:val="left"/>
            </w:pPr>
          </w:p>
          <w:p w14:paraId="5FB7E608" w14:textId="77777777" w:rsidR="00D90472" w:rsidRDefault="00362765" w:rsidP="00D90472">
            <w:pPr>
              <w:jc w:val="left"/>
            </w:pPr>
            <w:sdt>
              <w:sdtPr>
                <w:id w:val="1229573570"/>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11CA7E6D" w14:textId="77777777" w:rsidR="00653122" w:rsidRDefault="00653122" w:rsidP="00D90472">
            <w:pPr>
              <w:jc w:val="left"/>
            </w:pPr>
          </w:p>
          <w:p w14:paraId="0DD5EF21" w14:textId="77777777" w:rsidR="00D90472" w:rsidRDefault="00362765" w:rsidP="00D90472">
            <w:pPr>
              <w:jc w:val="left"/>
            </w:pPr>
            <w:sdt>
              <w:sdtPr>
                <w:id w:val="-146828216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40E8B00D" w14:textId="77777777" w:rsidR="00653122" w:rsidRDefault="00653122" w:rsidP="00D90472">
            <w:pPr>
              <w:jc w:val="left"/>
            </w:pPr>
          </w:p>
          <w:p w14:paraId="336F6659" w14:textId="77777777" w:rsidR="00D90472" w:rsidRDefault="00362765" w:rsidP="00D90472">
            <w:pPr>
              <w:jc w:val="left"/>
            </w:pPr>
            <w:sdt>
              <w:sdtPr>
                <w:id w:val="211439639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Preventie-eenheden</w:t>
            </w:r>
          </w:p>
          <w:p w14:paraId="788B8AF9" w14:textId="31BE58E2" w:rsidR="00653122" w:rsidRPr="00CE6BEC" w:rsidRDefault="00653122" w:rsidP="00D90472">
            <w:pPr>
              <w:jc w:val="left"/>
              <w:rPr>
                <w:rFonts w:ascii="Arial" w:hAnsi="Arial" w:cs="Arial"/>
                <w:sz w:val="19"/>
                <w:szCs w:val="19"/>
              </w:rPr>
            </w:pPr>
          </w:p>
        </w:tc>
        <w:tc>
          <w:tcPr>
            <w:tcW w:w="1701" w:type="dxa"/>
            <w:tcBorders>
              <w:top w:val="single" w:sz="4" w:space="0" w:color="auto"/>
              <w:bottom w:val="single" w:sz="4" w:space="0" w:color="auto"/>
            </w:tcBorders>
          </w:tcPr>
          <w:p w14:paraId="4B7B69ED" w14:textId="77777777" w:rsidR="00D90472" w:rsidRDefault="00D90472" w:rsidP="00D90472">
            <w:pPr>
              <w:jc w:val="left"/>
            </w:pPr>
          </w:p>
        </w:tc>
      </w:tr>
      <w:tr w:rsidR="00D90472" w:rsidRPr="00CE6BEC" w14:paraId="43E2B421" w14:textId="76FE260C" w:rsidTr="00EB0417">
        <w:tc>
          <w:tcPr>
            <w:tcW w:w="709" w:type="dxa"/>
            <w:tcBorders>
              <w:bottom w:val="single" w:sz="4" w:space="0" w:color="auto"/>
              <w:right w:val="single" w:sz="4" w:space="0" w:color="auto"/>
            </w:tcBorders>
          </w:tcPr>
          <w:p w14:paraId="082936A7" w14:textId="56CD1040" w:rsidR="00D90472" w:rsidRDefault="00EB0417" w:rsidP="00D90472">
            <w:pPr>
              <w:jc w:val="left"/>
            </w:pPr>
            <w:r>
              <w:t>4</w:t>
            </w:r>
          </w:p>
        </w:tc>
        <w:tc>
          <w:tcPr>
            <w:tcW w:w="704" w:type="dxa"/>
            <w:tcBorders>
              <w:bottom w:val="single" w:sz="4" w:space="0" w:color="auto"/>
              <w:right w:val="single" w:sz="4" w:space="0" w:color="auto"/>
            </w:tcBorders>
          </w:tcPr>
          <w:p w14:paraId="0CA27569" w14:textId="77777777" w:rsidR="00D90472" w:rsidRDefault="00D90472" w:rsidP="00D90472">
            <w:pPr>
              <w:jc w:val="left"/>
            </w:pPr>
            <w:r>
              <w:t>1.2.7</w:t>
            </w:r>
          </w:p>
          <w:p w14:paraId="4F7EFD0F" w14:textId="77777777" w:rsidR="00D90472" w:rsidRDefault="00D90472" w:rsidP="00D90472">
            <w:pPr>
              <w:jc w:val="left"/>
            </w:pPr>
            <w:r>
              <w:t>RA ORG</w:t>
            </w:r>
          </w:p>
          <w:p w14:paraId="55BEFFF7" w14:textId="77777777" w:rsidR="00D90472" w:rsidRDefault="00D90472" w:rsidP="00D90472">
            <w:pPr>
              <w:jc w:val="left"/>
            </w:pPr>
          </w:p>
          <w:p w14:paraId="12012EB3" w14:textId="0E30C053" w:rsidR="00D90472" w:rsidRPr="00CE6BEC" w:rsidRDefault="00D90472" w:rsidP="00D90472">
            <w:pPr>
              <w:jc w:val="left"/>
            </w:pPr>
          </w:p>
        </w:tc>
        <w:tc>
          <w:tcPr>
            <w:tcW w:w="1564" w:type="dxa"/>
            <w:tcBorders>
              <w:top w:val="single" w:sz="4" w:space="0" w:color="auto"/>
              <w:left w:val="single" w:sz="4" w:space="0" w:color="auto"/>
              <w:bottom w:val="single" w:sz="4" w:space="0" w:color="auto"/>
              <w:right w:val="single" w:sz="4" w:space="0" w:color="auto"/>
            </w:tcBorders>
          </w:tcPr>
          <w:p w14:paraId="52694B1D" w14:textId="317260C3" w:rsidR="00D90472" w:rsidRPr="00CE6BEC" w:rsidRDefault="00D90472" w:rsidP="00D90472">
            <w:pPr>
              <w:jc w:val="left"/>
            </w:pPr>
            <w:r w:rsidRPr="00C6592F">
              <w:t>Onthaal</w:t>
            </w:r>
          </w:p>
        </w:tc>
        <w:tc>
          <w:tcPr>
            <w:tcW w:w="2126" w:type="dxa"/>
            <w:tcBorders>
              <w:left w:val="single" w:sz="4" w:space="0" w:color="auto"/>
              <w:bottom w:val="single" w:sz="4" w:space="0" w:color="auto"/>
            </w:tcBorders>
          </w:tcPr>
          <w:p w14:paraId="2C737951" w14:textId="18CC3149" w:rsidR="00D90472" w:rsidRPr="00CE6BEC" w:rsidRDefault="00D90472" w:rsidP="00D90472">
            <w:pPr>
              <w:jc w:val="left"/>
              <w:rPr>
                <w:lang w:eastAsia="nl-BE"/>
              </w:rPr>
            </w:pPr>
            <w:r>
              <w:t>Verder uitwerken  van het bestaande onthaalbeleid en specifiëren naar verschillende diensten toe.</w:t>
            </w:r>
          </w:p>
        </w:tc>
        <w:tc>
          <w:tcPr>
            <w:tcW w:w="3828" w:type="dxa"/>
            <w:tcBorders>
              <w:bottom w:val="single" w:sz="4" w:space="0" w:color="auto"/>
            </w:tcBorders>
          </w:tcPr>
          <w:p w14:paraId="6501F3D6" w14:textId="3FB69310" w:rsidR="00D90472" w:rsidRPr="00CE6BEC" w:rsidRDefault="00D90472" w:rsidP="00D90472">
            <w:pPr>
              <w:jc w:val="left"/>
            </w:pPr>
            <w:r w:rsidRPr="00E00EA8">
              <w:t>Opname in onthaalbeleid: schriftelijk aanstellen van peter / meter. Er worden intern binnen de verschillende diensten medewerkers gezocht die de taak van peter/meter willen opnemen.</w:t>
            </w:r>
            <w:r>
              <w:t xml:space="preserve"> Bij deze personen kunnen nieuwkomers terecht voor meer info betreffende de organisatie en gang van zaken.</w:t>
            </w:r>
          </w:p>
        </w:tc>
        <w:tc>
          <w:tcPr>
            <w:tcW w:w="1984" w:type="dxa"/>
            <w:tcBorders>
              <w:bottom w:val="single" w:sz="4" w:space="0" w:color="auto"/>
            </w:tcBorders>
          </w:tcPr>
          <w:p w14:paraId="77CAAB2F" w14:textId="313AA2B8" w:rsidR="00D90472" w:rsidRPr="00552B0A" w:rsidRDefault="00D90472" w:rsidP="00D90472">
            <w:pPr>
              <w:jc w:val="left"/>
            </w:pPr>
            <w:r>
              <w:t>HR dienst personeel</w:t>
            </w:r>
          </w:p>
        </w:tc>
        <w:tc>
          <w:tcPr>
            <w:tcW w:w="992" w:type="dxa"/>
            <w:tcBorders>
              <w:bottom w:val="single" w:sz="4" w:space="0" w:color="auto"/>
            </w:tcBorders>
          </w:tcPr>
          <w:p w14:paraId="4764BA8A" w14:textId="77777777" w:rsidR="00D90472" w:rsidRDefault="00362765" w:rsidP="00D90472">
            <w:pPr>
              <w:jc w:val="left"/>
            </w:pPr>
            <w:sdt>
              <w:sdtPr>
                <w:rPr>
                  <w:b/>
                  <w:bCs/>
                </w:rPr>
                <w:id w:val="1565144476"/>
                <w14:checkbox>
                  <w14:checked w14:val="1"/>
                  <w14:checkedState w14:val="2612" w14:font="MS Gothic"/>
                  <w14:uncheckedState w14:val="2610" w14:font="MS Gothic"/>
                </w14:checkbox>
              </w:sdtPr>
              <w:sdtEndPr/>
              <w:sdtContent>
                <w:r w:rsidR="00D90472" w:rsidRPr="00CD529C">
                  <w:rPr>
                    <w:rFonts w:ascii="MS Gothic" w:eastAsia="MS Gothic" w:hAnsi="MS Gothic" w:hint="eastAsia"/>
                    <w:b/>
                    <w:bCs/>
                  </w:rPr>
                  <w:t>☒</w:t>
                </w:r>
              </w:sdtContent>
            </w:sdt>
            <w:r w:rsidR="00D90472" w:rsidRPr="00CD529C">
              <w:rPr>
                <w:b/>
                <w:bCs/>
              </w:rPr>
              <w:t>2026</w:t>
            </w:r>
          </w:p>
          <w:p w14:paraId="7E551C5E" w14:textId="77777777" w:rsidR="00D90472" w:rsidRDefault="00362765" w:rsidP="00D90472">
            <w:pPr>
              <w:jc w:val="left"/>
            </w:pPr>
            <w:sdt>
              <w:sdtPr>
                <w:id w:val="89361186"/>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2027</w:t>
            </w:r>
          </w:p>
          <w:p w14:paraId="222E32FE" w14:textId="77777777" w:rsidR="00D90472" w:rsidRDefault="00362765" w:rsidP="00D90472">
            <w:pPr>
              <w:jc w:val="left"/>
            </w:pPr>
            <w:sdt>
              <w:sdtPr>
                <w:id w:val="-365445961"/>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2028</w:t>
            </w:r>
          </w:p>
          <w:p w14:paraId="61670307" w14:textId="77777777" w:rsidR="00D90472" w:rsidRDefault="00362765" w:rsidP="00D90472">
            <w:pPr>
              <w:jc w:val="left"/>
            </w:pPr>
            <w:sdt>
              <w:sdtPr>
                <w:id w:val="65642479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2029</w:t>
            </w:r>
          </w:p>
          <w:p w14:paraId="47EC0BB1" w14:textId="77777777" w:rsidR="00D90472" w:rsidRDefault="00362765" w:rsidP="00D90472">
            <w:pPr>
              <w:jc w:val="left"/>
            </w:pPr>
            <w:sdt>
              <w:sdtPr>
                <w:id w:val="-74858014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2030</w:t>
            </w:r>
          </w:p>
          <w:p w14:paraId="35161EF7" w14:textId="45897192" w:rsidR="00D90472" w:rsidRPr="00CE6BEC" w:rsidRDefault="00362765" w:rsidP="00D90472">
            <w:pPr>
              <w:jc w:val="left"/>
            </w:pPr>
            <w:sdt>
              <w:sdtPr>
                <w:id w:val="206930276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2031</w:t>
            </w:r>
          </w:p>
        </w:tc>
        <w:tc>
          <w:tcPr>
            <w:tcW w:w="1560" w:type="dxa"/>
          </w:tcPr>
          <w:p w14:paraId="44D6D9F0" w14:textId="77777777" w:rsidR="00D90472" w:rsidRDefault="00362765" w:rsidP="00D90472">
            <w:pPr>
              <w:jc w:val="left"/>
            </w:pPr>
            <w:sdt>
              <w:sdtPr>
                <w:id w:val="-57867248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0D939CAA" w14:textId="77777777" w:rsidR="00653122" w:rsidRDefault="00653122" w:rsidP="00D90472">
            <w:pPr>
              <w:jc w:val="left"/>
            </w:pPr>
          </w:p>
          <w:p w14:paraId="4A31492F" w14:textId="77777777" w:rsidR="00D90472" w:rsidRDefault="00362765" w:rsidP="00D90472">
            <w:pPr>
              <w:jc w:val="left"/>
            </w:pPr>
            <w:sdt>
              <w:sdtPr>
                <w:id w:val="476038318"/>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2BD5CBE6" w14:textId="77777777" w:rsidR="00653122" w:rsidRDefault="00653122" w:rsidP="00D90472">
            <w:pPr>
              <w:jc w:val="left"/>
            </w:pPr>
          </w:p>
          <w:p w14:paraId="0023CFC9" w14:textId="77777777" w:rsidR="00D90472" w:rsidRDefault="00362765" w:rsidP="00D90472">
            <w:pPr>
              <w:jc w:val="left"/>
            </w:pPr>
            <w:sdt>
              <w:sdtPr>
                <w:id w:val="-1548911247"/>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35A0E04C" w14:textId="77777777" w:rsidR="00653122" w:rsidRDefault="00653122" w:rsidP="00D90472">
            <w:pPr>
              <w:jc w:val="left"/>
            </w:pPr>
          </w:p>
          <w:p w14:paraId="51B68BB7" w14:textId="70245C24" w:rsidR="00D90472" w:rsidRDefault="00362765" w:rsidP="00D90472">
            <w:pPr>
              <w:jc w:val="left"/>
            </w:pPr>
            <w:sdt>
              <w:sdtPr>
                <w:id w:val="-1183586928"/>
                <w14:checkbox>
                  <w14:checked w14:val="1"/>
                  <w14:checkedState w14:val="2612" w14:font="MS Gothic"/>
                  <w14:uncheckedState w14:val="2610" w14:font="MS Gothic"/>
                </w14:checkbox>
              </w:sdtPr>
              <w:sdtEndPr/>
              <w:sdtContent>
                <w:r w:rsidR="00A27DF8">
                  <w:rPr>
                    <w:rFonts w:ascii="MS Gothic" w:eastAsia="MS Gothic" w:hAnsi="MS Gothic" w:hint="eastAsia"/>
                  </w:rPr>
                  <w:t>☒</w:t>
                </w:r>
              </w:sdtContent>
            </w:sdt>
            <w:r w:rsidR="00D90472">
              <w:t>Preventie-eenheden</w:t>
            </w:r>
          </w:p>
          <w:p w14:paraId="2CAEAAFF" w14:textId="75C31D5A" w:rsidR="00D90472" w:rsidRPr="00B06D0D" w:rsidRDefault="00D90472" w:rsidP="00D90472">
            <w:pPr>
              <w:jc w:val="left"/>
              <w:rPr>
                <w:rFonts w:ascii="Arial" w:hAnsi="Arial" w:cs="Arial"/>
                <w:sz w:val="19"/>
                <w:szCs w:val="19"/>
              </w:rPr>
            </w:pPr>
          </w:p>
        </w:tc>
        <w:tc>
          <w:tcPr>
            <w:tcW w:w="1701" w:type="dxa"/>
          </w:tcPr>
          <w:p w14:paraId="0F068F2D" w14:textId="77777777" w:rsidR="00D90472" w:rsidRDefault="00D90472" w:rsidP="00D90472">
            <w:pPr>
              <w:jc w:val="left"/>
            </w:pPr>
          </w:p>
        </w:tc>
      </w:tr>
      <w:tr w:rsidR="00116D19" w14:paraId="5CD546A6" w14:textId="77777777" w:rsidTr="00EB0417">
        <w:trPr>
          <w:trHeight w:val="937"/>
        </w:trPr>
        <w:tc>
          <w:tcPr>
            <w:tcW w:w="709" w:type="dxa"/>
            <w:tcBorders>
              <w:top w:val="nil"/>
              <w:bottom w:val="nil"/>
            </w:tcBorders>
          </w:tcPr>
          <w:p w14:paraId="142CAF16" w14:textId="440B12CD" w:rsidR="00116D19" w:rsidRDefault="00116D19" w:rsidP="00D0433E">
            <w:pPr>
              <w:jc w:val="left"/>
            </w:pPr>
            <w:r>
              <w:t>5</w:t>
            </w:r>
          </w:p>
        </w:tc>
        <w:tc>
          <w:tcPr>
            <w:tcW w:w="704" w:type="dxa"/>
            <w:tcBorders>
              <w:top w:val="nil"/>
              <w:bottom w:val="nil"/>
            </w:tcBorders>
          </w:tcPr>
          <w:p w14:paraId="11458FC6" w14:textId="77777777" w:rsidR="00116D19" w:rsidRPr="00CE6BEC" w:rsidRDefault="00116D19" w:rsidP="00D0433E">
            <w:pPr>
              <w:jc w:val="left"/>
            </w:pPr>
            <w:r>
              <w:t>2.7.3. RA ORG</w:t>
            </w:r>
          </w:p>
        </w:tc>
        <w:tc>
          <w:tcPr>
            <w:tcW w:w="1564" w:type="dxa"/>
            <w:tcBorders>
              <w:top w:val="nil"/>
              <w:bottom w:val="nil"/>
            </w:tcBorders>
          </w:tcPr>
          <w:p w14:paraId="34A95BEC" w14:textId="77777777" w:rsidR="00116D19" w:rsidRPr="00161EF4" w:rsidRDefault="00116D19" w:rsidP="00D0433E">
            <w:pPr>
              <w:jc w:val="left"/>
            </w:pPr>
            <w:r>
              <w:t>CPBW</w:t>
            </w:r>
          </w:p>
        </w:tc>
        <w:tc>
          <w:tcPr>
            <w:tcW w:w="2126" w:type="dxa"/>
          </w:tcPr>
          <w:p w14:paraId="60384107" w14:textId="77777777" w:rsidR="00116D19" w:rsidRPr="00CE6BEC" w:rsidRDefault="00116D19" w:rsidP="00D0433E">
            <w:pPr>
              <w:jc w:val="left"/>
            </w:pPr>
            <w:r>
              <w:t>Actualiseren van het huishoudelijk reglement van  het CPBW</w:t>
            </w:r>
            <w:r w:rsidRPr="00121DE8">
              <w:t>.</w:t>
            </w:r>
          </w:p>
        </w:tc>
        <w:tc>
          <w:tcPr>
            <w:tcW w:w="3828" w:type="dxa"/>
          </w:tcPr>
          <w:p w14:paraId="692390A4" w14:textId="77777777" w:rsidR="00116D19" w:rsidRPr="00CE6BEC" w:rsidRDefault="00116D19" w:rsidP="00D0433E">
            <w:pPr>
              <w:jc w:val="left"/>
              <w:rPr>
                <w:rFonts w:eastAsia="Times New Roman" w:cs="Times New Roman"/>
                <w:lang w:eastAsia="nl-NL"/>
              </w:rPr>
            </w:pPr>
            <w:r>
              <w:rPr>
                <w:rFonts w:eastAsia="Times New Roman" w:cs="Times New Roman"/>
                <w:lang w:eastAsia="nl-NL"/>
              </w:rPr>
              <w:t>Nagaan of er een oorspronkelijk huishoudelijk reglement bestaat voor het CPBW. Actualiseren zodat de afspraken en bevoegdheden van dit comité duidelijk zijn.</w:t>
            </w:r>
          </w:p>
        </w:tc>
        <w:tc>
          <w:tcPr>
            <w:tcW w:w="1984" w:type="dxa"/>
          </w:tcPr>
          <w:p w14:paraId="5A5537E2" w14:textId="77777777" w:rsidR="00116D19" w:rsidRDefault="00EB0417" w:rsidP="00D0433E">
            <w:pPr>
              <w:jc w:val="left"/>
              <w:rPr>
                <w:lang w:eastAsia="nl-BE"/>
              </w:rPr>
            </w:pPr>
            <w:r>
              <w:rPr>
                <w:lang w:eastAsia="nl-BE"/>
              </w:rPr>
              <w:t>Adj. Algemeen directeur</w:t>
            </w:r>
          </w:p>
          <w:p w14:paraId="1470E163" w14:textId="6940EC61" w:rsidR="00EB0417" w:rsidRPr="00CE6BEC" w:rsidRDefault="00EB0417" w:rsidP="00D0433E">
            <w:pPr>
              <w:jc w:val="left"/>
              <w:rPr>
                <w:lang w:eastAsia="nl-BE"/>
              </w:rPr>
            </w:pPr>
            <w:r>
              <w:rPr>
                <w:lang w:eastAsia="nl-BE"/>
              </w:rPr>
              <w:t>HR dienst personeel</w:t>
            </w:r>
          </w:p>
        </w:tc>
        <w:tc>
          <w:tcPr>
            <w:tcW w:w="992" w:type="dxa"/>
          </w:tcPr>
          <w:p w14:paraId="49834577" w14:textId="77777777" w:rsidR="00116D19" w:rsidRPr="001C37EB" w:rsidRDefault="00362765" w:rsidP="00D0433E">
            <w:pPr>
              <w:jc w:val="left"/>
              <w:rPr>
                <w:b/>
                <w:bCs/>
              </w:rPr>
            </w:pPr>
            <w:sdt>
              <w:sdtPr>
                <w:rPr>
                  <w:b/>
                  <w:bCs/>
                </w:rPr>
                <w:id w:val="-263694274"/>
                <w14:checkbox>
                  <w14:checked w14:val="1"/>
                  <w14:checkedState w14:val="2612" w14:font="MS Gothic"/>
                  <w14:uncheckedState w14:val="2610" w14:font="MS Gothic"/>
                </w14:checkbox>
              </w:sdtPr>
              <w:sdtEndPr/>
              <w:sdtContent>
                <w:r w:rsidR="00116D19" w:rsidRPr="001C37EB">
                  <w:rPr>
                    <w:rFonts w:ascii="MS Gothic" w:eastAsia="MS Gothic" w:hAnsi="MS Gothic" w:hint="eastAsia"/>
                    <w:b/>
                    <w:bCs/>
                  </w:rPr>
                  <w:t>☒</w:t>
                </w:r>
              </w:sdtContent>
            </w:sdt>
            <w:r w:rsidR="00116D19" w:rsidRPr="001C37EB">
              <w:rPr>
                <w:b/>
                <w:bCs/>
              </w:rPr>
              <w:t>2026</w:t>
            </w:r>
          </w:p>
          <w:p w14:paraId="4C0CD067" w14:textId="77777777" w:rsidR="00116D19" w:rsidRDefault="00362765" w:rsidP="00D0433E">
            <w:pPr>
              <w:jc w:val="left"/>
            </w:pPr>
            <w:sdt>
              <w:sdtPr>
                <w:id w:val="-1878234426"/>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116D19">
              <w:t>2027</w:t>
            </w:r>
          </w:p>
          <w:p w14:paraId="22A3E805" w14:textId="77777777" w:rsidR="00116D19" w:rsidRDefault="00362765" w:rsidP="00D0433E">
            <w:pPr>
              <w:jc w:val="left"/>
            </w:pPr>
            <w:sdt>
              <w:sdtPr>
                <w:id w:val="-1932037559"/>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116D19">
              <w:t>2028</w:t>
            </w:r>
          </w:p>
          <w:p w14:paraId="0508D12D" w14:textId="77777777" w:rsidR="00116D19" w:rsidRDefault="00362765" w:rsidP="00D0433E">
            <w:pPr>
              <w:jc w:val="left"/>
            </w:pPr>
            <w:sdt>
              <w:sdtPr>
                <w:id w:val="-1579359206"/>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116D19">
              <w:t>2029</w:t>
            </w:r>
          </w:p>
          <w:p w14:paraId="3E4D5828" w14:textId="77777777" w:rsidR="00116D19" w:rsidRDefault="00362765" w:rsidP="00D0433E">
            <w:pPr>
              <w:jc w:val="left"/>
            </w:pPr>
            <w:sdt>
              <w:sdtPr>
                <w:id w:val="908278613"/>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116D19">
              <w:t>2030</w:t>
            </w:r>
          </w:p>
          <w:p w14:paraId="383BC1D6" w14:textId="77777777" w:rsidR="00116D19" w:rsidRPr="005F5873" w:rsidRDefault="00362765" w:rsidP="00D0433E">
            <w:pPr>
              <w:jc w:val="left"/>
              <w:rPr>
                <w:sz w:val="18"/>
                <w:szCs w:val="18"/>
              </w:rPr>
            </w:pPr>
            <w:sdt>
              <w:sdtPr>
                <w:id w:val="1928379218"/>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116D19">
              <w:t>2031</w:t>
            </w:r>
          </w:p>
        </w:tc>
        <w:tc>
          <w:tcPr>
            <w:tcW w:w="1560" w:type="dxa"/>
          </w:tcPr>
          <w:p w14:paraId="6787F745" w14:textId="77777777" w:rsidR="00116D19" w:rsidRDefault="00362765" w:rsidP="00D0433E">
            <w:pPr>
              <w:jc w:val="left"/>
            </w:pPr>
            <w:sdt>
              <w:sdtPr>
                <w:id w:val="-1913924000"/>
                <w14:checkbox>
                  <w14:checked w14:val="1"/>
                  <w14:checkedState w14:val="2612" w14:font="MS Gothic"/>
                  <w14:uncheckedState w14:val="2610" w14:font="MS Gothic"/>
                </w14:checkbox>
              </w:sdtPr>
              <w:sdtEndPr/>
              <w:sdtContent>
                <w:r w:rsidR="00116D19">
                  <w:rPr>
                    <w:rFonts w:ascii="MS Gothic" w:eastAsia="MS Gothic" w:hAnsi="MS Gothic" w:hint="eastAsia"/>
                  </w:rPr>
                  <w:t>☒</w:t>
                </w:r>
              </w:sdtContent>
            </w:sdt>
            <w:r w:rsidR="00116D19">
              <w:t>Vergadering</w:t>
            </w:r>
          </w:p>
          <w:p w14:paraId="1D1EDAB8" w14:textId="77777777" w:rsidR="00653122" w:rsidRDefault="00653122" w:rsidP="00D0433E">
            <w:pPr>
              <w:jc w:val="left"/>
            </w:pPr>
          </w:p>
          <w:p w14:paraId="5C9ABE1E" w14:textId="77777777" w:rsidR="00116D19" w:rsidRDefault="00362765" w:rsidP="00D0433E">
            <w:pPr>
              <w:jc w:val="left"/>
            </w:pPr>
            <w:sdt>
              <w:sdtPr>
                <w:id w:val="-1716188368"/>
                <w14:checkbox>
                  <w14:checked w14:val="1"/>
                  <w14:checkedState w14:val="2612" w14:font="MS Gothic"/>
                  <w14:uncheckedState w14:val="2610" w14:font="MS Gothic"/>
                </w14:checkbox>
              </w:sdtPr>
              <w:sdtEndPr/>
              <w:sdtContent>
                <w:r w:rsidR="00116D19">
                  <w:rPr>
                    <w:rFonts w:ascii="MS Gothic" w:eastAsia="MS Gothic" w:hAnsi="MS Gothic" w:hint="eastAsia"/>
                  </w:rPr>
                  <w:t>☒</w:t>
                </w:r>
              </w:sdtContent>
            </w:sdt>
            <w:r w:rsidR="00116D19">
              <w:t>Tijd</w:t>
            </w:r>
          </w:p>
          <w:p w14:paraId="40F2C94D" w14:textId="77777777" w:rsidR="00653122" w:rsidRDefault="00653122" w:rsidP="00D0433E">
            <w:pPr>
              <w:jc w:val="left"/>
            </w:pPr>
          </w:p>
          <w:p w14:paraId="3BD4ED1B" w14:textId="77777777" w:rsidR="00116D19" w:rsidRDefault="00362765" w:rsidP="00D0433E">
            <w:pPr>
              <w:jc w:val="left"/>
            </w:pPr>
            <w:sdt>
              <w:sdtPr>
                <w:id w:val="1941169665"/>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116D19">
              <w:t>Budget</w:t>
            </w:r>
          </w:p>
          <w:p w14:paraId="4590C74E" w14:textId="77777777" w:rsidR="00653122" w:rsidRDefault="00653122" w:rsidP="00D0433E">
            <w:pPr>
              <w:jc w:val="left"/>
            </w:pPr>
          </w:p>
          <w:p w14:paraId="39532C7D" w14:textId="61468F24" w:rsidR="00A27DF8" w:rsidRPr="00C6592F" w:rsidRDefault="00362765" w:rsidP="00A27DF8">
            <w:pPr>
              <w:jc w:val="left"/>
              <w:rPr>
                <w:rFonts w:ascii="Arial" w:hAnsi="Arial" w:cs="Arial"/>
                <w:sz w:val="19"/>
                <w:szCs w:val="19"/>
              </w:rPr>
            </w:pPr>
            <w:sdt>
              <w:sdtPr>
                <w:id w:val="1724098794"/>
                <w14:checkbox>
                  <w14:checked w14:val="0"/>
                  <w14:checkedState w14:val="2612" w14:font="MS Gothic"/>
                  <w14:uncheckedState w14:val="2610" w14:font="MS Gothic"/>
                </w14:checkbox>
              </w:sdtPr>
              <w:sdtEndPr/>
              <w:sdtContent>
                <w:r w:rsidR="00A27DF8">
                  <w:rPr>
                    <w:rFonts w:ascii="MS Gothic" w:eastAsia="MS Gothic" w:hAnsi="MS Gothic" w:hint="eastAsia"/>
                  </w:rPr>
                  <w:t>☐</w:t>
                </w:r>
              </w:sdtContent>
            </w:sdt>
            <w:r w:rsidR="00A27DF8">
              <w:t>Preventie-eenheden</w:t>
            </w:r>
          </w:p>
          <w:p w14:paraId="70C48B1D" w14:textId="77777777" w:rsidR="00116D19" w:rsidRPr="00CE6BEC" w:rsidRDefault="00116D19" w:rsidP="00D0433E">
            <w:pPr>
              <w:jc w:val="left"/>
            </w:pPr>
          </w:p>
        </w:tc>
        <w:tc>
          <w:tcPr>
            <w:tcW w:w="1701" w:type="dxa"/>
          </w:tcPr>
          <w:p w14:paraId="3F19D38B" w14:textId="77777777" w:rsidR="00116D19" w:rsidRDefault="00116D19" w:rsidP="00D0433E">
            <w:pPr>
              <w:jc w:val="left"/>
            </w:pPr>
          </w:p>
        </w:tc>
      </w:tr>
      <w:tr w:rsidR="00D90472" w:rsidRPr="00CE6BEC" w14:paraId="0AF025B0" w14:textId="07C32A98" w:rsidTr="00116D19">
        <w:tc>
          <w:tcPr>
            <w:tcW w:w="709" w:type="dxa"/>
            <w:tcBorders>
              <w:top w:val="single" w:sz="4" w:space="0" w:color="auto"/>
              <w:bottom w:val="single" w:sz="4" w:space="0" w:color="auto"/>
              <w:right w:val="nil"/>
            </w:tcBorders>
            <w:shd w:val="clear" w:color="auto" w:fill="FFC000"/>
          </w:tcPr>
          <w:p w14:paraId="5E2EF056" w14:textId="77777777" w:rsidR="00D90472" w:rsidRPr="00CE6BEC" w:rsidRDefault="00D90472" w:rsidP="00D90472">
            <w:pPr>
              <w:pStyle w:val="Kop2"/>
              <w:outlineLvl w:val="1"/>
            </w:pPr>
          </w:p>
        </w:tc>
        <w:tc>
          <w:tcPr>
            <w:tcW w:w="12758" w:type="dxa"/>
            <w:gridSpan w:val="7"/>
            <w:tcBorders>
              <w:top w:val="single" w:sz="4" w:space="0" w:color="auto"/>
              <w:left w:val="nil"/>
              <w:bottom w:val="single" w:sz="4" w:space="0" w:color="auto"/>
              <w:right w:val="nil"/>
            </w:tcBorders>
            <w:shd w:val="clear" w:color="auto" w:fill="FFC000"/>
          </w:tcPr>
          <w:p w14:paraId="6E4C94AA" w14:textId="0502F600" w:rsidR="00D90472" w:rsidRPr="00CE6BEC" w:rsidRDefault="00D90472" w:rsidP="00D90472">
            <w:pPr>
              <w:pStyle w:val="Kop2"/>
              <w:outlineLvl w:val="1"/>
            </w:pPr>
            <w:r w:rsidRPr="00CE6BEC">
              <w:t>PSYCHOSOCIALE</w:t>
            </w:r>
          </w:p>
        </w:tc>
        <w:tc>
          <w:tcPr>
            <w:tcW w:w="1701" w:type="dxa"/>
            <w:tcBorders>
              <w:top w:val="single" w:sz="4" w:space="0" w:color="auto"/>
              <w:left w:val="nil"/>
              <w:bottom w:val="single" w:sz="4" w:space="0" w:color="auto"/>
            </w:tcBorders>
            <w:shd w:val="clear" w:color="auto" w:fill="FFC000"/>
          </w:tcPr>
          <w:p w14:paraId="6545BF17" w14:textId="77777777" w:rsidR="00D90472" w:rsidRPr="00CE6BEC" w:rsidRDefault="00D90472" w:rsidP="00D90472">
            <w:pPr>
              <w:pStyle w:val="Kop2"/>
              <w:outlineLvl w:val="1"/>
            </w:pPr>
          </w:p>
        </w:tc>
      </w:tr>
      <w:tr w:rsidR="00D90472" w:rsidRPr="00CE6BEC" w14:paraId="107DC441" w14:textId="24F09D75" w:rsidTr="00EB0417">
        <w:tc>
          <w:tcPr>
            <w:tcW w:w="709" w:type="dxa"/>
            <w:tcBorders>
              <w:top w:val="single" w:sz="4" w:space="0" w:color="auto"/>
              <w:bottom w:val="single" w:sz="4" w:space="0" w:color="auto"/>
            </w:tcBorders>
            <w:shd w:val="clear" w:color="auto" w:fill="FFFFFF" w:themeFill="background1"/>
          </w:tcPr>
          <w:p w14:paraId="375EFE42" w14:textId="580CBEDB" w:rsidR="00D90472" w:rsidRDefault="00EB0417" w:rsidP="00D90472">
            <w:pPr>
              <w:jc w:val="left"/>
            </w:pPr>
            <w:r>
              <w:t>6</w:t>
            </w:r>
          </w:p>
        </w:tc>
        <w:tc>
          <w:tcPr>
            <w:tcW w:w="704" w:type="dxa"/>
            <w:tcBorders>
              <w:top w:val="single" w:sz="4" w:space="0" w:color="auto"/>
              <w:bottom w:val="single" w:sz="4" w:space="0" w:color="auto"/>
            </w:tcBorders>
          </w:tcPr>
          <w:p w14:paraId="613169D5" w14:textId="28FE1B03" w:rsidR="00D90472" w:rsidRDefault="00D90472" w:rsidP="00D90472">
            <w:pPr>
              <w:jc w:val="left"/>
            </w:pPr>
            <w:r>
              <w:t>1.3.6</w:t>
            </w:r>
          </w:p>
          <w:p w14:paraId="1DD52422" w14:textId="19645B18" w:rsidR="00D90472" w:rsidRPr="00CE6BEC" w:rsidRDefault="00D90472" w:rsidP="00D90472">
            <w:pPr>
              <w:jc w:val="left"/>
            </w:pPr>
            <w:r>
              <w:t>RA ORG</w:t>
            </w:r>
          </w:p>
        </w:tc>
        <w:tc>
          <w:tcPr>
            <w:tcW w:w="1564" w:type="dxa"/>
            <w:tcBorders>
              <w:top w:val="single" w:sz="4" w:space="0" w:color="auto"/>
              <w:bottom w:val="single" w:sz="4" w:space="0" w:color="auto"/>
            </w:tcBorders>
          </w:tcPr>
          <w:p w14:paraId="14D7EED1" w14:textId="177D956A" w:rsidR="00D90472" w:rsidRPr="00CE6BEC" w:rsidRDefault="00D90472" w:rsidP="00D90472">
            <w:pPr>
              <w:jc w:val="left"/>
            </w:pPr>
            <w:r>
              <w:t>Agressie door derden</w:t>
            </w:r>
          </w:p>
        </w:tc>
        <w:tc>
          <w:tcPr>
            <w:tcW w:w="2126" w:type="dxa"/>
            <w:tcBorders>
              <w:top w:val="single" w:sz="4" w:space="0" w:color="auto"/>
              <w:bottom w:val="single" w:sz="4" w:space="0" w:color="auto"/>
            </w:tcBorders>
          </w:tcPr>
          <w:p w14:paraId="3AF17FD3" w14:textId="1FE20171" w:rsidR="00D90472" w:rsidRPr="00CE6BEC" w:rsidRDefault="00D90472" w:rsidP="00D90472">
            <w:pPr>
              <w:jc w:val="left"/>
              <w:rPr>
                <w:lang w:eastAsia="nl-BE"/>
              </w:rPr>
            </w:pPr>
            <w:r w:rsidRPr="00E52ABA">
              <w:rPr>
                <w:lang w:eastAsia="nl-BE"/>
              </w:rPr>
              <w:t>Agressie op de werkvloer voorkomen en gepast aanpakken via een duidelijk en gedragen agressieprotocol.</w:t>
            </w:r>
          </w:p>
        </w:tc>
        <w:tc>
          <w:tcPr>
            <w:tcW w:w="3828" w:type="dxa"/>
            <w:tcBorders>
              <w:top w:val="single" w:sz="4" w:space="0" w:color="auto"/>
              <w:bottom w:val="single" w:sz="4" w:space="0" w:color="auto"/>
            </w:tcBorders>
          </w:tcPr>
          <w:p w14:paraId="33D28385" w14:textId="4BB3C98C" w:rsidR="003C4668" w:rsidRDefault="003C4668" w:rsidP="003C4668">
            <w:pPr>
              <w:jc w:val="left"/>
            </w:pPr>
            <w:r>
              <w:t>Er bestaat binnen het sociaal huis een agressieprotocol, dit werd opgemaakt in samenspraak met de werknemers. We willen het protocol eveneens uitrollen voor de gemeentelijke diensten. Eveneens is het de bedoeling om het protocol te evalueren en bij te sturen daar waar nodig.</w:t>
            </w:r>
          </w:p>
          <w:p w14:paraId="2E0C5199" w14:textId="77777777" w:rsidR="003C4668" w:rsidRDefault="003C4668" w:rsidP="003C4668">
            <w:pPr>
              <w:jc w:val="left"/>
            </w:pPr>
            <w:r>
              <w:t xml:space="preserve">We willen het protocol communiceren naar alle betrokkenen. </w:t>
            </w:r>
          </w:p>
          <w:p w14:paraId="29A3161D" w14:textId="77777777" w:rsidR="003C4668" w:rsidRPr="00CE6BEC" w:rsidRDefault="003C4668" w:rsidP="003C4668">
            <w:pPr>
              <w:jc w:val="left"/>
            </w:pPr>
            <w:r>
              <w:t>Het blijft belangrijk in kader van</w:t>
            </w:r>
            <w:r w:rsidRPr="00CE6BEC">
              <w:t xml:space="preserve"> agressieprotocol door derden: registratie + opvolging agressiegevallen door derden </w:t>
            </w:r>
            <w:r>
              <w:t xml:space="preserve">aan de hand van het </w:t>
            </w:r>
            <w:r w:rsidRPr="00CE6BEC">
              <w:t>registratieformulier</w:t>
            </w:r>
            <w:r>
              <w:t xml:space="preserve">. </w:t>
            </w:r>
          </w:p>
          <w:p w14:paraId="649CE34B" w14:textId="00C8D651" w:rsidR="00D90472" w:rsidRPr="00CE6BEC" w:rsidRDefault="00D90472" w:rsidP="00D90472">
            <w:pPr>
              <w:jc w:val="left"/>
            </w:pPr>
          </w:p>
        </w:tc>
        <w:tc>
          <w:tcPr>
            <w:tcW w:w="1984" w:type="dxa"/>
            <w:tcBorders>
              <w:top w:val="single" w:sz="4" w:space="0" w:color="auto"/>
              <w:bottom w:val="single" w:sz="4" w:space="0" w:color="auto"/>
            </w:tcBorders>
          </w:tcPr>
          <w:p w14:paraId="71C89893" w14:textId="00B9EA72" w:rsidR="00D90472" w:rsidRPr="00CE6BEC" w:rsidRDefault="003C4668" w:rsidP="00D90472">
            <w:pPr>
              <w:jc w:val="left"/>
            </w:pPr>
            <w:r>
              <w:t xml:space="preserve">Adj. </w:t>
            </w:r>
            <w:r w:rsidR="00D90472" w:rsidRPr="00CE6BEC">
              <w:t>Algemeen directeur</w:t>
            </w:r>
          </w:p>
          <w:p w14:paraId="5FC6E52A" w14:textId="18BD5324" w:rsidR="00D90472" w:rsidRDefault="00D90472" w:rsidP="00D90472">
            <w:pPr>
              <w:jc w:val="left"/>
            </w:pPr>
            <w:r>
              <w:t xml:space="preserve">HR </w:t>
            </w:r>
            <w:r w:rsidR="003C4668">
              <w:t>dienst personeel</w:t>
            </w:r>
          </w:p>
          <w:p w14:paraId="3792218F" w14:textId="41E6193F" w:rsidR="00D90472" w:rsidRPr="00CE6BEC" w:rsidRDefault="00D90472" w:rsidP="00D90472">
            <w:pPr>
              <w:jc w:val="left"/>
            </w:pPr>
          </w:p>
        </w:tc>
        <w:tc>
          <w:tcPr>
            <w:tcW w:w="992" w:type="dxa"/>
            <w:tcBorders>
              <w:top w:val="single" w:sz="4" w:space="0" w:color="auto"/>
              <w:bottom w:val="single" w:sz="4" w:space="0" w:color="auto"/>
            </w:tcBorders>
          </w:tcPr>
          <w:p w14:paraId="3180F6CA" w14:textId="447C0ADB" w:rsidR="00D90472" w:rsidRDefault="00362765" w:rsidP="00D90472">
            <w:pPr>
              <w:jc w:val="left"/>
            </w:pPr>
            <w:sdt>
              <w:sdtPr>
                <w:id w:val="-43365933"/>
                <w14:checkbox>
                  <w14:checked w14:val="0"/>
                  <w14:checkedState w14:val="2612" w14:font="MS Gothic"/>
                  <w14:uncheckedState w14:val="2610" w14:font="MS Gothic"/>
                </w14:checkbox>
              </w:sdtPr>
              <w:sdtEndPr/>
              <w:sdtContent>
                <w:r w:rsidR="003C4668">
                  <w:rPr>
                    <w:rFonts w:ascii="MS Gothic" w:eastAsia="MS Gothic" w:hAnsi="MS Gothic" w:hint="eastAsia"/>
                  </w:rPr>
                  <w:t>☐</w:t>
                </w:r>
              </w:sdtContent>
            </w:sdt>
            <w:r w:rsidR="00D90472">
              <w:t>2026</w:t>
            </w:r>
          </w:p>
          <w:p w14:paraId="3B8873C8" w14:textId="77777777" w:rsidR="00D90472" w:rsidRDefault="00362765" w:rsidP="00D90472">
            <w:pPr>
              <w:jc w:val="left"/>
            </w:pPr>
            <w:sdt>
              <w:sdtPr>
                <w:id w:val="200662913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2027</w:t>
            </w:r>
          </w:p>
          <w:p w14:paraId="7CCE95AC" w14:textId="109616D5" w:rsidR="00D90472" w:rsidRPr="003C4668" w:rsidRDefault="00362765" w:rsidP="00D90472">
            <w:pPr>
              <w:jc w:val="left"/>
              <w:rPr>
                <w:b/>
                <w:bCs/>
              </w:rPr>
            </w:pPr>
            <w:sdt>
              <w:sdtPr>
                <w:rPr>
                  <w:b/>
                  <w:bCs/>
                </w:rPr>
                <w:id w:val="1342978856"/>
                <w14:checkbox>
                  <w14:checked w14:val="1"/>
                  <w14:checkedState w14:val="2612" w14:font="MS Gothic"/>
                  <w14:uncheckedState w14:val="2610" w14:font="MS Gothic"/>
                </w14:checkbox>
              </w:sdtPr>
              <w:sdtEndPr/>
              <w:sdtContent>
                <w:r w:rsidR="003C4668" w:rsidRPr="003C4668">
                  <w:rPr>
                    <w:rFonts w:ascii="MS Gothic" w:eastAsia="MS Gothic" w:hAnsi="MS Gothic" w:hint="eastAsia"/>
                    <w:b/>
                    <w:bCs/>
                  </w:rPr>
                  <w:t>☒</w:t>
                </w:r>
              </w:sdtContent>
            </w:sdt>
            <w:r w:rsidR="00D90472" w:rsidRPr="003C4668">
              <w:rPr>
                <w:b/>
                <w:bCs/>
              </w:rPr>
              <w:t>2028</w:t>
            </w:r>
          </w:p>
          <w:p w14:paraId="1C50D568" w14:textId="77777777" w:rsidR="00D90472" w:rsidRDefault="00362765" w:rsidP="00D90472">
            <w:pPr>
              <w:jc w:val="left"/>
            </w:pPr>
            <w:sdt>
              <w:sdtPr>
                <w:id w:val="-113509910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2029</w:t>
            </w:r>
          </w:p>
          <w:p w14:paraId="6417BC3D" w14:textId="77777777" w:rsidR="00D90472" w:rsidRDefault="00362765" w:rsidP="00D90472">
            <w:pPr>
              <w:jc w:val="left"/>
            </w:pPr>
            <w:sdt>
              <w:sdtPr>
                <w:id w:val="507186326"/>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2030</w:t>
            </w:r>
          </w:p>
          <w:p w14:paraId="7C1E42FD" w14:textId="7D9D589B" w:rsidR="00D90472" w:rsidRPr="00CE6BEC" w:rsidRDefault="00362765" w:rsidP="00D90472">
            <w:pPr>
              <w:jc w:val="left"/>
            </w:pPr>
            <w:sdt>
              <w:sdtPr>
                <w:id w:val="83171519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2031</w:t>
            </w:r>
          </w:p>
        </w:tc>
        <w:tc>
          <w:tcPr>
            <w:tcW w:w="1560" w:type="dxa"/>
            <w:tcBorders>
              <w:top w:val="single" w:sz="4" w:space="0" w:color="auto"/>
              <w:bottom w:val="single" w:sz="4" w:space="0" w:color="auto"/>
            </w:tcBorders>
          </w:tcPr>
          <w:p w14:paraId="0582E422" w14:textId="5670C001" w:rsidR="00D90472" w:rsidRDefault="00362765" w:rsidP="00D90472">
            <w:pPr>
              <w:jc w:val="left"/>
            </w:pPr>
            <w:sdt>
              <w:sdtPr>
                <w:id w:val="-11930623"/>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053E8F11" w14:textId="77777777" w:rsidR="00653122" w:rsidRDefault="00653122" w:rsidP="00D90472">
            <w:pPr>
              <w:jc w:val="left"/>
            </w:pPr>
          </w:p>
          <w:p w14:paraId="2579E9BA" w14:textId="5A27531B" w:rsidR="00D90472" w:rsidRDefault="00362765" w:rsidP="00D90472">
            <w:pPr>
              <w:jc w:val="left"/>
            </w:pPr>
            <w:sdt>
              <w:sdtPr>
                <w:id w:val="706991510"/>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1061C46C" w14:textId="77777777" w:rsidR="00653122" w:rsidRDefault="00653122" w:rsidP="00D90472">
            <w:pPr>
              <w:jc w:val="left"/>
            </w:pPr>
          </w:p>
          <w:p w14:paraId="45212199" w14:textId="77777777" w:rsidR="00D90472" w:rsidRDefault="00362765" w:rsidP="00D90472">
            <w:pPr>
              <w:jc w:val="left"/>
            </w:pPr>
            <w:sdt>
              <w:sdtPr>
                <w:id w:val="1211534556"/>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340B27B3" w14:textId="77777777" w:rsidR="00653122" w:rsidRDefault="00653122" w:rsidP="00D90472">
            <w:pPr>
              <w:jc w:val="left"/>
            </w:pPr>
          </w:p>
          <w:p w14:paraId="2FFCCE29" w14:textId="567D3EAE" w:rsidR="00D90472" w:rsidRPr="00CE6BEC" w:rsidRDefault="00362765" w:rsidP="00D90472">
            <w:pPr>
              <w:jc w:val="left"/>
            </w:pPr>
            <w:sdt>
              <w:sdtPr>
                <w:id w:val="855541468"/>
                <w14:checkbox>
                  <w14:checked w14:val="0"/>
                  <w14:checkedState w14:val="2612" w14:font="MS Gothic"/>
                  <w14:uncheckedState w14:val="2610" w14:font="MS Gothic"/>
                </w14:checkbox>
              </w:sdtPr>
              <w:sdtEndPr/>
              <w:sdtContent>
                <w:r w:rsidR="003C4668">
                  <w:rPr>
                    <w:rFonts w:ascii="MS Gothic" w:eastAsia="MS Gothic" w:hAnsi="MS Gothic" w:hint="eastAsia"/>
                  </w:rPr>
                  <w:t>☐</w:t>
                </w:r>
              </w:sdtContent>
            </w:sdt>
            <w:r w:rsidR="00D90472">
              <w:t>Preventie-eenheden</w:t>
            </w:r>
          </w:p>
        </w:tc>
        <w:tc>
          <w:tcPr>
            <w:tcW w:w="1701" w:type="dxa"/>
            <w:tcBorders>
              <w:top w:val="single" w:sz="4" w:space="0" w:color="auto"/>
              <w:bottom w:val="single" w:sz="4" w:space="0" w:color="auto"/>
            </w:tcBorders>
          </w:tcPr>
          <w:p w14:paraId="3DD54AD3" w14:textId="77777777" w:rsidR="00D90472" w:rsidRDefault="00D90472" w:rsidP="00D90472">
            <w:pPr>
              <w:jc w:val="left"/>
            </w:pPr>
          </w:p>
        </w:tc>
      </w:tr>
      <w:tr w:rsidR="00D90472" w:rsidRPr="00CE6BEC" w14:paraId="7097BE58" w14:textId="495D1C51" w:rsidTr="00116D19">
        <w:tc>
          <w:tcPr>
            <w:tcW w:w="709" w:type="dxa"/>
            <w:tcBorders>
              <w:top w:val="single" w:sz="4" w:space="0" w:color="auto"/>
              <w:bottom w:val="single" w:sz="4" w:space="0" w:color="auto"/>
              <w:right w:val="nil"/>
            </w:tcBorders>
            <w:shd w:val="clear" w:color="auto" w:fill="FFC000"/>
          </w:tcPr>
          <w:p w14:paraId="1D29B7E2" w14:textId="77777777" w:rsidR="00D90472" w:rsidRPr="00CE6BEC" w:rsidRDefault="00D90472" w:rsidP="00D90472">
            <w:pPr>
              <w:pStyle w:val="Kop2"/>
              <w:outlineLvl w:val="1"/>
            </w:pPr>
          </w:p>
        </w:tc>
        <w:tc>
          <w:tcPr>
            <w:tcW w:w="12758" w:type="dxa"/>
            <w:gridSpan w:val="7"/>
            <w:tcBorders>
              <w:top w:val="single" w:sz="4" w:space="0" w:color="auto"/>
              <w:left w:val="nil"/>
              <w:bottom w:val="single" w:sz="4" w:space="0" w:color="auto"/>
              <w:right w:val="nil"/>
            </w:tcBorders>
            <w:shd w:val="clear" w:color="auto" w:fill="FFC000"/>
          </w:tcPr>
          <w:p w14:paraId="37DE921A" w14:textId="5DA413CC" w:rsidR="00D90472" w:rsidRPr="00CE6BEC" w:rsidRDefault="00D90472" w:rsidP="00D90472">
            <w:pPr>
              <w:pStyle w:val="Kop2"/>
              <w:outlineLvl w:val="1"/>
            </w:pPr>
            <w:r w:rsidRPr="00CE6BEC">
              <w:t>VEILIGHEID</w:t>
            </w:r>
          </w:p>
        </w:tc>
        <w:tc>
          <w:tcPr>
            <w:tcW w:w="1701" w:type="dxa"/>
            <w:tcBorders>
              <w:top w:val="single" w:sz="4" w:space="0" w:color="auto"/>
              <w:left w:val="nil"/>
              <w:bottom w:val="single" w:sz="4" w:space="0" w:color="auto"/>
            </w:tcBorders>
            <w:shd w:val="clear" w:color="auto" w:fill="FFC000"/>
          </w:tcPr>
          <w:p w14:paraId="14143B67" w14:textId="77777777" w:rsidR="00D90472" w:rsidRPr="00CE6BEC" w:rsidRDefault="00D90472" w:rsidP="00D90472">
            <w:pPr>
              <w:pStyle w:val="Kop2"/>
              <w:outlineLvl w:val="1"/>
            </w:pPr>
          </w:p>
        </w:tc>
      </w:tr>
      <w:tr w:rsidR="00D90472" w:rsidRPr="00CE6BEC" w14:paraId="5DC1AF57" w14:textId="4BFEFAFF" w:rsidTr="00EB0417">
        <w:tc>
          <w:tcPr>
            <w:tcW w:w="709" w:type="dxa"/>
            <w:tcBorders>
              <w:top w:val="single" w:sz="4" w:space="0" w:color="auto"/>
              <w:bottom w:val="nil"/>
            </w:tcBorders>
          </w:tcPr>
          <w:p w14:paraId="5876AD2A" w14:textId="1856286D" w:rsidR="00D90472" w:rsidRDefault="00EB0417" w:rsidP="00D90472">
            <w:pPr>
              <w:jc w:val="left"/>
            </w:pPr>
            <w:r>
              <w:t>7</w:t>
            </w:r>
          </w:p>
        </w:tc>
        <w:tc>
          <w:tcPr>
            <w:tcW w:w="704" w:type="dxa"/>
            <w:tcBorders>
              <w:top w:val="single" w:sz="4" w:space="0" w:color="auto"/>
              <w:bottom w:val="dashSmallGap" w:sz="4" w:space="0" w:color="auto"/>
            </w:tcBorders>
          </w:tcPr>
          <w:p w14:paraId="3CAC6A23" w14:textId="77777777" w:rsidR="00D90472" w:rsidRDefault="00D90472" w:rsidP="00D90472">
            <w:pPr>
              <w:jc w:val="left"/>
            </w:pPr>
            <w:r>
              <w:t>3.3.1 t.e.m.3.3.8</w:t>
            </w:r>
          </w:p>
          <w:p w14:paraId="79353A0C" w14:textId="77777777" w:rsidR="00D90472" w:rsidRDefault="00D90472" w:rsidP="00D90472">
            <w:pPr>
              <w:jc w:val="left"/>
            </w:pPr>
            <w:r>
              <w:t>RA ORG</w:t>
            </w:r>
          </w:p>
          <w:p w14:paraId="5E0B1032" w14:textId="77777777" w:rsidR="003D2563" w:rsidRDefault="003D2563" w:rsidP="003D2563"/>
          <w:p w14:paraId="13543AAF" w14:textId="77777777" w:rsidR="003D2563" w:rsidRDefault="003D2563" w:rsidP="003D2563">
            <w:r>
              <w:t>JA</w:t>
            </w:r>
          </w:p>
          <w:p w14:paraId="086E1A14" w14:textId="411027C7" w:rsidR="003D2563" w:rsidRPr="003D2563" w:rsidRDefault="003D2563" w:rsidP="003D2563">
            <w:r>
              <w:t>2025</w:t>
            </w:r>
          </w:p>
        </w:tc>
        <w:tc>
          <w:tcPr>
            <w:tcW w:w="1564" w:type="dxa"/>
            <w:tcBorders>
              <w:top w:val="single" w:sz="4" w:space="0" w:color="auto"/>
              <w:bottom w:val="dashSmallGap" w:sz="4" w:space="0" w:color="auto"/>
            </w:tcBorders>
          </w:tcPr>
          <w:p w14:paraId="02EB1828" w14:textId="77777777" w:rsidR="00D90472" w:rsidRPr="00CE6BEC" w:rsidRDefault="00D90472" w:rsidP="00D90472">
            <w:pPr>
              <w:jc w:val="left"/>
            </w:pPr>
            <w:r w:rsidRPr="00CE6BEC">
              <w:t>Brandveiligheid</w:t>
            </w:r>
          </w:p>
        </w:tc>
        <w:tc>
          <w:tcPr>
            <w:tcW w:w="2126" w:type="dxa"/>
            <w:tcBorders>
              <w:top w:val="single" w:sz="4" w:space="0" w:color="auto"/>
              <w:bottom w:val="dashed" w:sz="4" w:space="0" w:color="auto"/>
            </w:tcBorders>
          </w:tcPr>
          <w:p w14:paraId="1FFED840" w14:textId="70DA60E4" w:rsidR="00D90472" w:rsidRPr="00CE6BEC" w:rsidRDefault="00D90472" w:rsidP="00CA2F57">
            <w:pPr>
              <w:jc w:val="left"/>
            </w:pPr>
            <w:r w:rsidRPr="00CE6BEC">
              <w:t xml:space="preserve">De meeste locaties worden druk bezocht door bezoekers, </w:t>
            </w:r>
            <w:r w:rsidR="00383C84">
              <w:t>sportclubs, leerlingen en o</w:t>
            </w:r>
            <w:r w:rsidR="00CA2F57">
              <w:t>u</w:t>
            </w:r>
            <w:r w:rsidR="00383C84">
              <w:t>ders,</w:t>
            </w:r>
            <w:r w:rsidR="00CA2F57">
              <w:t xml:space="preserve"> verenigingen, </w:t>
            </w:r>
            <w:r w:rsidRPr="00CE6BEC">
              <w:t xml:space="preserve">… </w:t>
            </w:r>
            <w:r w:rsidR="00CA2F57">
              <w:t>Op bepaalde locaties bestaat er reeds een plan van aanpak (evacuatieplan) dat kan gebruikt worden in geval van brand of calamiteit. Dit om iedereen te waarschuwen en op een veilige manier het gebouw te verlaten.</w:t>
            </w:r>
          </w:p>
        </w:tc>
        <w:tc>
          <w:tcPr>
            <w:tcW w:w="3828" w:type="dxa"/>
            <w:tcBorders>
              <w:top w:val="single" w:sz="4" w:space="0" w:color="auto"/>
            </w:tcBorders>
          </w:tcPr>
          <w:p w14:paraId="0EBAE233" w14:textId="6EE32B53" w:rsidR="00D90472" w:rsidRPr="00CE6BEC" w:rsidRDefault="00D90472" w:rsidP="00D90472">
            <w:pPr>
              <w:jc w:val="left"/>
            </w:pPr>
            <w:r w:rsidRPr="00CE6BEC">
              <w:t>Systematische aanpak per gebouw</w:t>
            </w:r>
            <w:r w:rsidR="00CA2F57">
              <w:t>/locatie om</w:t>
            </w:r>
            <w:r w:rsidRPr="00CE6BEC">
              <w:t>:</w:t>
            </w:r>
          </w:p>
          <w:p w14:paraId="6D321B40" w14:textId="77777777" w:rsidR="00D90472" w:rsidRDefault="00D90472" w:rsidP="00D90472">
            <w:pPr>
              <w:pStyle w:val="Lijstalinea"/>
              <w:numPr>
                <w:ilvl w:val="0"/>
                <w:numId w:val="2"/>
              </w:numPr>
              <w:jc w:val="left"/>
            </w:pPr>
            <w:r>
              <w:t>Evaluatie/update evacuatie-instructies.</w:t>
            </w:r>
          </w:p>
          <w:p w14:paraId="328474ED" w14:textId="048E968C" w:rsidR="00D90472" w:rsidRPr="00CE6BEC" w:rsidRDefault="00D90472" w:rsidP="00D90472">
            <w:pPr>
              <w:pStyle w:val="Lijstalinea"/>
              <w:numPr>
                <w:ilvl w:val="0"/>
                <w:numId w:val="2"/>
              </w:numPr>
              <w:jc w:val="left"/>
            </w:pPr>
            <w:r w:rsidRPr="00CE6BEC">
              <w:t>Personeel informeren en sensibiliseren zodat zij weten welke taken zij moeten vervullen in een noodsituatie.</w:t>
            </w:r>
          </w:p>
          <w:p w14:paraId="1E867CFE" w14:textId="77777777" w:rsidR="00D90472" w:rsidRDefault="00D90472" w:rsidP="00D90472">
            <w:pPr>
              <w:pStyle w:val="Lijstalinea"/>
              <w:numPr>
                <w:ilvl w:val="0"/>
                <w:numId w:val="2"/>
              </w:numPr>
              <w:jc w:val="left"/>
            </w:pPr>
            <w:r w:rsidRPr="00CE6BEC">
              <w:t>Jaarlijkse evacuatieoefeningen: Kennis en vaardigheden kunnen alleen maar up-to-date gehouden worden door periodieke evacuatieoefeningen.</w:t>
            </w:r>
          </w:p>
          <w:p w14:paraId="2C15AD47" w14:textId="4DB0C594" w:rsidR="00D90472" w:rsidRDefault="00D90472" w:rsidP="00D90472">
            <w:pPr>
              <w:pStyle w:val="Lijstalinea"/>
              <w:numPr>
                <w:ilvl w:val="0"/>
                <w:numId w:val="2"/>
              </w:numPr>
              <w:jc w:val="left"/>
            </w:pPr>
            <w:r>
              <w:t>Digita</w:t>
            </w:r>
            <w:r w:rsidR="00383C84">
              <w:t>le</w:t>
            </w:r>
            <w:r>
              <w:t xml:space="preserve"> interventieplan </w:t>
            </w:r>
            <w:r w:rsidR="00383C84">
              <w:t>actueel houden</w:t>
            </w:r>
            <w:r>
              <w:t xml:space="preserve"> per locatie.</w:t>
            </w:r>
          </w:p>
          <w:p w14:paraId="09AF52B1" w14:textId="388BC016" w:rsidR="00D90472" w:rsidRPr="00CE6BEC" w:rsidRDefault="00D90472" w:rsidP="00D90472">
            <w:pPr>
              <w:pStyle w:val="Lijstalinea"/>
              <w:numPr>
                <w:ilvl w:val="0"/>
                <w:numId w:val="2"/>
              </w:numPr>
              <w:jc w:val="left"/>
            </w:pPr>
            <w:r>
              <w:t>Update brandpreventiedossier</w:t>
            </w:r>
          </w:p>
          <w:p w14:paraId="2875EE66" w14:textId="77777777" w:rsidR="00D90472" w:rsidRPr="00CE6BEC" w:rsidRDefault="00D90472" w:rsidP="00D90472">
            <w:pPr>
              <w:jc w:val="left"/>
            </w:pPr>
          </w:p>
        </w:tc>
        <w:tc>
          <w:tcPr>
            <w:tcW w:w="1984" w:type="dxa"/>
            <w:tcBorders>
              <w:top w:val="single" w:sz="4" w:space="0" w:color="auto"/>
            </w:tcBorders>
          </w:tcPr>
          <w:p w14:paraId="5A51E258" w14:textId="7CD571FE" w:rsidR="00383C84" w:rsidRDefault="00383C84" w:rsidP="00D90472">
            <w:pPr>
              <w:jc w:val="left"/>
            </w:pPr>
            <w:r>
              <w:t>Diensthoofden</w:t>
            </w:r>
          </w:p>
          <w:p w14:paraId="4F477587" w14:textId="5692D713" w:rsidR="00D90472" w:rsidRPr="00CE6BEC" w:rsidRDefault="00383C84" w:rsidP="00D90472">
            <w:pPr>
              <w:jc w:val="left"/>
            </w:pPr>
            <w:r>
              <w:t>Technische dienst</w:t>
            </w:r>
            <w:r w:rsidR="00D90472">
              <w:t xml:space="preserve"> </w:t>
            </w:r>
          </w:p>
        </w:tc>
        <w:tc>
          <w:tcPr>
            <w:tcW w:w="992" w:type="dxa"/>
            <w:tcBorders>
              <w:top w:val="single" w:sz="4" w:space="0" w:color="auto"/>
            </w:tcBorders>
          </w:tcPr>
          <w:p w14:paraId="18040187" w14:textId="76C6F1CF" w:rsidR="00D90472" w:rsidRDefault="00362765" w:rsidP="00D90472">
            <w:pPr>
              <w:jc w:val="left"/>
            </w:pPr>
            <w:sdt>
              <w:sdtPr>
                <w:id w:val="1057352572"/>
                <w14:checkbox>
                  <w14:checked w14:val="0"/>
                  <w14:checkedState w14:val="2612" w14:font="MS Gothic"/>
                  <w14:uncheckedState w14:val="2610" w14:font="MS Gothic"/>
                </w14:checkbox>
              </w:sdtPr>
              <w:sdtEndPr/>
              <w:sdtContent>
                <w:r w:rsidR="00383C84">
                  <w:rPr>
                    <w:rFonts w:ascii="MS Gothic" w:eastAsia="MS Gothic" w:hAnsi="MS Gothic" w:hint="eastAsia"/>
                  </w:rPr>
                  <w:t>☐</w:t>
                </w:r>
              </w:sdtContent>
            </w:sdt>
            <w:r w:rsidR="00D90472">
              <w:t>2026</w:t>
            </w:r>
          </w:p>
          <w:p w14:paraId="6CBB4ED0" w14:textId="59EB7A7B" w:rsidR="00D90472" w:rsidRPr="00383C84" w:rsidRDefault="00362765" w:rsidP="00D90472">
            <w:pPr>
              <w:jc w:val="left"/>
              <w:rPr>
                <w:b/>
                <w:bCs/>
              </w:rPr>
            </w:pPr>
            <w:sdt>
              <w:sdtPr>
                <w:rPr>
                  <w:b/>
                  <w:bCs/>
                </w:rPr>
                <w:id w:val="1309200507"/>
                <w14:checkbox>
                  <w14:checked w14:val="1"/>
                  <w14:checkedState w14:val="2612" w14:font="MS Gothic"/>
                  <w14:uncheckedState w14:val="2610" w14:font="MS Gothic"/>
                </w14:checkbox>
              </w:sdtPr>
              <w:sdtEndPr/>
              <w:sdtContent>
                <w:r w:rsidR="00D90472" w:rsidRPr="00383C84">
                  <w:rPr>
                    <w:rFonts w:ascii="MS Gothic" w:eastAsia="MS Gothic" w:hAnsi="MS Gothic" w:hint="eastAsia"/>
                    <w:b/>
                    <w:bCs/>
                  </w:rPr>
                  <w:t>☒</w:t>
                </w:r>
              </w:sdtContent>
            </w:sdt>
            <w:r w:rsidR="00D90472" w:rsidRPr="00383C84">
              <w:rPr>
                <w:b/>
                <w:bCs/>
              </w:rPr>
              <w:t>2027</w:t>
            </w:r>
          </w:p>
          <w:p w14:paraId="68CB794C" w14:textId="709CD1C1" w:rsidR="00D90472" w:rsidRDefault="00362765" w:rsidP="00D90472">
            <w:pPr>
              <w:jc w:val="left"/>
            </w:pPr>
            <w:sdt>
              <w:sdtPr>
                <w:id w:val="1655646140"/>
                <w14:checkbox>
                  <w14:checked w14:val="0"/>
                  <w14:checkedState w14:val="2612" w14:font="MS Gothic"/>
                  <w14:uncheckedState w14:val="2610" w14:font="MS Gothic"/>
                </w14:checkbox>
              </w:sdtPr>
              <w:sdtEndPr/>
              <w:sdtContent>
                <w:r w:rsidR="00383C84">
                  <w:rPr>
                    <w:rFonts w:ascii="MS Gothic" w:eastAsia="MS Gothic" w:hAnsi="MS Gothic" w:hint="eastAsia"/>
                  </w:rPr>
                  <w:t>☐</w:t>
                </w:r>
              </w:sdtContent>
            </w:sdt>
            <w:r w:rsidR="00D90472">
              <w:t>2028</w:t>
            </w:r>
          </w:p>
          <w:p w14:paraId="60F93CA3" w14:textId="5366E322" w:rsidR="00D90472" w:rsidRDefault="00362765" w:rsidP="00D90472">
            <w:pPr>
              <w:jc w:val="left"/>
            </w:pPr>
            <w:sdt>
              <w:sdtPr>
                <w:id w:val="-1486155484"/>
                <w14:checkbox>
                  <w14:checked w14:val="0"/>
                  <w14:checkedState w14:val="2612" w14:font="MS Gothic"/>
                  <w14:uncheckedState w14:val="2610" w14:font="MS Gothic"/>
                </w14:checkbox>
              </w:sdtPr>
              <w:sdtEndPr/>
              <w:sdtContent>
                <w:r w:rsidR="00383C84">
                  <w:rPr>
                    <w:rFonts w:ascii="MS Gothic" w:eastAsia="MS Gothic" w:hAnsi="MS Gothic" w:hint="eastAsia"/>
                  </w:rPr>
                  <w:t>☐</w:t>
                </w:r>
              </w:sdtContent>
            </w:sdt>
            <w:r w:rsidR="00D90472">
              <w:t>2029</w:t>
            </w:r>
          </w:p>
          <w:p w14:paraId="549825DC" w14:textId="6B70D11D" w:rsidR="00D90472" w:rsidRDefault="00362765" w:rsidP="00D90472">
            <w:pPr>
              <w:jc w:val="left"/>
            </w:pPr>
            <w:sdt>
              <w:sdtPr>
                <w:id w:val="-705644896"/>
                <w14:checkbox>
                  <w14:checked w14:val="0"/>
                  <w14:checkedState w14:val="2612" w14:font="MS Gothic"/>
                  <w14:uncheckedState w14:val="2610" w14:font="MS Gothic"/>
                </w14:checkbox>
              </w:sdtPr>
              <w:sdtEndPr/>
              <w:sdtContent>
                <w:r w:rsidR="00383C84">
                  <w:rPr>
                    <w:rFonts w:ascii="MS Gothic" w:eastAsia="MS Gothic" w:hAnsi="MS Gothic" w:hint="eastAsia"/>
                  </w:rPr>
                  <w:t>☐</w:t>
                </w:r>
              </w:sdtContent>
            </w:sdt>
            <w:r w:rsidR="00D90472">
              <w:t>2030</w:t>
            </w:r>
          </w:p>
          <w:p w14:paraId="2AF46D49" w14:textId="161FAF97" w:rsidR="00D90472" w:rsidRPr="00CE6BEC" w:rsidRDefault="00362765" w:rsidP="00D90472">
            <w:pPr>
              <w:jc w:val="left"/>
            </w:pPr>
            <w:sdt>
              <w:sdtPr>
                <w:id w:val="-1885017855"/>
                <w14:checkbox>
                  <w14:checked w14:val="0"/>
                  <w14:checkedState w14:val="2612" w14:font="MS Gothic"/>
                  <w14:uncheckedState w14:val="2610" w14:font="MS Gothic"/>
                </w14:checkbox>
              </w:sdtPr>
              <w:sdtEndPr/>
              <w:sdtContent>
                <w:r w:rsidR="00383C84">
                  <w:rPr>
                    <w:rFonts w:ascii="MS Gothic" w:eastAsia="MS Gothic" w:hAnsi="MS Gothic" w:hint="eastAsia"/>
                  </w:rPr>
                  <w:t>☐</w:t>
                </w:r>
              </w:sdtContent>
            </w:sdt>
            <w:r w:rsidR="00D90472">
              <w:t>2031</w:t>
            </w:r>
          </w:p>
          <w:p w14:paraId="7E11405D" w14:textId="77777777" w:rsidR="00D90472" w:rsidRPr="00B32194" w:rsidRDefault="00D90472" w:rsidP="00D90472">
            <w:pPr>
              <w:jc w:val="left"/>
            </w:pPr>
          </w:p>
        </w:tc>
        <w:tc>
          <w:tcPr>
            <w:tcW w:w="1560" w:type="dxa"/>
            <w:tcBorders>
              <w:top w:val="single" w:sz="4" w:space="0" w:color="auto"/>
            </w:tcBorders>
          </w:tcPr>
          <w:p w14:paraId="1D832756" w14:textId="77777777" w:rsidR="00D90472" w:rsidRDefault="00362765" w:rsidP="00D90472">
            <w:pPr>
              <w:jc w:val="left"/>
            </w:pPr>
            <w:sdt>
              <w:sdtPr>
                <w:id w:val="-1430881077"/>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0CDD3AA3" w14:textId="77777777" w:rsidR="00653122" w:rsidRDefault="00653122" w:rsidP="00D90472">
            <w:pPr>
              <w:jc w:val="left"/>
            </w:pPr>
          </w:p>
          <w:p w14:paraId="59039B70" w14:textId="7C6D0298" w:rsidR="00D90472" w:rsidRDefault="00362765" w:rsidP="00D90472">
            <w:pPr>
              <w:jc w:val="left"/>
            </w:pPr>
            <w:sdt>
              <w:sdtPr>
                <w:id w:val="-798450391"/>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2C505457" w14:textId="77777777" w:rsidR="00653122" w:rsidRDefault="00653122" w:rsidP="00D90472">
            <w:pPr>
              <w:jc w:val="left"/>
            </w:pPr>
          </w:p>
          <w:p w14:paraId="0CDB7DBA" w14:textId="77777777" w:rsidR="00D90472" w:rsidRDefault="00362765" w:rsidP="00D90472">
            <w:pPr>
              <w:jc w:val="left"/>
            </w:pPr>
            <w:sdt>
              <w:sdtPr>
                <w:id w:val="-1711030487"/>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0BF20445" w14:textId="77777777" w:rsidR="00653122" w:rsidRDefault="00653122" w:rsidP="00D90472">
            <w:pPr>
              <w:jc w:val="left"/>
            </w:pPr>
          </w:p>
          <w:p w14:paraId="7C65858F" w14:textId="671394D2" w:rsidR="00D90472" w:rsidRPr="00CE6BEC" w:rsidRDefault="00362765" w:rsidP="00D90472">
            <w:pPr>
              <w:jc w:val="left"/>
            </w:pPr>
            <w:sdt>
              <w:sdtPr>
                <w:id w:val="-43537233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Preventie-eenheden</w:t>
            </w:r>
          </w:p>
        </w:tc>
        <w:tc>
          <w:tcPr>
            <w:tcW w:w="1701" w:type="dxa"/>
            <w:tcBorders>
              <w:top w:val="single" w:sz="4" w:space="0" w:color="auto"/>
            </w:tcBorders>
          </w:tcPr>
          <w:p w14:paraId="0FEFF283" w14:textId="5427B35D" w:rsidR="00D90472" w:rsidRDefault="00D90472" w:rsidP="00D90472">
            <w:pPr>
              <w:jc w:val="left"/>
            </w:pPr>
            <w:r w:rsidRPr="00513595">
              <w:t>Brandveiligheid vereist blijvende aandacht en training. Jaarlijkse opvolging noodzakelijk.</w:t>
            </w:r>
          </w:p>
        </w:tc>
      </w:tr>
      <w:tr w:rsidR="00D90472" w:rsidRPr="00CE6BEC" w14:paraId="392C4001" w14:textId="33250361" w:rsidTr="00E41812">
        <w:tc>
          <w:tcPr>
            <w:tcW w:w="709" w:type="dxa"/>
            <w:tcBorders>
              <w:top w:val="single" w:sz="4" w:space="0" w:color="auto"/>
              <w:bottom w:val="nil"/>
            </w:tcBorders>
          </w:tcPr>
          <w:p w14:paraId="3DCB6366" w14:textId="711DF1B5" w:rsidR="00D90472" w:rsidRPr="00CE6BEC" w:rsidRDefault="00E41812" w:rsidP="00D90472">
            <w:pPr>
              <w:jc w:val="left"/>
              <w:rPr>
                <w:rFonts w:ascii="Arial" w:hAnsi="Arial" w:cs="Arial"/>
                <w:sz w:val="19"/>
                <w:szCs w:val="19"/>
              </w:rPr>
            </w:pPr>
            <w:r>
              <w:rPr>
                <w:rFonts w:ascii="Arial" w:hAnsi="Arial" w:cs="Arial"/>
                <w:sz w:val="19"/>
                <w:szCs w:val="19"/>
              </w:rPr>
              <w:lastRenderedPageBreak/>
              <w:t>7.1</w:t>
            </w:r>
          </w:p>
        </w:tc>
        <w:tc>
          <w:tcPr>
            <w:tcW w:w="704" w:type="dxa"/>
            <w:tcBorders>
              <w:top w:val="dashSmallGap" w:sz="4" w:space="0" w:color="auto"/>
              <w:bottom w:val="dashSmallGap" w:sz="4" w:space="0" w:color="auto"/>
            </w:tcBorders>
          </w:tcPr>
          <w:p w14:paraId="212FFE3A" w14:textId="77777777" w:rsidR="00D90472" w:rsidRDefault="0053686F" w:rsidP="00D90472">
            <w:pPr>
              <w:jc w:val="left"/>
            </w:pPr>
            <w:r>
              <w:t>3.3.5</w:t>
            </w:r>
          </w:p>
          <w:p w14:paraId="782228CA" w14:textId="77777777" w:rsidR="0053686F" w:rsidRDefault="0053686F" w:rsidP="00D90472">
            <w:pPr>
              <w:jc w:val="left"/>
            </w:pPr>
            <w:r>
              <w:t>RA</w:t>
            </w:r>
          </w:p>
          <w:p w14:paraId="55BA9D09" w14:textId="6E8C023D" w:rsidR="0053686F" w:rsidRPr="00CE6BEC" w:rsidRDefault="0053686F" w:rsidP="00D90472">
            <w:pPr>
              <w:jc w:val="left"/>
            </w:pPr>
            <w:r>
              <w:t>ORG</w:t>
            </w:r>
          </w:p>
        </w:tc>
        <w:tc>
          <w:tcPr>
            <w:tcW w:w="1564" w:type="dxa"/>
            <w:tcBorders>
              <w:top w:val="dashSmallGap" w:sz="4" w:space="0" w:color="auto"/>
              <w:bottom w:val="dashSmallGap" w:sz="4" w:space="0" w:color="auto"/>
            </w:tcBorders>
          </w:tcPr>
          <w:p w14:paraId="7327483E" w14:textId="77777777" w:rsidR="00D90472" w:rsidRPr="00CE6BEC" w:rsidRDefault="00D90472" w:rsidP="00D90472">
            <w:pPr>
              <w:jc w:val="left"/>
            </w:pPr>
          </w:p>
        </w:tc>
        <w:tc>
          <w:tcPr>
            <w:tcW w:w="2126" w:type="dxa"/>
            <w:tcBorders>
              <w:top w:val="single" w:sz="4" w:space="0" w:color="auto"/>
              <w:bottom w:val="dashed" w:sz="4" w:space="0" w:color="auto"/>
            </w:tcBorders>
          </w:tcPr>
          <w:p w14:paraId="450B7AE5" w14:textId="32EBF4CB" w:rsidR="00D90472" w:rsidRPr="00CE6BEC" w:rsidRDefault="00D90472" w:rsidP="00D90472">
            <w:pPr>
              <w:jc w:val="left"/>
            </w:pPr>
            <w:r w:rsidRPr="003D41D2">
              <w:t>Een efficiënte evacuatie garanderen door per bouwlaag een duidelijk evacuatieplan te voorzien.</w:t>
            </w:r>
          </w:p>
        </w:tc>
        <w:tc>
          <w:tcPr>
            <w:tcW w:w="3828" w:type="dxa"/>
            <w:tcBorders>
              <w:top w:val="single" w:sz="4" w:space="0" w:color="auto"/>
            </w:tcBorders>
          </w:tcPr>
          <w:p w14:paraId="64766D25" w14:textId="0D38AC5B" w:rsidR="00D90472" w:rsidRPr="00CE6BEC" w:rsidRDefault="00D90472" w:rsidP="00D90472">
            <w:pPr>
              <w:jc w:val="left"/>
            </w:pPr>
            <w:r>
              <w:t>Per niveau evacuatieplannen voorzien.</w:t>
            </w:r>
          </w:p>
        </w:tc>
        <w:tc>
          <w:tcPr>
            <w:tcW w:w="1984" w:type="dxa"/>
            <w:tcBorders>
              <w:top w:val="single" w:sz="4" w:space="0" w:color="auto"/>
            </w:tcBorders>
          </w:tcPr>
          <w:p w14:paraId="123AEEA0" w14:textId="77777777" w:rsidR="00D90472" w:rsidRDefault="00A27DF8" w:rsidP="00D90472">
            <w:pPr>
              <w:jc w:val="left"/>
            </w:pPr>
            <w:r>
              <w:t>Diensthoofd</w:t>
            </w:r>
          </w:p>
          <w:p w14:paraId="2E4608FF" w14:textId="1FE92024" w:rsidR="00A27DF8" w:rsidRDefault="00A27DF8" w:rsidP="00D90472">
            <w:pPr>
              <w:jc w:val="left"/>
              <w:rPr>
                <w:lang w:eastAsia="nl-BE"/>
              </w:rPr>
            </w:pPr>
            <w:r>
              <w:t>Technische dienst</w:t>
            </w:r>
          </w:p>
        </w:tc>
        <w:tc>
          <w:tcPr>
            <w:tcW w:w="992" w:type="dxa"/>
            <w:tcBorders>
              <w:top w:val="single" w:sz="4" w:space="0" w:color="auto"/>
            </w:tcBorders>
          </w:tcPr>
          <w:p w14:paraId="0B301139" w14:textId="12CC0B52" w:rsidR="00D90472" w:rsidRDefault="00362765" w:rsidP="00D90472">
            <w:pPr>
              <w:jc w:val="left"/>
            </w:pPr>
            <w:sdt>
              <w:sdtPr>
                <w:id w:val="902799357"/>
                <w14:checkbox>
                  <w14:checked w14:val="0"/>
                  <w14:checkedState w14:val="2612" w14:font="MS Gothic"/>
                  <w14:uncheckedState w14:val="2610" w14:font="MS Gothic"/>
                </w14:checkbox>
              </w:sdtPr>
              <w:sdtEndPr/>
              <w:sdtContent>
                <w:r w:rsidR="0053686F">
                  <w:rPr>
                    <w:rFonts w:ascii="MS Gothic" w:eastAsia="MS Gothic" w:hAnsi="MS Gothic" w:hint="eastAsia"/>
                  </w:rPr>
                  <w:t>☐</w:t>
                </w:r>
              </w:sdtContent>
            </w:sdt>
            <w:r w:rsidR="00D90472">
              <w:t>2026</w:t>
            </w:r>
          </w:p>
          <w:p w14:paraId="4E1171DA" w14:textId="77777777" w:rsidR="00D90472" w:rsidRDefault="00362765" w:rsidP="00D90472">
            <w:pPr>
              <w:jc w:val="left"/>
            </w:pPr>
            <w:sdt>
              <w:sdtPr>
                <w:id w:val="22466074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2027</w:t>
            </w:r>
          </w:p>
          <w:p w14:paraId="0E49903D" w14:textId="5FAF4C84" w:rsidR="00D90472" w:rsidRPr="0053686F" w:rsidRDefault="00362765" w:rsidP="00D90472">
            <w:pPr>
              <w:jc w:val="left"/>
              <w:rPr>
                <w:b/>
                <w:bCs/>
              </w:rPr>
            </w:pPr>
            <w:sdt>
              <w:sdtPr>
                <w:rPr>
                  <w:b/>
                  <w:bCs/>
                </w:rPr>
                <w:id w:val="-143277657"/>
                <w14:checkbox>
                  <w14:checked w14:val="1"/>
                  <w14:checkedState w14:val="2612" w14:font="MS Gothic"/>
                  <w14:uncheckedState w14:val="2610" w14:font="MS Gothic"/>
                </w14:checkbox>
              </w:sdtPr>
              <w:sdtEndPr/>
              <w:sdtContent>
                <w:r w:rsidR="0053686F" w:rsidRPr="0053686F">
                  <w:rPr>
                    <w:rFonts w:ascii="MS Gothic" w:eastAsia="MS Gothic" w:hAnsi="MS Gothic" w:hint="eastAsia"/>
                    <w:b/>
                    <w:bCs/>
                  </w:rPr>
                  <w:t>☒</w:t>
                </w:r>
              </w:sdtContent>
            </w:sdt>
            <w:r w:rsidR="00D90472" w:rsidRPr="0053686F">
              <w:rPr>
                <w:b/>
                <w:bCs/>
              </w:rPr>
              <w:t>2028</w:t>
            </w:r>
          </w:p>
          <w:p w14:paraId="372F380C" w14:textId="77777777" w:rsidR="00D90472" w:rsidRDefault="00362765" w:rsidP="00D90472">
            <w:pPr>
              <w:jc w:val="left"/>
            </w:pPr>
            <w:sdt>
              <w:sdtPr>
                <w:id w:val="-1983685478"/>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2029</w:t>
            </w:r>
          </w:p>
          <w:p w14:paraId="2985ED91" w14:textId="77777777" w:rsidR="00D90472" w:rsidRDefault="00362765" w:rsidP="00D90472">
            <w:pPr>
              <w:jc w:val="left"/>
            </w:pPr>
            <w:sdt>
              <w:sdtPr>
                <w:id w:val="-714355406"/>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2030</w:t>
            </w:r>
          </w:p>
          <w:p w14:paraId="4FD3EF55" w14:textId="11F798EA" w:rsidR="00D90472" w:rsidRPr="00CE6BEC" w:rsidRDefault="00362765" w:rsidP="00D90472">
            <w:pPr>
              <w:jc w:val="left"/>
            </w:pPr>
            <w:sdt>
              <w:sdtPr>
                <w:id w:val="1546261608"/>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2031</w:t>
            </w:r>
          </w:p>
        </w:tc>
        <w:tc>
          <w:tcPr>
            <w:tcW w:w="1560" w:type="dxa"/>
            <w:tcBorders>
              <w:top w:val="single" w:sz="4" w:space="0" w:color="auto"/>
            </w:tcBorders>
          </w:tcPr>
          <w:p w14:paraId="6952C381" w14:textId="77777777" w:rsidR="00D90472" w:rsidRDefault="00362765" w:rsidP="00D90472">
            <w:pPr>
              <w:jc w:val="left"/>
            </w:pPr>
            <w:sdt>
              <w:sdtPr>
                <w:id w:val="-360595911"/>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660CC227" w14:textId="77777777" w:rsidR="00653122" w:rsidRDefault="00653122" w:rsidP="00D90472">
            <w:pPr>
              <w:jc w:val="left"/>
            </w:pPr>
          </w:p>
          <w:p w14:paraId="08A6B926" w14:textId="369ACE44" w:rsidR="00D90472" w:rsidRDefault="00362765" w:rsidP="00D90472">
            <w:pPr>
              <w:jc w:val="left"/>
            </w:pPr>
            <w:sdt>
              <w:sdtPr>
                <w:id w:val="-431199451"/>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01F209D9" w14:textId="77777777" w:rsidR="00653122" w:rsidRDefault="00653122" w:rsidP="00D90472">
            <w:pPr>
              <w:jc w:val="left"/>
            </w:pPr>
          </w:p>
          <w:p w14:paraId="14298EDE" w14:textId="77777777" w:rsidR="00D90472" w:rsidRDefault="00362765" w:rsidP="00D90472">
            <w:pPr>
              <w:jc w:val="left"/>
            </w:pPr>
            <w:sdt>
              <w:sdtPr>
                <w:id w:val="-99426395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20E2C199" w14:textId="77777777" w:rsidR="00653122" w:rsidRDefault="00653122" w:rsidP="00D90472">
            <w:pPr>
              <w:jc w:val="left"/>
            </w:pPr>
          </w:p>
          <w:p w14:paraId="7D33172D" w14:textId="77777777" w:rsidR="00D90472" w:rsidRDefault="00362765" w:rsidP="00D90472">
            <w:pPr>
              <w:jc w:val="left"/>
            </w:pPr>
            <w:sdt>
              <w:sdtPr>
                <w:id w:val="7564689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w:t>
            </w:r>
            <w:r w:rsidR="00A27DF8">
              <w:t>e</w:t>
            </w:r>
            <w:r w:rsidR="00D90472">
              <w:t>ventie-eenheden</w:t>
            </w:r>
          </w:p>
          <w:p w14:paraId="109181C6" w14:textId="57FE7F66" w:rsidR="00653122" w:rsidRPr="00CE6BEC" w:rsidRDefault="00653122" w:rsidP="00D90472">
            <w:pPr>
              <w:jc w:val="left"/>
            </w:pPr>
          </w:p>
        </w:tc>
        <w:tc>
          <w:tcPr>
            <w:tcW w:w="1701" w:type="dxa"/>
            <w:tcBorders>
              <w:top w:val="single" w:sz="4" w:space="0" w:color="auto"/>
            </w:tcBorders>
          </w:tcPr>
          <w:p w14:paraId="2DFF6A58" w14:textId="77777777" w:rsidR="00D90472" w:rsidRDefault="00D90472" w:rsidP="00D90472">
            <w:pPr>
              <w:jc w:val="left"/>
            </w:pPr>
          </w:p>
        </w:tc>
      </w:tr>
      <w:tr w:rsidR="00D90472" w:rsidRPr="00CE6BEC" w14:paraId="2F05045F" w14:textId="2D6C7369" w:rsidTr="00E41812">
        <w:trPr>
          <w:trHeight w:val="2466"/>
        </w:trPr>
        <w:tc>
          <w:tcPr>
            <w:tcW w:w="709" w:type="dxa"/>
            <w:tcBorders>
              <w:top w:val="nil"/>
              <w:bottom w:val="single" w:sz="4" w:space="0" w:color="auto"/>
            </w:tcBorders>
          </w:tcPr>
          <w:p w14:paraId="450A71FF" w14:textId="27CE04C1" w:rsidR="00D90472" w:rsidRDefault="00E41812" w:rsidP="00D90472">
            <w:pPr>
              <w:jc w:val="left"/>
              <w:rPr>
                <w:rFonts w:ascii="Arial" w:hAnsi="Arial" w:cs="Arial"/>
                <w:sz w:val="19"/>
                <w:szCs w:val="19"/>
              </w:rPr>
            </w:pPr>
            <w:r>
              <w:rPr>
                <w:rFonts w:ascii="Arial" w:hAnsi="Arial" w:cs="Arial"/>
                <w:sz w:val="19"/>
                <w:szCs w:val="19"/>
                <w:shd w:val="clear" w:color="auto" w:fill="D9D9D9" w:themeFill="background1" w:themeFillShade="D9"/>
              </w:rPr>
              <w:t>7</w:t>
            </w:r>
            <w:r w:rsidR="00D90472" w:rsidRPr="003D2563">
              <w:rPr>
                <w:rFonts w:ascii="Arial" w:hAnsi="Arial" w:cs="Arial"/>
                <w:sz w:val="19"/>
                <w:szCs w:val="19"/>
                <w:shd w:val="clear" w:color="auto" w:fill="D9D9D9" w:themeFill="background1" w:themeFillShade="D9"/>
              </w:rPr>
              <w:t>.</w:t>
            </w:r>
            <w:r w:rsidR="00D90472">
              <w:rPr>
                <w:rFonts w:ascii="Arial" w:hAnsi="Arial" w:cs="Arial"/>
                <w:sz w:val="19"/>
                <w:szCs w:val="19"/>
              </w:rPr>
              <w:t>2</w:t>
            </w:r>
          </w:p>
        </w:tc>
        <w:tc>
          <w:tcPr>
            <w:tcW w:w="704" w:type="dxa"/>
            <w:tcBorders>
              <w:top w:val="dashSmallGap" w:sz="4" w:space="0" w:color="auto"/>
              <w:bottom w:val="single" w:sz="4" w:space="0" w:color="auto"/>
            </w:tcBorders>
          </w:tcPr>
          <w:p w14:paraId="52DCAD2F" w14:textId="77777777" w:rsidR="007E049C" w:rsidRDefault="00D90472" w:rsidP="00D90472">
            <w:pPr>
              <w:jc w:val="left"/>
            </w:pPr>
            <w:r>
              <w:t xml:space="preserve">1.2.10 </w:t>
            </w:r>
          </w:p>
          <w:p w14:paraId="694F1E4A" w14:textId="77777777" w:rsidR="00D90472" w:rsidRDefault="00D90472" w:rsidP="00D90472">
            <w:pPr>
              <w:jc w:val="left"/>
            </w:pPr>
            <w:r>
              <w:t>RA ORG</w:t>
            </w:r>
          </w:p>
          <w:p w14:paraId="7EE11949" w14:textId="77777777" w:rsidR="00653122" w:rsidRDefault="00653122" w:rsidP="00D90472">
            <w:pPr>
              <w:jc w:val="left"/>
            </w:pPr>
          </w:p>
          <w:p w14:paraId="6A708820" w14:textId="3FE87F48" w:rsidR="00653122" w:rsidRPr="00CE6BEC" w:rsidRDefault="00653122" w:rsidP="00D90472">
            <w:pPr>
              <w:jc w:val="left"/>
            </w:pPr>
            <w:r>
              <w:t>JA 2025</w:t>
            </w:r>
          </w:p>
        </w:tc>
        <w:tc>
          <w:tcPr>
            <w:tcW w:w="1564" w:type="dxa"/>
            <w:tcBorders>
              <w:top w:val="dashSmallGap" w:sz="4" w:space="0" w:color="auto"/>
              <w:bottom w:val="single" w:sz="4" w:space="0" w:color="auto"/>
            </w:tcBorders>
          </w:tcPr>
          <w:p w14:paraId="7A232690" w14:textId="405AF2B4" w:rsidR="00D90472" w:rsidRPr="00CE6BEC" w:rsidRDefault="00D90472" w:rsidP="00D90472">
            <w:pPr>
              <w:jc w:val="left"/>
            </w:pPr>
            <w:r>
              <w:t>Intern noodplan</w:t>
            </w:r>
          </w:p>
        </w:tc>
        <w:tc>
          <w:tcPr>
            <w:tcW w:w="2126" w:type="dxa"/>
            <w:tcBorders>
              <w:top w:val="dashed" w:sz="4" w:space="0" w:color="auto"/>
              <w:bottom w:val="single" w:sz="4" w:space="0" w:color="auto"/>
            </w:tcBorders>
          </w:tcPr>
          <w:p w14:paraId="318B5494" w14:textId="36299240" w:rsidR="00D90472" w:rsidRPr="00CE6BEC" w:rsidRDefault="00D90472" w:rsidP="00D90472">
            <w:pPr>
              <w:jc w:val="left"/>
              <w:rPr>
                <w:rFonts w:eastAsia="Times New Roman"/>
                <w:lang w:val="nl-NL" w:eastAsia="nl-NL"/>
              </w:rPr>
            </w:pPr>
            <w:r w:rsidRPr="00CB4C10">
              <w:rPr>
                <w:rFonts w:eastAsia="Times New Roman"/>
                <w:lang w:eastAsia="nl-NL"/>
              </w:rPr>
              <w:t>Een intern noodplan ontwikkelen en implementeren om doeltreffend te reageren bij noodsituaties en de veiligheid van alle aanwezigen te garanderen.</w:t>
            </w:r>
          </w:p>
        </w:tc>
        <w:tc>
          <w:tcPr>
            <w:tcW w:w="3828" w:type="dxa"/>
          </w:tcPr>
          <w:p w14:paraId="4CB2AE08" w14:textId="4A304E6E" w:rsidR="00D90472" w:rsidRPr="0038266A" w:rsidRDefault="00D90472" w:rsidP="00D90472">
            <w:pPr>
              <w:jc w:val="left"/>
              <w:rPr>
                <w:rFonts w:eastAsia="Times New Roman"/>
                <w:lang w:eastAsia="nl-NL"/>
              </w:rPr>
            </w:pPr>
            <w:r w:rsidRPr="002F662F">
              <w:rPr>
                <w:rFonts w:eastAsia="Times New Roman"/>
                <w:lang w:eastAsia="nl-NL"/>
              </w:rPr>
              <w:t>Door bestaande procedures samen te brengen in één geïntegreerd intern noodplan, verantwoordelijkheden en communicatiekanalen duidelijk te omschrijven, evacuatie- en alarminstructies op te nemen, betrokken medewerkers op te leiden en het plan regelmatig te testen via oefeningen.</w:t>
            </w:r>
            <w:r>
              <w:rPr>
                <w:rFonts w:eastAsia="Times New Roman"/>
                <w:lang w:eastAsia="nl-NL"/>
              </w:rPr>
              <w:t xml:space="preserve"> (brand, overlijden, infecties, vermiste personen, nucleair noodplan)</w:t>
            </w:r>
          </w:p>
        </w:tc>
        <w:tc>
          <w:tcPr>
            <w:tcW w:w="1984" w:type="dxa"/>
          </w:tcPr>
          <w:p w14:paraId="7DCB53FA" w14:textId="21BE4E14" w:rsidR="00D90472" w:rsidRPr="00CE6BEC" w:rsidRDefault="003D2563" w:rsidP="00D90472">
            <w:pPr>
              <w:jc w:val="left"/>
            </w:pPr>
            <w:r>
              <w:t>Technische dienst</w:t>
            </w:r>
          </w:p>
        </w:tc>
        <w:tc>
          <w:tcPr>
            <w:tcW w:w="992" w:type="dxa"/>
          </w:tcPr>
          <w:p w14:paraId="627B90E5" w14:textId="6EFFB924" w:rsidR="00D90472" w:rsidRPr="003D2563" w:rsidRDefault="00362765" w:rsidP="00D90472">
            <w:pPr>
              <w:jc w:val="left"/>
              <w:rPr>
                <w:b/>
                <w:bCs/>
              </w:rPr>
            </w:pPr>
            <w:sdt>
              <w:sdtPr>
                <w:rPr>
                  <w:b/>
                  <w:bCs/>
                </w:rPr>
                <w:id w:val="-1869673492"/>
                <w14:checkbox>
                  <w14:checked w14:val="1"/>
                  <w14:checkedState w14:val="2612" w14:font="MS Gothic"/>
                  <w14:uncheckedState w14:val="2610" w14:font="MS Gothic"/>
                </w14:checkbox>
              </w:sdtPr>
              <w:sdtEndPr/>
              <w:sdtContent>
                <w:r w:rsidR="00D90472" w:rsidRPr="003D2563">
                  <w:rPr>
                    <w:rFonts w:ascii="MS Gothic" w:eastAsia="MS Gothic" w:hAnsi="MS Gothic" w:hint="eastAsia"/>
                    <w:b/>
                    <w:bCs/>
                  </w:rPr>
                  <w:t>☒</w:t>
                </w:r>
              </w:sdtContent>
            </w:sdt>
            <w:r w:rsidR="00D90472" w:rsidRPr="003D2563">
              <w:rPr>
                <w:b/>
                <w:bCs/>
              </w:rPr>
              <w:t>2026</w:t>
            </w:r>
          </w:p>
          <w:p w14:paraId="397298ED" w14:textId="397D4F52" w:rsidR="00D90472" w:rsidRPr="003D2563" w:rsidRDefault="00362765" w:rsidP="00D90472">
            <w:pPr>
              <w:jc w:val="left"/>
            </w:pPr>
            <w:sdt>
              <w:sdtPr>
                <w:id w:val="-1331760314"/>
                <w14:checkbox>
                  <w14:checked w14:val="0"/>
                  <w14:checkedState w14:val="2612" w14:font="MS Gothic"/>
                  <w14:uncheckedState w14:val="2610" w14:font="MS Gothic"/>
                </w14:checkbox>
              </w:sdtPr>
              <w:sdtEndPr/>
              <w:sdtContent>
                <w:r w:rsidR="003D2563" w:rsidRPr="003D2563">
                  <w:rPr>
                    <w:rFonts w:ascii="MS Gothic" w:eastAsia="MS Gothic" w:hAnsi="MS Gothic" w:hint="eastAsia"/>
                  </w:rPr>
                  <w:t>☐</w:t>
                </w:r>
              </w:sdtContent>
            </w:sdt>
            <w:r w:rsidR="00D90472" w:rsidRPr="003D2563">
              <w:t>2027</w:t>
            </w:r>
          </w:p>
          <w:p w14:paraId="7C619FF9" w14:textId="77777777" w:rsidR="00D90472" w:rsidRDefault="00362765" w:rsidP="00D90472">
            <w:pPr>
              <w:jc w:val="left"/>
            </w:pPr>
            <w:sdt>
              <w:sdtPr>
                <w:id w:val="91088234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2028</w:t>
            </w:r>
          </w:p>
          <w:p w14:paraId="48431888" w14:textId="77777777" w:rsidR="00D90472" w:rsidRDefault="00362765" w:rsidP="00D90472">
            <w:pPr>
              <w:jc w:val="left"/>
            </w:pPr>
            <w:sdt>
              <w:sdtPr>
                <w:id w:val="-1385785242"/>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2029</w:t>
            </w:r>
          </w:p>
          <w:p w14:paraId="5110E3A9" w14:textId="77777777" w:rsidR="00D90472" w:rsidRDefault="00362765" w:rsidP="00D90472">
            <w:pPr>
              <w:jc w:val="left"/>
            </w:pPr>
            <w:sdt>
              <w:sdtPr>
                <w:id w:val="-53573166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2030</w:t>
            </w:r>
          </w:p>
          <w:p w14:paraId="45771AB1" w14:textId="0FFAA476" w:rsidR="00D90472" w:rsidRPr="00CE6BEC" w:rsidRDefault="00362765" w:rsidP="00D90472">
            <w:pPr>
              <w:jc w:val="left"/>
            </w:pPr>
            <w:sdt>
              <w:sdtPr>
                <w:id w:val="187648776"/>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2031</w:t>
            </w:r>
          </w:p>
        </w:tc>
        <w:tc>
          <w:tcPr>
            <w:tcW w:w="1560" w:type="dxa"/>
            <w:tcBorders>
              <w:bottom w:val="single" w:sz="4" w:space="0" w:color="auto"/>
            </w:tcBorders>
          </w:tcPr>
          <w:p w14:paraId="5771897E" w14:textId="5F24C8B6" w:rsidR="00D90472" w:rsidRDefault="00362765" w:rsidP="00D90472">
            <w:pPr>
              <w:jc w:val="left"/>
            </w:pPr>
            <w:sdt>
              <w:sdtPr>
                <w:id w:val="195591013"/>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0A780BFB" w14:textId="77777777" w:rsidR="00653122" w:rsidRDefault="00653122" w:rsidP="00D90472">
            <w:pPr>
              <w:jc w:val="left"/>
            </w:pPr>
          </w:p>
          <w:p w14:paraId="607FA420" w14:textId="552F288C" w:rsidR="00D90472" w:rsidRDefault="00362765" w:rsidP="00D90472">
            <w:pPr>
              <w:jc w:val="left"/>
            </w:pPr>
            <w:sdt>
              <w:sdtPr>
                <w:id w:val="1029841898"/>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01707AC9" w14:textId="77777777" w:rsidR="00653122" w:rsidRDefault="00653122" w:rsidP="00D90472">
            <w:pPr>
              <w:jc w:val="left"/>
            </w:pPr>
          </w:p>
          <w:p w14:paraId="6E7BF76E" w14:textId="77777777" w:rsidR="00D90472" w:rsidRDefault="00362765" w:rsidP="00D90472">
            <w:pPr>
              <w:jc w:val="left"/>
            </w:pPr>
            <w:sdt>
              <w:sdtPr>
                <w:id w:val="188190500"/>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07A33DA6" w14:textId="77777777" w:rsidR="00653122" w:rsidRDefault="00653122" w:rsidP="00D90472">
            <w:pPr>
              <w:jc w:val="left"/>
            </w:pPr>
          </w:p>
          <w:p w14:paraId="0547D00C" w14:textId="6120AC2D" w:rsidR="00D90472" w:rsidRPr="00CE6BEC" w:rsidRDefault="00362765" w:rsidP="00D90472">
            <w:pPr>
              <w:jc w:val="left"/>
            </w:pPr>
            <w:sdt>
              <w:sdtPr>
                <w:id w:val="-1427569744"/>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Preventie-eenheden</w:t>
            </w:r>
          </w:p>
        </w:tc>
        <w:tc>
          <w:tcPr>
            <w:tcW w:w="1701" w:type="dxa"/>
            <w:tcBorders>
              <w:bottom w:val="single" w:sz="4" w:space="0" w:color="auto"/>
            </w:tcBorders>
          </w:tcPr>
          <w:p w14:paraId="3494598A" w14:textId="6222A923" w:rsidR="00D90472" w:rsidRDefault="00D90472" w:rsidP="00D90472">
            <w:pPr>
              <w:jc w:val="left"/>
            </w:pPr>
            <w:r w:rsidRPr="00B27145">
              <w:t>Noodplan vereist aanpassing bij wijziging in organisatie of infrastructuur. Tweejaarlijkse toetsing</w:t>
            </w:r>
            <w:r>
              <w:t>.</w:t>
            </w:r>
          </w:p>
        </w:tc>
      </w:tr>
      <w:tr w:rsidR="00D90472" w:rsidRPr="00CE6BEC" w14:paraId="33DCDFB6" w14:textId="21B58332" w:rsidTr="00E41812">
        <w:trPr>
          <w:trHeight w:val="1426"/>
        </w:trPr>
        <w:tc>
          <w:tcPr>
            <w:tcW w:w="709" w:type="dxa"/>
            <w:tcBorders>
              <w:top w:val="single" w:sz="4" w:space="0" w:color="auto"/>
              <w:bottom w:val="single" w:sz="4" w:space="0" w:color="auto"/>
            </w:tcBorders>
          </w:tcPr>
          <w:p w14:paraId="0B5D1C7F" w14:textId="25991A1C" w:rsidR="00D90472" w:rsidRDefault="00653122" w:rsidP="00D90472">
            <w:pPr>
              <w:jc w:val="left"/>
              <w:rPr>
                <w:rFonts w:ascii="Arial" w:hAnsi="Arial" w:cs="Arial"/>
                <w:sz w:val="19"/>
                <w:szCs w:val="19"/>
              </w:rPr>
            </w:pPr>
            <w:r>
              <w:br w:type="page"/>
            </w:r>
            <w:r>
              <w:br w:type="page"/>
            </w:r>
            <w:r w:rsidR="00E41812">
              <w:t>8</w:t>
            </w:r>
          </w:p>
        </w:tc>
        <w:tc>
          <w:tcPr>
            <w:tcW w:w="704" w:type="dxa"/>
            <w:tcBorders>
              <w:top w:val="single" w:sz="4" w:space="0" w:color="auto"/>
              <w:bottom w:val="single" w:sz="4" w:space="0" w:color="auto"/>
            </w:tcBorders>
          </w:tcPr>
          <w:p w14:paraId="5B497EA6" w14:textId="77777777" w:rsidR="00D90472" w:rsidRDefault="00116D19" w:rsidP="00D90472">
            <w:pPr>
              <w:jc w:val="left"/>
            </w:pPr>
            <w:r>
              <w:t>4.5.2</w:t>
            </w:r>
          </w:p>
          <w:p w14:paraId="735F2530" w14:textId="77777777" w:rsidR="00116D19" w:rsidRDefault="00116D19" w:rsidP="00D90472">
            <w:pPr>
              <w:jc w:val="left"/>
            </w:pPr>
            <w:r>
              <w:t>RA</w:t>
            </w:r>
          </w:p>
          <w:p w14:paraId="6E858A33" w14:textId="22B4CAD9" w:rsidR="00116D19" w:rsidRPr="00CE6BEC" w:rsidRDefault="00116D19" w:rsidP="00D90472">
            <w:pPr>
              <w:jc w:val="left"/>
            </w:pPr>
            <w:r>
              <w:t>ORG</w:t>
            </w:r>
          </w:p>
        </w:tc>
        <w:tc>
          <w:tcPr>
            <w:tcW w:w="1564" w:type="dxa"/>
            <w:tcBorders>
              <w:top w:val="single" w:sz="4" w:space="0" w:color="auto"/>
              <w:bottom w:val="single" w:sz="4" w:space="0" w:color="auto"/>
            </w:tcBorders>
          </w:tcPr>
          <w:p w14:paraId="1413B0A1" w14:textId="38508D0B" w:rsidR="00D90472" w:rsidRPr="00CE6BEC" w:rsidRDefault="00116D19" w:rsidP="00D90472">
            <w:pPr>
              <w:jc w:val="left"/>
            </w:pPr>
            <w:r>
              <w:t>Steigers</w:t>
            </w:r>
          </w:p>
        </w:tc>
        <w:tc>
          <w:tcPr>
            <w:tcW w:w="2126" w:type="dxa"/>
            <w:tcBorders>
              <w:top w:val="single" w:sz="4" w:space="0" w:color="auto"/>
              <w:bottom w:val="single" w:sz="4" w:space="0" w:color="auto"/>
            </w:tcBorders>
          </w:tcPr>
          <w:p w14:paraId="526BCBC1" w14:textId="00ABEEF1" w:rsidR="00D90472" w:rsidRPr="00CE6BEC" w:rsidRDefault="00116D19" w:rsidP="00D90472">
            <w:pPr>
              <w:jc w:val="left"/>
              <w:rPr>
                <w:rFonts w:eastAsia="Times New Roman"/>
                <w:lang w:val="nl-NL" w:eastAsia="nl-NL"/>
              </w:rPr>
            </w:pPr>
            <w:r>
              <w:rPr>
                <w:rFonts w:eastAsia="Times New Roman"/>
                <w:lang w:val="nl-NL" w:eastAsia="nl-NL"/>
              </w:rPr>
              <w:t>Voldoende kennis verwerven omtrent werken met steigers/stellingen</w:t>
            </w:r>
          </w:p>
        </w:tc>
        <w:tc>
          <w:tcPr>
            <w:tcW w:w="3828" w:type="dxa"/>
          </w:tcPr>
          <w:p w14:paraId="16316815" w14:textId="77777777" w:rsidR="00116D19" w:rsidRDefault="00116D19" w:rsidP="00D90472">
            <w:pPr>
              <w:jc w:val="left"/>
            </w:pPr>
            <w:r>
              <w:t>Bevoegde personen een opleiding laten volgen betreffende de opbouw en gebruik van stellingen en steigers.</w:t>
            </w:r>
          </w:p>
          <w:p w14:paraId="7102C96F" w14:textId="1EF95317" w:rsidR="00116D19" w:rsidRPr="00CE6BEC" w:rsidRDefault="00116D19" w:rsidP="00D90472">
            <w:pPr>
              <w:jc w:val="left"/>
            </w:pPr>
            <w:r>
              <w:t>Onvoldoende kennis kan leiden tot verkeerde technieken of onveilige handelingen.</w:t>
            </w:r>
          </w:p>
        </w:tc>
        <w:tc>
          <w:tcPr>
            <w:tcW w:w="1984" w:type="dxa"/>
          </w:tcPr>
          <w:p w14:paraId="12F69C84" w14:textId="104A498A" w:rsidR="00D90472" w:rsidRPr="00CE6BEC" w:rsidRDefault="00116D19" w:rsidP="00D90472">
            <w:pPr>
              <w:jc w:val="left"/>
            </w:pPr>
            <w:r>
              <w:rPr>
                <w:lang w:eastAsia="nl-BE"/>
              </w:rPr>
              <w:t>Technische dienst</w:t>
            </w:r>
            <w:r w:rsidR="00D90472">
              <w:rPr>
                <w:lang w:eastAsia="nl-BE"/>
              </w:rPr>
              <w:t xml:space="preserve"> </w:t>
            </w:r>
          </w:p>
        </w:tc>
        <w:tc>
          <w:tcPr>
            <w:tcW w:w="992" w:type="dxa"/>
          </w:tcPr>
          <w:p w14:paraId="1F6D6085" w14:textId="4C6A4EC6" w:rsidR="00D90472" w:rsidRPr="00116D19" w:rsidRDefault="00362765" w:rsidP="00D90472">
            <w:pPr>
              <w:jc w:val="left"/>
              <w:rPr>
                <w:b/>
                <w:bCs/>
              </w:rPr>
            </w:pPr>
            <w:sdt>
              <w:sdtPr>
                <w:rPr>
                  <w:b/>
                  <w:bCs/>
                </w:rPr>
                <w:id w:val="1608614212"/>
                <w14:checkbox>
                  <w14:checked w14:val="1"/>
                  <w14:checkedState w14:val="2612" w14:font="MS Gothic"/>
                  <w14:uncheckedState w14:val="2610" w14:font="MS Gothic"/>
                </w14:checkbox>
              </w:sdtPr>
              <w:sdtEndPr/>
              <w:sdtContent>
                <w:r w:rsidR="00D90472" w:rsidRPr="00116D19">
                  <w:rPr>
                    <w:rFonts w:ascii="MS Gothic" w:eastAsia="MS Gothic" w:hAnsi="MS Gothic" w:hint="eastAsia"/>
                    <w:b/>
                    <w:bCs/>
                  </w:rPr>
                  <w:t>☒</w:t>
                </w:r>
              </w:sdtContent>
            </w:sdt>
            <w:r w:rsidR="00D90472" w:rsidRPr="00116D19">
              <w:rPr>
                <w:b/>
                <w:bCs/>
              </w:rPr>
              <w:t>2026</w:t>
            </w:r>
          </w:p>
          <w:p w14:paraId="421C9606" w14:textId="73881F38" w:rsidR="00D90472" w:rsidRDefault="00362765" w:rsidP="00D90472">
            <w:pPr>
              <w:jc w:val="left"/>
            </w:pPr>
            <w:sdt>
              <w:sdtPr>
                <w:id w:val="1762341033"/>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D90472">
              <w:t>2027</w:t>
            </w:r>
          </w:p>
          <w:p w14:paraId="5DB43780" w14:textId="4352FDDA" w:rsidR="00D90472" w:rsidRDefault="00362765" w:rsidP="00D90472">
            <w:pPr>
              <w:jc w:val="left"/>
            </w:pPr>
            <w:sdt>
              <w:sdtPr>
                <w:id w:val="484523246"/>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D90472">
              <w:t>2028</w:t>
            </w:r>
          </w:p>
          <w:p w14:paraId="65C202BD" w14:textId="187A02F1" w:rsidR="00D90472" w:rsidRDefault="00362765" w:rsidP="00D90472">
            <w:pPr>
              <w:jc w:val="left"/>
            </w:pPr>
            <w:sdt>
              <w:sdtPr>
                <w:id w:val="-864825823"/>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D90472">
              <w:t>2029</w:t>
            </w:r>
          </w:p>
          <w:p w14:paraId="5EEFF34F" w14:textId="6D511A88" w:rsidR="00D90472" w:rsidRDefault="00362765" w:rsidP="00D90472">
            <w:pPr>
              <w:jc w:val="left"/>
            </w:pPr>
            <w:sdt>
              <w:sdtPr>
                <w:id w:val="1116803107"/>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D90472">
              <w:t>2030</w:t>
            </w:r>
          </w:p>
          <w:p w14:paraId="2176F2F2" w14:textId="61DAE4D6" w:rsidR="00D90472" w:rsidRPr="00CE6BEC" w:rsidRDefault="00362765" w:rsidP="00D90472">
            <w:pPr>
              <w:jc w:val="left"/>
            </w:pPr>
            <w:sdt>
              <w:sdtPr>
                <w:id w:val="1216942481"/>
                <w14:checkbox>
                  <w14:checked w14:val="0"/>
                  <w14:checkedState w14:val="2612" w14:font="MS Gothic"/>
                  <w14:uncheckedState w14:val="2610" w14:font="MS Gothic"/>
                </w14:checkbox>
              </w:sdtPr>
              <w:sdtEndPr/>
              <w:sdtContent>
                <w:r w:rsidR="00116D19">
                  <w:rPr>
                    <w:rFonts w:ascii="MS Gothic" w:eastAsia="MS Gothic" w:hAnsi="MS Gothic" w:hint="eastAsia"/>
                  </w:rPr>
                  <w:t>☐</w:t>
                </w:r>
              </w:sdtContent>
            </w:sdt>
            <w:r w:rsidR="00D90472">
              <w:t>2031</w:t>
            </w:r>
          </w:p>
        </w:tc>
        <w:tc>
          <w:tcPr>
            <w:tcW w:w="1560" w:type="dxa"/>
          </w:tcPr>
          <w:p w14:paraId="2880F910" w14:textId="77777777" w:rsidR="00D90472" w:rsidRDefault="00362765" w:rsidP="00D90472">
            <w:pPr>
              <w:jc w:val="left"/>
            </w:pPr>
            <w:sdt>
              <w:sdtPr>
                <w:id w:val="2062756213"/>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11081FA5" w14:textId="77777777" w:rsidR="00653122" w:rsidRDefault="00653122" w:rsidP="00D90472">
            <w:pPr>
              <w:jc w:val="left"/>
            </w:pPr>
          </w:p>
          <w:p w14:paraId="7CBB1803" w14:textId="359AD356" w:rsidR="00D90472" w:rsidRDefault="00362765" w:rsidP="00D90472">
            <w:pPr>
              <w:jc w:val="left"/>
            </w:pPr>
            <w:sdt>
              <w:sdtPr>
                <w:id w:val="-1340614917"/>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038E9CE9" w14:textId="77777777" w:rsidR="00653122" w:rsidRDefault="00653122" w:rsidP="00D90472">
            <w:pPr>
              <w:jc w:val="left"/>
            </w:pPr>
          </w:p>
          <w:p w14:paraId="65882F8B" w14:textId="7239A99A" w:rsidR="00D90472" w:rsidRDefault="00362765" w:rsidP="00D90472">
            <w:pPr>
              <w:jc w:val="left"/>
            </w:pPr>
            <w:sdt>
              <w:sdtPr>
                <w:id w:val="-1290118877"/>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065AC8E7" w14:textId="77777777" w:rsidR="00653122" w:rsidRDefault="00653122" w:rsidP="00D90472">
            <w:pPr>
              <w:jc w:val="left"/>
            </w:pPr>
          </w:p>
          <w:p w14:paraId="3A58BF59" w14:textId="77777777" w:rsidR="00D90472" w:rsidRDefault="00362765" w:rsidP="00D90472">
            <w:pPr>
              <w:jc w:val="left"/>
            </w:pPr>
            <w:sdt>
              <w:sdtPr>
                <w:id w:val="-214435935"/>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Preventie-eenheden</w:t>
            </w:r>
          </w:p>
          <w:p w14:paraId="121B140D" w14:textId="4C6D5386" w:rsidR="00653122" w:rsidRPr="00CE6BEC" w:rsidRDefault="00653122" w:rsidP="00D90472">
            <w:pPr>
              <w:jc w:val="left"/>
            </w:pPr>
          </w:p>
        </w:tc>
        <w:tc>
          <w:tcPr>
            <w:tcW w:w="1701" w:type="dxa"/>
          </w:tcPr>
          <w:p w14:paraId="4B76E975" w14:textId="4AD539E0" w:rsidR="00D90472" w:rsidRDefault="00653122" w:rsidP="00D90472">
            <w:pPr>
              <w:jc w:val="left"/>
            </w:pPr>
            <w:r>
              <w:br/>
            </w:r>
          </w:p>
        </w:tc>
      </w:tr>
    </w:tbl>
    <w:p w14:paraId="3428C6E4" w14:textId="77777777" w:rsidR="00653122" w:rsidRDefault="00653122">
      <w:r>
        <w:br w:type="page"/>
      </w:r>
    </w:p>
    <w:tbl>
      <w:tblPr>
        <w:tblStyle w:val="Tabelraster"/>
        <w:tblW w:w="15168" w:type="dxa"/>
        <w:tblInd w:w="-5" w:type="dxa"/>
        <w:tblLayout w:type="fixed"/>
        <w:tblLook w:val="04A0" w:firstRow="1" w:lastRow="0" w:firstColumn="1" w:lastColumn="0" w:noHBand="0" w:noVBand="1"/>
      </w:tblPr>
      <w:tblGrid>
        <w:gridCol w:w="709"/>
        <w:gridCol w:w="704"/>
        <w:gridCol w:w="1564"/>
        <w:gridCol w:w="2126"/>
        <w:gridCol w:w="3828"/>
        <w:gridCol w:w="1984"/>
        <w:gridCol w:w="992"/>
        <w:gridCol w:w="1560"/>
        <w:gridCol w:w="1701"/>
      </w:tblGrid>
      <w:tr w:rsidR="00D90472" w:rsidRPr="00CE6BEC" w14:paraId="3E9C1D73" w14:textId="4FFC7F9D" w:rsidTr="00E41812">
        <w:tc>
          <w:tcPr>
            <w:tcW w:w="709" w:type="dxa"/>
            <w:tcBorders>
              <w:top w:val="single" w:sz="4" w:space="0" w:color="auto"/>
              <w:bottom w:val="nil"/>
            </w:tcBorders>
          </w:tcPr>
          <w:p w14:paraId="232C5CC4" w14:textId="5896111C" w:rsidR="00D90472" w:rsidRPr="00CE6BEC" w:rsidRDefault="00E41812" w:rsidP="00D90472">
            <w:pPr>
              <w:jc w:val="left"/>
              <w:rPr>
                <w:rFonts w:ascii="Arial" w:hAnsi="Arial" w:cs="Arial"/>
                <w:sz w:val="19"/>
                <w:szCs w:val="19"/>
              </w:rPr>
            </w:pPr>
            <w:r>
              <w:rPr>
                <w:rFonts w:ascii="Arial" w:hAnsi="Arial" w:cs="Arial"/>
                <w:sz w:val="19"/>
                <w:szCs w:val="19"/>
              </w:rPr>
              <w:lastRenderedPageBreak/>
              <w:t>9</w:t>
            </w:r>
            <w:r w:rsidR="00653122">
              <w:rPr>
                <w:rFonts w:ascii="Arial" w:hAnsi="Arial" w:cs="Arial"/>
                <w:sz w:val="19"/>
                <w:szCs w:val="19"/>
              </w:rPr>
              <w:br/>
            </w:r>
          </w:p>
        </w:tc>
        <w:tc>
          <w:tcPr>
            <w:tcW w:w="704" w:type="dxa"/>
            <w:tcBorders>
              <w:top w:val="single" w:sz="4" w:space="0" w:color="auto"/>
              <w:bottom w:val="single" w:sz="4" w:space="0" w:color="auto"/>
            </w:tcBorders>
          </w:tcPr>
          <w:p w14:paraId="608F887E" w14:textId="77777777" w:rsidR="00D90472" w:rsidRDefault="007E049C" w:rsidP="00D90472">
            <w:pPr>
              <w:jc w:val="left"/>
            </w:pPr>
            <w:r>
              <w:t>9.1.3</w:t>
            </w:r>
          </w:p>
          <w:p w14:paraId="4E3CA364" w14:textId="77777777" w:rsidR="007E049C" w:rsidRDefault="007E049C" w:rsidP="00D90472">
            <w:pPr>
              <w:jc w:val="left"/>
            </w:pPr>
            <w:r>
              <w:t>9.1.4</w:t>
            </w:r>
          </w:p>
          <w:p w14:paraId="3609A86C" w14:textId="2BCDE938" w:rsidR="007E049C" w:rsidRDefault="007E049C" w:rsidP="00D90472">
            <w:pPr>
              <w:jc w:val="left"/>
            </w:pPr>
            <w:r>
              <w:t>9.1.5</w:t>
            </w:r>
          </w:p>
          <w:p w14:paraId="5A0F2F7A" w14:textId="3F11EC50" w:rsidR="007E049C" w:rsidRDefault="007E049C" w:rsidP="00D90472">
            <w:pPr>
              <w:jc w:val="left"/>
            </w:pPr>
            <w:r>
              <w:t>9.1.6</w:t>
            </w:r>
          </w:p>
          <w:p w14:paraId="75648F50" w14:textId="77777777" w:rsidR="007E049C" w:rsidRDefault="007E049C" w:rsidP="00D90472">
            <w:pPr>
              <w:jc w:val="left"/>
            </w:pPr>
          </w:p>
          <w:p w14:paraId="4373F01F" w14:textId="28D91A78" w:rsidR="007E049C" w:rsidRDefault="007E049C" w:rsidP="00D90472">
            <w:pPr>
              <w:jc w:val="left"/>
            </w:pPr>
            <w:r>
              <w:t>RA</w:t>
            </w:r>
          </w:p>
          <w:p w14:paraId="4987DFA4" w14:textId="44B1148D" w:rsidR="007E049C" w:rsidRDefault="007E049C" w:rsidP="00D90472">
            <w:pPr>
              <w:jc w:val="left"/>
            </w:pPr>
            <w:r>
              <w:t>ORG</w:t>
            </w:r>
          </w:p>
          <w:p w14:paraId="3B7F0A4E" w14:textId="66281206" w:rsidR="007E049C" w:rsidRPr="00CE6BEC" w:rsidRDefault="007E049C" w:rsidP="00D90472">
            <w:pPr>
              <w:jc w:val="left"/>
            </w:pPr>
          </w:p>
        </w:tc>
        <w:tc>
          <w:tcPr>
            <w:tcW w:w="1564" w:type="dxa"/>
            <w:tcBorders>
              <w:top w:val="single" w:sz="4" w:space="0" w:color="auto"/>
              <w:bottom w:val="single" w:sz="4" w:space="0" w:color="auto"/>
            </w:tcBorders>
          </w:tcPr>
          <w:p w14:paraId="13BB2D3A" w14:textId="7F7FC097" w:rsidR="00D90472" w:rsidRPr="00CE6BEC" w:rsidRDefault="007E049C" w:rsidP="00D90472">
            <w:pPr>
              <w:jc w:val="left"/>
            </w:pPr>
            <w:r>
              <w:t>Collectieve beschermings- middelen</w:t>
            </w:r>
          </w:p>
        </w:tc>
        <w:tc>
          <w:tcPr>
            <w:tcW w:w="2126" w:type="dxa"/>
            <w:tcBorders>
              <w:top w:val="single" w:sz="4" w:space="0" w:color="auto"/>
              <w:bottom w:val="single" w:sz="4" w:space="0" w:color="auto"/>
            </w:tcBorders>
          </w:tcPr>
          <w:p w14:paraId="0EC2CA36" w14:textId="2C207558" w:rsidR="00D90472" w:rsidRPr="00CE6BEC" w:rsidRDefault="007E049C" w:rsidP="00D90472">
            <w:pPr>
              <w:jc w:val="left"/>
              <w:rPr>
                <w:rFonts w:eastAsia="Times New Roman"/>
                <w:lang w:val="nl-NL" w:eastAsia="nl-NL"/>
              </w:rPr>
            </w:pPr>
            <w:r>
              <w:rPr>
                <w:rFonts w:eastAsia="Times New Roman"/>
                <w:lang w:val="nl-NL" w:eastAsia="nl-NL"/>
              </w:rPr>
              <w:t>De staat nagaan van de collectieve valbescherming op diverse gebouwen.</w:t>
            </w:r>
          </w:p>
        </w:tc>
        <w:tc>
          <w:tcPr>
            <w:tcW w:w="3828" w:type="dxa"/>
          </w:tcPr>
          <w:p w14:paraId="371A3B23" w14:textId="77777777" w:rsidR="00D90472" w:rsidRDefault="007E049C" w:rsidP="00D90472">
            <w:pPr>
              <w:jc w:val="left"/>
            </w:pPr>
            <w:r>
              <w:t xml:space="preserve">Een actueel overzicht opmaken van de te </w:t>
            </w:r>
            <w:r w:rsidR="005009AE">
              <w:t>keuren collectieve valbeveiligingen. Nagaan of deze beveiligingen gecontroleerd worden door een EDTC.</w:t>
            </w:r>
          </w:p>
          <w:p w14:paraId="73284F5C" w14:textId="4B6CE5AE" w:rsidR="005009AE" w:rsidRDefault="005009AE" w:rsidP="00D90472">
            <w:pPr>
              <w:jc w:val="left"/>
            </w:pPr>
            <w:r>
              <w:t>Tevens dienen volgende punten opgevolgd te worden:</w:t>
            </w:r>
          </w:p>
          <w:p w14:paraId="4B3E5CDD" w14:textId="77777777" w:rsidR="005009AE" w:rsidRDefault="005009AE" w:rsidP="005009AE">
            <w:pPr>
              <w:pStyle w:val="Lijstalinea"/>
              <w:numPr>
                <w:ilvl w:val="0"/>
                <w:numId w:val="19"/>
              </w:numPr>
              <w:jc w:val="left"/>
            </w:pPr>
            <w:r>
              <w:t>Regelmatig nazicht betreffende de goede staat van de installatie.</w:t>
            </w:r>
          </w:p>
          <w:p w14:paraId="4AD009BB" w14:textId="77777777" w:rsidR="005009AE" w:rsidRDefault="005009AE" w:rsidP="00D90472">
            <w:pPr>
              <w:pStyle w:val="Lijstalinea"/>
              <w:numPr>
                <w:ilvl w:val="0"/>
                <w:numId w:val="19"/>
              </w:numPr>
              <w:jc w:val="left"/>
            </w:pPr>
            <w:r>
              <w:t>Opmaak instructiekaarten betreffende het correcte gebruik van de collectieve bescherming.</w:t>
            </w:r>
          </w:p>
          <w:p w14:paraId="37EA4366" w14:textId="77777777" w:rsidR="005009AE" w:rsidRDefault="005009AE" w:rsidP="00D90472">
            <w:pPr>
              <w:pStyle w:val="Lijstalinea"/>
              <w:numPr>
                <w:ilvl w:val="0"/>
                <w:numId w:val="19"/>
              </w:numPr>
              <w:jc w:val="left"/>
            </w:pPr>
            <w:r>
              <w:t>Instructiekaarten voorzien aan de toegang waar de beveiliging kan gebruikt worden.</w:t>
            </w:r>
          </w:p>
          <w:p w14:paraId="0098AB3E" w14:textId="77777777" w:rsidR="005009AE" w:rsidRDefault="005009AE" w:rsidP="00D90472">
            <w:pPr>
              <w:pStyle w:val="Lijstalinea"/>
              <w:numPr>
                <w:ilvl w:val="0"/>
                <w:numId w:val="19"/>
              </w:numPr>
              <w:jc w:val="left"/>
            </w:pPr>
            <w:r>
              <w:t>Eigen personeel opleiden voor gebruik van de voorziene middelen.</w:t>
            </w:r>
          </w:p>
          <w:p w14:paraId="3BD5419A" w14:textId="10849F61" w:rsidR="005009AE" w:rsidRPr="005009AE" w:rsidRDefault="005009AE" w:rsidP="005009AE">
            <w:pPr>
              <w:ind w:left="360"/>
              <w:jc w:val="left"/>
            </w:pPr>
          </w:p>
        </w:tc>
        <w:tc>
          <w:tcPr>
            <w:tcW w:w="1984" w:type="dxa"/>
          </w:tcPr>
          <w:p w14:paraId="7F428F5A" w14:textId="35F0B5FD" w:rsidR="00D90472" w:rsidRDefault="007E049C" w:rsidP="00D90472">
            <w:pPr>
              <w:jc w:val="left"/>
            </w:pPr>
            <w:r>
              <w:t>Technische dienst</w:t>
            </w:r>
          </w:p>
          <w:p w14:paraId="3FA9FE0D" w14:textId="77777777" w:rsidR="00D90472" w:rsidRPr="00CE6BEC" w:rsidRDefault="00D90472" w:rsidP="00D90472">
            <w:pPr>
              <w:jc w:val="left"/>
            </w:pPr>
          </w:p>
          <w:p w14:paraId="37826ACE" w14:textId="7783FFAD" w:rsidR="00D90472" w:rsidRPr="00CE6BEC" w:rsidRDefault="00D90472" w:rsidP="00D90472">
            <w:pPr>
              <w:jc w:val="left"/>
            </w:pPr>
          </w:p>
        </w:tc>
        <w:tc>
          <w:tcPr>
            <w:tcW w:w="992" w:type="dxa"/>
          </w:tcPr>
          <w:p w14:paraId="44C7F8EB" w14:textId="3984B262" w:rsidR="00D90472" w:rsidRPr="007E049C" w:rsidRDefault="00362765" w:rsidP="00D90472">
            <w:pPr>
              <w:jc w:val="left"/>
              <w:rPr>
                <w:b/>
                <w:bCs/>
              </w:rPr>
            </w:pPr>
            <w:sdt>
              <w:sdtPr>
                <w:rPr>
                  <w:b/>
                  <w:bCs/>
                </w:rPr>
                <w:id w:val="-1365447428"/>
                <w14:checkbox>
                  <w14:checked w14:val="1"/>
                  <w14:checkedState w14:val="2612" w14:font="MS Gothic"/>
                  <w14:uncheckedState w14:val="2610" w14:font="MS Gothic"/>
                </w14:checkbox>
              </w:sdtPr>
              <w:sdtEndPr/>
              <w:sdtContent>
                <w:r w:rsidR="00D90472" w:rsidRPr="007E049C">
                  <w:rPr>
                    <w:rFonts w:ascii="MS Gothic" w:eastAsia="MS Gothic" w:hAnsi="MS Gothic" w:hint="eastAsia"/>
                    <w:b/>
                    <w:bCs/>
                  </w:rPr>
                  <w:t>☒</w:t>
                </w:r>
              </w:sdtContent>
            </w:sdt>
            <w:r w:rsidR="00D90472" w:rsidRPr="007E049C">
              <w:rPr>
                <w:b/>
                <w:bCs/>
              </w:rPr>
              <w:t>2026</w:t>
            </w:r>
          </w:p>
          <w:p w14:paraId="46A52B15" w14:textId="70BE24DC" w:rsidR="00D90472" w:rsidRDefault="00362765" w:rsidP="00D90472">
            <w:pPr>
              <w:jc w:val="left"/>
            </w:pPr>
            <w:sdt>
              <w:sdtPr>
                <w:id w:val="-292598237"/>
                <w14:checkbox>
                  <w14:checked w14:val="0"/>
                  <w14:checkedState w14:val="2612" w14:font="MS Gothic"/>
                  <w14:uncheckedState w14:val="2610" w14:font="MS Gothic"/>
                </w14:checkbox>
              </w:sdtPr>
              <w:sdtEndPr/>
              <w:sdtContent>
                <w:r w:rsidR="007E049C">
                  <w:rPr>
                    <w:rFonts w:ascii="MS Gothic" w:eastAsia="MS Gothic" w:hAnsi="MS Gothic" w:hint="eastAsia"/>
                  </w:rPr>
                  <w:t>☐</w:t>
                </w:r>
              </w:sdtContent>
            </w:sdt>
            <w:r w:rsidR="00D90472">
              <w:t>2027</w:t>
            </w:r>
          </w:p>
          <w:p w14:paraId="4972AB0E" w14:textId="76B93E64" w:rsidR="00D90472" w:rsidRDefault="00362765" w:rsidP="00D90472">
            <w:pPr>
              <w:jc w:val="left"/>
            </w:pPr>
            <w:sdt>
              <w:sdtPr>
                <w:id w:val="-662466443"/>
                <w14:checkbox>
                  <w14:checked w14:val="0"/>
                  <w14:checkedState w14:val="2612" w14:font="MS Gothic"/>
                  <w14:uncheckedState w14:val="2610" w14:font="MS Gothic"/>
                </w14:checkbox>
              </w:sdtPr>
              <w:sdtEndPr/>
              <w:sdtContent>
                <w:r w:rsidR="007E049C">
                  <w:rPr>
                    <w:rFonts w:ascii="MS Gothic" w:eastAsia="MS Gothic" w:hAnsi="MS Gothic" w:hint="eastAsia"/>
                  </w:rPr>
                  <w:t>☐</w:t>
                </w:r>
              </w:sdtContent>
            </w:sdt>
            <w:r w:rsidR="00D90472">
              <w:t>2028</w:t>
            </w:r>
          </w:p>
          <w:p w14:paraId="4F191D8A" w14:textId="376A03A7" w:rsidR="00D90472" w:rsidRDefault="00362765" w:rsidP="00D90472">
            <w:pPr>
              <w:jc w:val="left"/>
            </w:pPr>
            <w:sdt>
              <w:sdtPr>
                <w:id w:val="1192497398"/>
                <w14:checkbox>
                  <w14:checked w14:val="0"/>
                  <w14:checkedState w14:val="2612" w14:font="MS Gothic"/>
                  <w14:uncheckedState w14:val="2610" w14:font="MS Gothic"/>
                </w14:checkbox>
              </w:sdtPr>
              <w:sdtEndPr/>
              <w:sdtContent>
                <w:r w:rsidR="007E049C">
                  <w:rPr>
                    <w:rFonts w:ascii="MS Gothic" w:eastAsia="MS Gothic" w:hAnsi="MS Gothic" w:hint="eastAsia"/>
                  </w:rPr>
                  <w:t>☐</w:t>
                </w:r>
              </w:sdtContent>
            </w:sdt>
            <w:r w:rsidR="00D90472">
              <w:t>2029</w:t>
            </w:r>
          </w:p>
          <w:p w14:paraId="118F0EBA" w14:textId="104A1532" w:rsidR="00D90472" w:rsidRDefault="00362765" w:rsidP="00D90472">
            <w:pPr>
              <w:jc w:val="left"/>
            </w:pPr>
            <w:sdt>
              <w:sdtPr>
                <w:id w:val="13582386"/>
                <w14:checkbox>
                  <w14:checked w14:val="0"/>
                  <w14:checkedState w14:val="2612" w14:font="MS Gothic"/>
                  <w14:uncheckedState w14:val="2610" w14:font="MS Gothic"/>
                </w14:checkbox>
              </w:sdtPr>
              <w:sdtEndPr/>
              <w:sdtContent>
                <w:r w:rsidR="007E049C">
                  <w:rPr>
                    <w:rFonts w:ascii="MS Gothic" w:eastAsia="MS Gothic" w:hAnsi="MS Gothic" w:hint="eastAsia"/>
                  </w:rPr>
                  <w:t>☐</w:t>
                </w:r>
              </w:sdtContent>
            </w:sdt>
            <w:r w:rsidR="00D90472">
              <w:t>2030</w:t>
            </w:r>
          </w:p>
          <w:p w14:paraId="13DC0E1D" w14:textId="7E763810" w:rsidR="00D90472" w:rsidRPr="00CE6BEC" w:rsidRDefault="00362765" w:rsidP="00D90472">
            <w:pPr>
              <w:jc w:val="left"/>
            </w:pPr>
            <w:sdt>
              <w:sdtPr>
                <w:id w:val="160128225"/>
                <w14:checkbox>
                  <w14:checked w14:val="0"/>
                  <w14:checkedState w14:val="2612" w14:font="MS Gothic"/>
                  <w14:uncheckedState w14:val="2610" w14:font="MS Gothic"/>
                </w14:checkbox>
              </w:sdtPr>
              <w:sdtEndPr/>
              <w:sdtContent>
                <w:r w:rsidR="007E049C">
                  <w:rPr>
                    <w:rFonts w:ascii="MS Gothic" w:eastAsia="MS Gothic" w:hAnsi="MS Gothic" w:hint="eastAsia"/>
                  </w:rPr>
                  <w:t>☐</w:t>
                </w:r>
              </w:sdtContent>
            </w:sdt>
            <w:r w:rsidR="00D90472">
              <w:t>2031</w:t>
            </w:r>
          </w:p>
        </w:tc>
        <w:tc>
          <w:tcPr>
            <w:tcW w:w="1560" w:type="dxa"/>
            <w:tcBorders>
              <w:bottom w:val="single" w:sz="4" w:space="0" w:color="auto"/>
            </w:tcBorders>
          </w:tcPr>
          <w:p w14:paraId="79C313C5" w14:textId="77777777" w:rsidR="00D90472" w:rsidRDefault="00362765" w:rsidP="00D90472">
            <w:pPr>
              <w:jc w:val="left"/>
            </w:pPr>
            <w:sdt>
              <w:sdtPr>
                <w:id w:val="844364318"/>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Vergadering</w:t>
            </w:r>
          </w:p>
          <w:p w14:paraId="2DD7C01B" w14:textId="77777777" w:rsidR="00653122" w:rsidRDefault="00653122" w:rsidP="00D90472">
            <w:pPr>
              <w:jc w:val="left"/>
            </w:pPr>
          </w:p>
          <w:p w14:paraId="12F0B152" w14:textId="02AED4C0" w:rsidR="00D90472" w:rsidRDefault="00362765" w:rsidP="00D90472">
            <w:pPr>
              <w:jc w:val="left"/>
            </w:pPr>
            <w:sdt>
              <w:sdtPr>
                <w:id w:val="-974456126"/>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Tijd</w:t>
            </w:r>
          </w:p>
          <w:p w14:paraId="75115527" w14:textId="77777777" w:rsidR="00653122" w:rsidRDefault="00653122" w:rsidP="00D90472">
            <w:pPr>
              <w:jc w:val="left"/>
            </w:pPr>
          </w:p>
          <w:p w14:paraId="49E7FE4C" w14:textId="47EDCECB" w:rsidR="00D90472" w:rsidRDefault="00362765" w:rsidP="00D90472">
            <w:pPr>
              <w:jc w:val="left"/>
            </w:pPr>
            <w:sdt>
              <w:sdtPr>
                <w:id w:val="1113558395"/>
                <w14:checkbox>
                  <w14:checked w14:val="1"/>
                  <w14:checkedState w14:val="2612" w14:font="MS Gothic"/>
                  <w14:uncheckedState w14:val="2610" w14:font="MS Gothic"/>
                </w14:checkbox>
              </w:sdtPr>
              <w:sdtEndPr/>
              <w:sdtContent>
                <w:r w:rsidR="00D90472">
                  <w:rPr>
                    <w:rFonts w:ascii="MS Gothic" w:eastAsia="MS Gothic" w:hAnsi="MS Gothic" w:hint="eastAsia"/>
                  </w:rPr>
                  <w:t>☒</w:t>
                </w:r>
              </w:sdtContent>
            </w:sdt>
            <w:r w:rsidR="00D90472">
              <w:t>Budget</w:t>
            </w:r>
          </w:p>
          <w:p w14:paraId="5C77993E" w14:textId="77777777" w:rsidR="00653122" w:rsidRDefault="00653122" w:rsidP="00D90472">
            <w:pPr>
              <w:jc w:val="left"/>
            </w:pPr>
          </w:p>
          <w:p w14:paraId="78D5D6BE" w14:textId="5B4D8875" w:rsidR="00D90472" w:rsidRPr="00CE6BEC" w:rsidRDefault="00362765" w:rsidP="00D90472">
            <w:pPr>
              <w:jc w:val="left"/>
            </w:pPr>
            <w:sdt>
              <w:sdtPr>
                <w:id w:val="252243617"/>
                <w14:checkbox>
                  <w14:checked w14:val="0"/>
                  <w14:checkedState w14:val="2612" w14:font="MS Gothic"/>
                  <w14:uncheckedState w14:val="2610" w14:font="MS Gothic"/>
                </w14:checkbox>
              </w:sdtPr>
              <w:sdtEndPr/>
              <w:sdtContent>
                <w:r w:rsidR="00D90472">
                  <w:rPr>
                    <w:rFonts w:ascii="MS Gothic" w:eastAsia="MS Gothic" w:hAnsi="MS Gothic" w:hint="eastAsia"/>
                  </w:rPr>
                  <w:t>☐</w:t>
                </w:r>
              </w:sdtContent>
            </w:sdt>
            <w:r w:rsidR="00D90472">
              <w:t>Preventie-eenheden</w:t>
            </w:r>
          </w:p>
        </w:tc>
        <w:tc>
          <w:tcPr>
            <w:tcW w:w="1701" w:type="dxa"/>
            <w:tcBorders>
              <w:bottom w:val="single" w:sz="4" w:space="0" w:color="auto"/>
            </w:tcBorders>
          </w:tcPr>
          <w:p w14:paraId="24B89436" w14:textId="6730EA52" w:rsidR="00D90472" w:rsidRDefault="00D90472" w:rsidP="00D90472">
            <w:pPr>
              <w:jc w:val="left"/>
            </w:pPr>
          </w:p>
        </w:tc>
      </w:tr>
      <w:tr w:rsidR="005009AE" w:rsidRPr="00CE6BEC" w14:paraId="3B7BB1E9" w14:textId="77777777" w:rsidTr="00E41812">
        <w:tc>
          <w:tcPr>
            <w:tcW w:w="709" w:type="dxa"/>
            <w:tcBorders>
              <w:top w:val="nil"/>
              <w:bottom w:val="nil"/>
            </w:tcBorders>
          </w:tcPr>
          <w:p w14:paraId="272FA282" w14:textId="166C351A" w:rsidR="005009AE" w:rsidRPr="00CE6BEC" w:rsidRDefault="005009AE" w:rsidP="005009AE">
            <w:pPr>
              <w:jc w:val="left"/>
              <w:rPr>
                <w:rFonts w:ascii="Arial" w:hAnsi="Arial" w:cs="Arial"/>
                <w:sz w:val="19"/>
                <w:szCs w:val="19"/>
              </w:rPr>
            </w:pPr>
            <w:r>
              <w:t>10</w:t>
            </w:r>
          </w:p>
        </w:tc>
        <w:tc>
          <w:tcPr>
            <w:tcW w:w="704" w:type="dxa"/>
            <w:tcBorders>
              <w:top w:val="single" w:sz="4" w:space="0" w:color="auto"/>
              <w:bottom w:val="single" w:sz="4" w:space="0" w:color="auto"/>
            </w:tcBorders>
          </w:tcPr>
          <w:p w14:paraId="503DD2E1" w14:textId="77777777" w:rsidR="005009AE" w:rsidRDefault="005009AE" w:rsidP="005009AE">
            <w:pPr>
              <w:jc w:val="left"/>
            </w:pPr>
            <w:r>
              <w:t>9.3.4</w:t>
            </w:r>
          </w:p>
          <w:p w14:paraId="6ECFD08F" w14:textId="77777777" w:rsidR="005009AE" w:rsidRDefault="005009AE" w:rsidP="005009AE">
            <w:pPr>
              <w:jc w:val="left"/>
            </w:pPr>
            <w:r>
              <w:t>RA</w:t>
            </w:r>
          </w:p>
          <w:p w14:paraId="697A2985" w14:textId="35810173" w:rsidR="005009AE" w:rsidRDefault="005009AE" w:rsidP="005009AE">
            <w:pPr>
              <w:jc w:val="left"/>
            </w:pPr>
            <w:r>
              <w:t>ORG</w:t>
            </w:r>
          </w:p>
        </w:tc>
        <w:tc>
          <w:tcPr>
            <w:tcW w:w="1564" w:type="dxa"/>
            <w:tcBorders>
              <w:top w:val="single" w:sz="4" w:space="0" w:color="auto"/>
              <w:bottom w:val="single" w:sz="4" w:space="0" w:color="auto"/>
            </w:tcBorders>
          </w:tcPr>
          <w:p w14:paraId="0E97BA6C" w14:textId="31216A3A" w:rsidR="005009AE" w:rsidRDefault="005009AE" w:rsidP="005009AE">
            <w:pPr>
              <w:jc w:val="left"/>
            </w:pPr>
            <w:r>
              <w:t>Onderhoud werkkledij</w:t>
            </w:r>
          </w:p>
        </w:tc>
        <w:tc>
          <w:tcPr>
            <w:tcW w:w="2126" w:type="dxa"/>
            <w:tcBorders>
              <w:top w:val="single" w:sz="4" w:space="0" w:color="auto"/>
              <w:bottom w:val="single" w:sz="4" w:space="0" w:color="auto"/>
            </w:tcBorders>
          </w:tcPr>
          <w:p w14:paraId="6DD7724F" w14:textId="69F4F78D" w:rsidR="005009AE" w:rsidRDefault="005009AE" w:rsidP="005009AE">
            <w:pPr>
              <w:jc w:val="left"/>
              <w:rPr>
                <w:rFonts w:eastAsia="Times New Roman"/>
                <w:lang w:val="nl-NL" w:eastAsia="nl-NL"/>
              </w:rPr>
            </w:pPr>
            <w:r>
              <w:t xml:space="preserve">De risicofactoren zoals bevuiling worden onvoldoende ingeschat. Dit kan leiden tot besmetting, huidirritaties of </w:t>
            </w:r>
            <w:proofErr w:type="spellStart"/>
            <w:r>
              <w:t>gezondheids-problemen</w:t>
            </w:r>
            <w:proofErr w:type="spellEnd"/>
            <w:r>
              <w:t>. De werkgever staat in voor de reiniging van de te gebruiken werkkledij.</w:t>
            </w:r>
          </w:p>
        </w:tc>
        <w:tc>
          <w:tcPr>
            <w:tcW w:w="3828" w:type="dxa"/>
            <w:tcBorders>
              <w:top w:val="single" w:sz="4" w:space="0" w:color="auto"/>
            </w:tcBorders>
          </w:tcPr>
          <w:p w14:paraId="7D493FED" w14:textId="75C9DD2C" w:rsidR="005009AE" w:rsidRDefault="005009AE" w:rsidP="005009AE">
            <w:pPr>
              <w:jc w:val="left"/>
            </w:pPr>
            <w:r>
              <w:t>Voor de technische dienst is er reeds een systeem voor het verzamelen en reinigen van de kledij door een externe firma. We willen dit systeem doortrekken naar alle diensten waar werkkledij gebruikt wordt.</w:t>
            </w:r>
          </w:p>
        </w:tc>
        <w:tc>
          <w:tcPr>
            <w:tcW w:w="1984" w:type="dxa"/>
            <w:tcBorders>
              <w:top w:val="single" w:sz="4" w:space="0" w:color="auto"/>
            </w:tcBorders>
          </w:tcPr>
          <w:p w14:paraId="5C36D1FA" w14:textId="77777777" w:rsidR="005009AE" w:rsidRDefault="005009AE" w:rsidP="005009AE">
            <w:pPr>
              <w:jc w:val="left"/>
            </w:pPr>
            <w:r>
              <w:t>Diensthoofden</w:t>
            </w:r>
          </w:p>
          <w:p w14:paraId="7E26516B" w14:textId="390B681E" w:rsidR="005009AE" w:rsidRDefault="005009AE" w:rsidP="005009AE">
            <w:pPr>
              <w:jc w:val="left"/>
            </w:pPr>
          </w:p>
        </w:tc>
        <w:tc>
          <w:tcPr>
            <w:tcW w:w="992" w:type="dxa"/>
            <w:tcBorders>
              <w:top w:val="single" w:sz="4" w:space="0" w:color="auto"/>
            </w:tcBorders>
          </w:tcPr>
          <w:p w14:paraId="4225D3C2" w14:textId="77777777" w:rsidR="005009AE" w:rsidRPr="005A344C" w:rsidRDefault="00362765" w:rsidP="005009AE">
            <w:pPr>
              <w:jc w:val="left"/>
              <w:rPr>
                <w:b/>
                <w:bCs/>
              </w:rPr>
            </w:pPr>
            <w:sdt>
              <w:sdtPr>
                <w:rPr>
                  <w:b/>
                  <w:bCs/>
                </w:rPr>
                <w:id w:val="399488792"/>
                <w14:checkbox>
                  <w14:checked w14:val="1"/>
                  <w14:checkedState w14:val="2612" w14:font="MS Gothic"/>
                  <w14:uncheckedState w14:val="2610" w14:font="MS Gothic"/>
                </w14:checkbox>
              </w:sdtPr>
              <w:sdtEndPr/>
              <w:sdtContent>
                <w:r w:rsidR="005009AE">
                  <w:rPr>
                    <w:rFonts w:ascii="MS Gothic" w:eastAsia="MS Gothic" w:hAnsi="MS Gothic" w:hint="eastAsia"/>
                    <w:b/>
                    <w:bCs/>
                  </w:rPr>
                  <w:t>☒</w:t>
                </w:r>
              </w:sdtContent>
            </w:sdt>
            <w:r w:rsidR="005009AE" w:rsidRPr="005A344C">
              <w:rPr>
                <w:b/>
                <w:bCs/>
              </w:rPr>
              <w:t>2026</w:t>
            </w:r>
          </w:p>
          <w:p w14:paraId="40398860" w14:textId="77777777" w:rsidR="005009AE" w:rsidRDefault="00362765" w:rsidP="005009AE">
            <w:pPr>
              <w:jc w:val="left"/>
            </w:pPr>
            <w:sdt>
              <w:sdtPr>
                <w:id w:val="-2015986084"/>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2027</w:t>
            </w:r>
          </w:p>
          <w:p w14:paraId="7A31AEFA" w14:textId="77777777" w:rsidR="005009AE" w:rsidRDefault="00362765" w:rsidP="005009AE">
            <w:pPr>
              <w:jc w:val="left"/>
            </w:pPr>
            <w:sdt>
              <w:sdtPr>
                <w:id w:val="-81915123"/>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2028</w:t>
            </w:r>
          </w:p>
          <w:p w14:paraId="5F12A06F" w14:textId="77777777" w:rsidR="005009AE" w:rsidRDefault="00362765" w:rsidP="005009AE">
            <w:pPr>
              <w:jc w:val="left"/>
            </w:pPr>
            <w:sdt>
              <w:sdtPr>
                <w:id w:val="717948504"/>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2029</w:t>
            </w:r>
          </w:p>
          <w:p w14:paraId="68A1A6A7" w14:textId="77777777" w:rsidR="005009AE" w:rsidRDefault="00362765" w:rsidP="005009AE">
            <w:pPr>
              <w:jc w:val="left"/>
            </w:pPr>
            <w:sdt>
              <w:sdtPr>
                <w:id w:val="-1230299007"/>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2030</w:t>
            </w:r>
          </w:p>
          <w:p w14:paraId="1F0E6C7C" w14:textId="1C8336D4" w:rsidR="005009AE" w:rsidRPr="007E049C" w:rsidRDefault="00362765" w:rsidP="005009AE">
            <w:pPr>
              <w:jc w:val="left"/>
              <w:rPr>
                <w:b/>
                <w:bCs/>
              </w:rPr>
            </w:pPr>
            <w:sdt>
              <w:sdtPr>
                <w:id w:val="1424220305"/>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2031</w:t>
            </w:r>
          </w:p>
        </w:tc>
        <w:tc>
          <w:tcPr>
            <w:tcW w:w="1560" w:type="dxa"/>
            <w:tcBorders>
              <w:top w:val="single" w:sz="4" w:space="0" w:color="auto"/>
            </w:tcBorders>
          </w:tcPr>
          <w:p w14:paraId="70DB148A" w14:textId="77777777" w:rsidR="005009AE" w:rsidRDefault="00362765" w:rsidP="005009AE">
            <w:pPr>
              <w:jc w:val="left"/>
            </w:pPr>
            <w:sdt>
              <w:sdtPr>
                <w:id w:val="-1090768449"/>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Vergadering</w:t>
            </w:r>
          </w:p>
          <w:p w14:paraId="39A34E3B" w14:textId="77777777" w:rsidR="00653122" w:rsidRDefault="00653122" w:rsidP="005009AE">
            <w:pPr>
              <w:jc w:val="left"/>
            </w:pPr>
          </w:p>
          <w:p w14:paraId="3C4F7AA6" w14:textId="77777777" w:rsidR="005009AE" w:rsidRDefault="00362765" w:rsidP="005009AE">
            <w:pPr>
              <w:jc w:val="left"/>
            </w:pPr>
            <w:sdt>
              <w:sdtPr>
                <w:id w:val="-1103644927"/>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Tijd</w:t>
            </w:r>
          </w:p>
          <w:p w14:paraId="2D6061DD" w14:textId="77777777" w:rsidR="00653122" w:rsidRDefault="00653122" w:rsidP="005009AE">
            <w:pPr>
              <w:jc w:val="left"/>
            </w:pPr>
          </w:p>
          <w:p w14:paraId="1BA87DF9" w14:textId="77777777" w:rsidR="005009AE" w:rsidRDefault="00362765" w:rsidP="005009AE">
            <w:pPr>
              <w:jc w:val="left"/>
            </w:pPr>
            <w:sdt>
              <w:sdtPr>
                <w:id w:val="40722277"/>
                <w14:checkbox>
                  <w14:checked w14:val="1"/>
                  <w14:checkedState w14:val="2612" w14:font="MS Gothic"/>
                  <w14:uncheckedState w14:val="2610" w14:font="MS Gothic"/>
                </w14:checkbox>
              </w:sdtPr>
              <w:sdtEndPr/>
              <w:sdtContent>
                <w:r w:rsidR="005009AE">
                  <w:rPr>
                    <w:rFonts w:ascii="MS Gothic" w:eastAsia="MS Gothic" w:hAnsi="MS Gothic" w:hint="eastAsia"/>
                  </w:rPr>
                  <w:t>☒</w:t>
                </w:r>
              </w:sdtContent>
            </w:sdt>
            <w:r w:rsidR="005009AE">
              <w:t>Budget</w:t>
            </w:r>
          </w:p>
          <w:p w14:paraId="719C43CC" w14:textId="77777777" w:rsidR="00653122" w:rsidRDefault="00653122" w:rsidP="005009AE">
            <w:pPr>
              <w:jc w:val="left"/>
            </w:pPr>
          </w:p>
          <w:p w14:paraId="07649935" w14:textId="4AD91689" w:rsidR="005009AE" w:rsidRDefault="00362765" w:rsidP="005009AE">
            <w:pPr>
              <w:jc w:val="left"/>
            </w:pPr>
            <w:sdt>
              <w:sdtPr>
                <w:id w:val="-77752728"/>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Preventie-eenheden</w:t>
            </w:r>
          </w:p>
        </w:tc>
        <w:tc>
          <w:tcPr>
            <w:tcW w:w="1701" w:type="dxa"/>
            <w:tcBorders>
              <w:top w:val="single" w:sz="4" w:space="0" w:color="auto"/>
            </w:tcBorders>
          </w:tcPr>
          <w:p w14:paraId="395636A9" w14:textId="77777777" w:rsidR="005009AE" w:rsidRDefault="005009AE" w:rsidP="005009AE">
            <w:pPr>
              <w:jc w:val="left"/>
            </w:pPr>
          </w:p>
        </w:tc>
      </w:tr>
    </w:tbl>
    <w:p w14:paraId="684A8DA6" w14:textId="77777777" w:rsidR="00EB0417" w:rsidRDefault="00EB0417">
      <w:r>
        <w:br w:type="page"/>
      </w:r>
    </w:p>
    <w:tbl>
      <w:tblPr>
        <w:tblStyle w:val="Tabelraster"/>
        <w:tblW w:w="15168" w:type="dxa"/>
        <w:tblInd w:w="-5" w:type="dxa"/>
        <w:tblLayout w:type="fixed"/>
        <w:tblLook w:val="04A0" w:firstRow="1" w:lastRow="0" w:firstColumn="1" w:lastColumn="0" w:noHBand="0" w:noVBand="1"/>
      </w:tblPr>
      <w:tblGrid>
        <w:gridCol w:w="709"/>
        <w:gridCol w:w="704"/>
        <w:gridCol w:w="1564"/>
        <w:gridCol w:w="2126"/>
        <w:gridCol w:w="3828"/>
        <w:gridCol w:w="1984"/>
        <w:gridCol w:w="992"/>
        <w:gridCol w:w="1560"/>
        <w:gridCol w:w="1701"/>
      </w:tblGrid>
      <w:tr w:rsidR="005009AE" w:rsidRPr="00CE6BEC" w14:paraId="7C0BF6FF" w14:textId="356B1B2E" w:rsidTr="00E41812">
        <w:tc>
          <w:tcPr>
            <w:tcW w:w="709" w:type="dxa"/>
            <w:tcBorders>
              <w:top w:val="single" w:sz="4" w:space="0" w:color="auto"/>
              <w:bottom w:val="single" w:sz="4" w:space="0" w:color="auto"/>
            </w:tcBorders>
          </w:tcPr>
          <w:p w14:paraId="269298A6" w14:textId="443A6848" w:rsidR="005009AE" w:rsidRDefault="00E41812" w:rsidP="005009AE">
            <w:pPr>
              <w:jc w:val="left"/>
            </w:pPr>
            <w:r>
              <w:lastRenderedPageBreak/>
              <w:t>11</w:t>
            </w:r>
          </w:p>
        </w:tc>
        <w:tc>
          <w:tcPr>
            <w:tcW w:w="704" w:type="dxa"/>
            <w:tcBorders>
              <w:top w:val="single" w:sz="4" w:space="0" w:color="auto"/>
              <w:bottom w:val="single" w:sz="4" w:space="0" w:color="auto"/>
            </w:tcBorders>
          </w:tcPr>
          <w:p w14:paraId="21B2A49C" w14:textId="77777777" w:rsidR="005009AE" w:rsidRDefault="005009AE" w:rsidP="005009AE">
            <w:pPr>
              <w:jc w:val="left"/>
            </w:pPr>
            <w:r>
              <w:t xml:space="preserve">3.2.1 </w:t>
            </w:r>
          </w:p>
          <w:p w14:paraId="0622AA4F" w14:textId="3D708BDE" w:rsidR="005009AE" w:rsidRPr="00CE6BEC" w:rsidRDefault="005009AE" w:rsidP="005009AE">
            <w:pPr>
              <w:jc w:val="left"/>
            </w:pPr>
            <w:r>
              <w:t xml:space="preserve">RA ORG </w:t>
            </w:r>
          </w:p>
        </w:tc>
        <w:tc>
          <w:tcPr>
            <w:tcW w:w="1564" w:type="dxa"/>
            <w:tcBorders>
              <w:top w:val="single" w:sz="4" w:space="0" w:color="auto"/>
              <w:bottom w:val="nil"/>
            </w:tcBorders>
          </w:tcPr>
          <w:p w14:paraId="7AEC50E4" w14:textId="77777777" w:rsidR="005009AE" w:rsidRPr="00CE6BEC" w:rsidRDefault="005009AE" w:rsidP="005009AE">
            <w:pPr>
              <w:jc w:val="left"/>
            </w:pPr>
            <w:r w:rsidRPr="00CE6BEC">
              <w:t>Elektrische installaties</w:t>
            </w:r>
          </w:p>
        </w:tc>
        <w:tc>
          <w:tcPr>
            <w:tcW w:w="2126" w:type="dxa"/>
            <w:tcBorders>
              <w:top w:val="single" w:sz="4" w:space="0" w:color="auto"/>
              <w:bottom w:val="single" w:sz="4" w:space="0" w:color="auto"/>
            </w:tcBorders>
          </w:tcPr>
          <w:p w14:paraId="56E843DF" w14:textId="514C0921" w:rsidR="005009AE" w:rsidRPr="00CE6BEC" w:rsidRDefault="005009AE" w:rsidP="005009AE">
            <w:pPr>
              <w:jc w:val="left"/>
            </w:pPr>
            <w:r w:rsidRPr="00CE6BEC">
              <w:t xml:space="preserve">Voldoen aan het KB inzake </w:t>
            </w:r>
            <w:r w:rsidR="00B8214F">
              <w:t xml:space="preserve">risicoanalyse </w:t>
            </w:r>
            <w:r w:rsidRPr="00CE6BEC">
              <w:t>elektrische installaties</w:t>
            </w:r>
            <w:r>
              <w:t>.</w:t>
            </w:r>
          </w:p>
        </w:tc>
        <w:tc>
          <w:tcPr>
            <w:tcW w:w="3828" w:type="dxa"/>
            <w:tcBorders>
              <w:bottom w:val="single" w:sz="4" w:space="0" w:color="auto"/>
            </w:tcBorders>
          </w:tcPr>
          <w:p w14:paraId="2780A465" w14:textId="35CC20A0" w:rsidR="005009AE" w:rsidRPr="0000010B" w:rsidRDefault="005009AE" w:rsidP="005009AE">
            <w:pPr>
              <w:pStyle w:val="Lijstalinea"/>
              <w:numPr>
                <w:ilvl w:val="0"/>
                <w:numId w:val="11"/>
              </w:numPr>
              <w:ind w:left="360"/>
              <w:jc w:val="left"/>
              <w:rPr>
                <w:rFonts w:eastAsia="Times New Roman"/>
                <w:lang w:val="nl-NL" w:eastAsia="nl-NL"/>
              </w:rPr>
            </w:pPr>
            <w:r w:rsidRPr="0000010B">
              <w:rPr>
                <w:rFonts w:eastAsia="Times New Roman"/>
                <w:lang w:val="nl-NL" w:eastAsia="nl-NL"/>
              </w:rPr>
              <w:t>Inventarisatie van alle elektrische installaties</w:t>
            </w:r>
            <w:r w:rsidR="00F302CA">
              <w:rPr>
                <w:rFonts w:eastAsia="Times New Roman"/>
                <w:lang w:val="nl-NL" w:eastAsia="nl-NL"/>
              </w:rPr>
              <w:t xml:space="preserve"> / gemeentelijke gebouwen</w:t>
            </w:r>
            <w:r w:rsidRPr="0000010B">
              <w:rPr>
                <w:rFonts w:eastAsia="Times New Roman"/>
                <w:lang w:val="nl-NL" w:eastAsia="nl-NL"/>
              </w:rPr>
              <w:t>.</w:t>
            </w:r>
          </w:p>
          <w:p w14:paraId="07D350D6" w14:textId="0ABA4FA1" w:rsidR="005009AE" w:rsidRDefault="005009AE" w:rsidP="005009AE">
            <w:pPr>
              <w:pStyle w:val="Lijstalinea"/>
              <w:numPr>
                <w:ilvl w:val="0"/>
                <w:numId w:val="11"/>
              </w:numPr>
              <w:ind w:left="360"/>
              <w:jc w:val="left"/>
              <w:rPr>
                <w:rFonts w:eastAsia="Times New Roman"/>
                <w:lang w:val="nl-NL" w:eastAsia="nl-NL"/>
              </w:rPr>
            </w:pPr>
            <w:r w:rsidRPr="0000010B">
              <w:rPr>
                <w:rFonts w:eastAsia="Times New Roman"/>
                <w:lang w:val="nl-NL" w:eastAsia="nl-NL"/>
              </w:rPr>
              <w:t>Controle op aanwezigheid van indienststellingsverslagen en periodieke keuringen.</w:t>
            </w:r>
          </w:p>
          <w:p w14:paraId="3D6DF790" w14:textId="70CA8EC7" w:rsidR="00F302CA" w:rsidRPr="007510A4" w:rsidRDefault="00F302CA" w:rsidP="005009AE">
            <w:pPr>
              <w:pStyle w:val="Lijstalinea"/>
              <w:numPr>
                <w:ilvl w:val="0"/>
                <w:numId w:val="11"/>
              </w:numPr>
              <w:ind w:left="360"/>
              <w:jc w:val="left"/>
              <w:rPr>
                <w:rFonts w:eastAsia="Times New Roman"/>
                <w:lang w:val="nl-NL" w:eastAsia="nl-NL"/>
              </w:rPr>
            </w:pPr>
            <w:r>
              <w:rPr>
                <w:rFonts w:eastAsia="Times New Roman"/>
                <w:lang w:val="nl-NL" w:eastAsia="nl-NL"/>
              </w:rPr>
              <w:t>Opmaak aanbestedingsdossier voor aanstellen externe firma zodat de risicoanalyse kan uitgevoerd worden.</w:t>
            </w:r>
          </w:p>
          <w:p w14:paraId="6AE829E3" w14:textId="1B8CE8FF" w:rsidR="005009AE" w:rsidRPr="0000010B" w:rsidRDefault="005009AE" w:rsidP="005009AE">
            <w:pPr>
              <w:pStyle w:val="Lijstalinea"/>
              <w:numPr>
                <w:ilvl w:val="0"/>
                <w:numId w:val="11"/>
              </w:numPr>
              <w:ind w:left="360"/>
              <w:jc w:val="left"/>
              <w:rPr>
                <w:rFonts w:eastAsia="Times New Roman"/>
                <w:lang w:val="nl-NL" w:eastAsia="nl-NL"/>
              </w:rPr>
            </w:pPr>
            <w:r w:rsidRPr="0000010B">
              <w:rPr>
                <w:rFonts w:eastAsia="Times New Roman"/>
                <w:lang w:val="nl-NL" w:eastAsia="nl-NL"/>
              </w:rPr>
              <w:t>Keuringen en risicoanalyses uitvoeren (i.s.m. externe firma) voor installaties die niet conform zijn.</w:t>
            </w:r>
          </w:p>
        </w:tc>
        <w:tc>
          <w:tcPr>
            <w:tcW w:w="1984" w:type="dxa"/>
            <w:tcBorders>
              <w:bottom w:val="single" w:sz="4" w:space="0" w:color="auto"/>
            </w:tcBorders>
          </w:tcPr>
          <w:p w14:paraId="679BE0E6" w14:textId="51BEBD84" w:rsidR="005009AE" w:rsidRPr="00CE6BEC" w:rsidRDefault="00B8214F" w:rsidP="005009AE">
            <w:pPr>
              <w:jc w:val="left"/>
              <w:rPr>
                <w:lang w:eastAsia="nl-BE"/>
              </w:rPr>
            </w:pPr>
            <w:r>
              <w:rPr>
                <w:lang w:eastAsia="nl-BE"/>
              </w:rPr>
              <w:t>Technis</w:t>
            </w:r>
            <w:r w:rsidR="00F302CA">
              <w:rPr>
                <w:lang w:eastAsia="nl-BE"/>
              </w:rPr>
              <w:t>c</w:t>
            </w:r>
            <w:r>
              <w:rPr>
                <w:lang w:eastAsia="nl-BE"/>
              </w:rPr>
              <w:t>h</w:t>
            </w:r>
            <w:r w:rsidR="00F302CA">
              <w:rPr>
                <w:lang w:eastAsia="nl-BE"/>
              </w:rPr>
              <w:t>e dienst</w:t>
            </w:r>
            <w:r w:rsidR="005009AE">
              <w:rPr>
                <w:lang w:eastAsia="nl-BE"/>
              </w:rPr>
              <w:t xml:space="preserve"> </w:t>
            </w:r>
          </w:p>
        </w:tc>
        <w:tc>
          <w:tcPr>
            <w:tcW w:w="992" w:type="dxa"/>
          </w:tcPr>
          <w:p w14:paraId="1778198B" w14:textId="6C46F688" w:rsidR="005009AE" w:rsidRDefault="00362765" w:rsidP="005009AE">
            <w:pPr>
              <w:jc w:val="left"/>
            </w:pPr>
            <w:sdt>
              <w:sdtPr>
                <w:id w:val="631062119"/>
                <w14:checkbox>
                  <w14:checked w14:val="0"/>
                  <w14:checkedState w14:val="2612" w14:font="MS Gothic"/>
                  <w14:uncheckedState w14:val="2610" w14:font="MS Gothic"/>
                </w14:checkbox>
              </w:sdtPr>
              <w:sdtEndPr/>
              <w:sdtContent>
                <w:r w:rsidR="00F302CA">
                  <w:rPr>
                    <w:rFonts w:ascii="MS Gothic" w:eastAsia="MS Gothic" w:hAnsi="MS Gothic" w:hint="eastAsia"/>
                  </w:rPr>
                  <w:t>☐</w:t>
                </w:r>
              </w:sdtContent>
            </w:sdt>
            <w:r w:rsidR="005009AE">
              <w:t>2026</w:t>
            </w:r>
          </w:p>
          <w:p w14:paraId="7578A835" w14:textId="13573AB3" w:rsidR="005009AE" w:rsidRPr="00F302CA" w:rsidRDefault="00362765" w:rsidP="005009AE">
            <w:pPr>
              <w:jc w:val="left"/>
              <w:rPr>
                <w:b/>
                <w:bCs/>
              </w:rPr>
            </w:pPr>
            <w:sdt>
              <w:sdtPr>
                <w:rPr>
                  <w:b/>
                  <w:bCs/>
                </w:rPr>
                <w:id w:val="1024286945"/>
                <w14:checkbox>
                  <w14:checked w14:val="1"/>
                  <w14:checkedState w14:val="2612" w14:font="MS Gothic"/>
                  <w14:uncheckedState w14:val="2610" w14:font="MS Gothic"/>
                </w14:checkbox>
              </w:sdtPr>
              <w:sdtEndPr/>
              <w:sdtContent>
                <w:r w:rsidR="005009AE" w:rsidRPr="00F302CA">
                  <w:rPr>
                    <w:rFonts w:ascii="MS Gothic" w:eastAsia="MS Gothic" w:hAnsi="MS Gothic" w:hint="eastAsia"/>
                    <w:b/>
                    <w:bCs/>
                  </w:rPr>
                  <w:t>☒</w:t>
                </w:r>
              </w:sdtContent>
            </w:sdt>
            <w:r w:rsidR="005009AE" w:rsidRPr="00F302CA">
              <w:rPr>
                <w:b/>
                <w:bCs/>
              </w:rPr>
              <w:t>2027</w:t>
            </w:r>
          </w:p>
          <w:p w14:paraId="30D9FABB" w14:textId="377C4D3F" w:rsidR="005009AE" w:rsidRDefault="00362765" w:rsidP="005009AE">
            <w:pPr>
              <w:jc w:val="left"/>
            </w:pPr>
            <w:sdt>
              <w:sdtPr>
                <w:id w:val="-499582371"/>
                <w14:checkbox>
                  <w14:checked w14:val="0"/>
                  <w14:checkedState w14:val="2612" w14:font="MS Gothic"/>
                  <w14:uncheckedState w14:val="2610" w14:font="MS Gothic"/>
                </w14:checkbox>
              </w:sdtPr>
              <w:sdtEndPr/>
              <w:sdtContent>
                <w:r w:rsidR="00F302CA">
                  <w:rPr>
                    <w:rFonts w:ascii="MS Gothic" w:eastAsia="MS Gothic" w:hAnsi="MS Gothic" w:hint="eastAsia"/>
                  </w:rPr>
                  <w:t>☐</w:t>
                </w:r>
              </w:sdtContent>
            </w:sdt>
            <w:r w:rsidR="005009AE">
              <w:t>2028</w:t>
            </w:r>
          </w:p>
          <w:p w14:paraId="3574ACFA" w14:textId="77777777" w:rsidR="005009AE" w:rsidRDefault="00362765" w:rsidP="005009AE">
            <w:pPr>
              <w:jc w:val="left"/>
            </w:pPr>
            <w:sdt>
              <w:sdtPr>
                <w:id w:val="708533701"/>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2029</w:t>
            </w:r>
          </w:p>
          <w:p w14:paraId="581CD2E1" w14:textId="77777777" w:rsidR="005009AE" w:rsidRDefault="00362765" w:rsidP="005009AE">
            <w:pPr>
              <w:jc w:val="left"/>
            </w:pPr>
            <w:sdt>
              <w:sdtPr>
                <w:id w:val="-1452477844"/>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2030</w:t>
            </w:r>
          </w:p>
          <w:p w14:paraId="21639000" w14:textId="64D2D655" w:rsidR="005009AE" w:rsidRPr="00CE6BEC" w:rsidRDefault="00362765" w:rsidP="005009AE">
            <w:pPr>
              <w:jc w:val="left"/>
            </w:pPr>
            <w:sdt>
              <w:sdtPr>
                <w:id w:val="-1817017659"/>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2031</w:t>
            </w:r>
          </w:p>
        </w:tc>
        <w:tc>
          <w:tcPr>
            <w:tcW w:w="1560" w:type="dxa"/>
            <w:tcBorders>
              <w:bottom w:val="single" w:sz="4" w:space="0" w:color="auto"/>
            </w:tcBorders>
          </w:tcPr>
          <w:p w14:paraId="707A96D0" w14:textId="77777777" w:rsidR="005009AE" w:rsidRDefault="00362765" w:rsidP="005009AE">
            <w:pPr>
              <w:jc w:val="left"/>
            </w:pPr>
            <w:sdt>
              <w:sdtPr>
                <w:id w:val="-1863205481"/>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Vergadering</w:t>
            </w:r>
          </w:p>
          <w:p w14:paraId="008F6A81" w14:textId="77777777" w:rsidR="00653122" w:rsidRDefault="00653122" w:rsidP="005009AE">
            <w:pPr>
              <w:jc w:val="left"/>
            </w:pPr>
          </w:p>
          <w:p w14:paraId="43A3F53A" w14:textId="4E6296C4" w:rsidR="005009AE" w:rsidRDefault="00362765" w:rsidP="005009AE">
            <w:pPr>
              <w:jc w:val="left"/>
            </w:pPr>
            <w:sdt>
              <w:sdtPr>
                <w:id w:val="-1592377991"/>
                <w14:checkbox>
                  <w14:checked w14:val="1"/>
                  <w14:checkedState w14:val="2612" w14:font="MS Gothic"/>
                  <w14:uncheckedState w14:val="2610" w14:font="MS Gothic"/>
                </w14:checkbox>
              </w:sdtPr>
              <w:sdtEndPr/>
              <w:sdtContent>
                <w:r w:rsidR="005009AE">
                  <w:rPr>
                    <w:rFonts w:ascii="MS Gothic" w:eastAsia="MS Gothic" w:hAnsi="MS Gothic" w:hint="eastAsia"/>
                  </w:rPr>
                  <w:t>☒</w:t>
                </w:r>
              </w:sdtContent>
            </w:sdt>
            <w:r w:rsidR="005009AE">
              <w:t>Tijd</w:t>
            </w:r>
          </w:p>
          <w:p w14:paraId="1B8A42A8" w14:textId="77777777" w:rsidR="00653122" w:rsidRDefault="00653122" w:rsidP="005009AE">
            <w:pPr>
              <w:jc w:val="left"/>
            </w:pPr>
          </w:p>
          <w:p w14:paraId="19B33D72" w14:textId="2C892553" w:rsidR="005009AE" w:rsidRDefault="00362765" w:rsidP="005009AE">
            <w:pPr>
              <w:jc w:val="left"/>
            </w:pPr>
            <w:sdt>
              <w:sdtPr>
                <w:id w:val="-1484307096"/>
                <w14:checkbox>
                  <w14:checked w14:val="1"/>
                  <w14:checkedState w14:val="2612" w14:font="MS Gothic"/>
                  <w14:uncheckedState w14:val="2610" w14:font="MS Gothic"/>
                </w14:checkbox>
              </w:sdtPr>
              <w:sdtEndPr/>
              <w:sdtContent>
                <w:r w:rsidR="005009AE">
                  <w:rPr>
                    <w:rFonts w:ascii="MS Gothic" w:eastAsia="MS Gothic" w:hAnsi="MS Gothic" w:hint="eastAsia"/>
                  </w:rPr>
                  <w:t>☒</w:t>
                </w:r>
              </w:sdtContent>
            </w:sdt>
            <w:r w:rsidR="005009AE">
              <w:t>Budget</w:t>
            </w:r>
          </w:p>
          <w:p w14:paraId="095498DA" w14:textId="77777777" w:rsidR="00653122" w:rsidRDefault="00653122" w:rsidP="005009AE">
            <w:pPr>
              <w:jc w:val="left"/>
            </w:pPr>
          </w:p>
          <w:p w14:paraId="0398128A" w14:textId="66745DFD" w:rsidR="005009AE" w:rsidRPr="00CE6BEC" w:rsidRDefault="00362765" w:rsidP="005009AE">
            <w:pPr>
              <w:jc w:val="left"/>
            </w:pPr>
            <w:sdt>
              <w:sdtPr>
                <w:id w:val="65618569"/>
                <w14:checkbox>
                  <w14:checked w14:val="0"/>
                  <w14:checkedState w14:val="2612" w14:font="MS Gothic"/>
                  <w14:uncheckedState w14:val="2610" w14:font="MS Gothic"/>
                </w14:checkbox>
              </w:sdtPr>
              <w:sdtEndPr/>
              <w:sdtContent>
                <w:r w:rsidR="005009AE">
                  <w:rPr>
                    <w:rFonts w:ascii="MS Gothic" w:eastAsia="MS Gothic" w:hAnsi="MS Gothic" w:hint="eastAsia"/>
                  </w:rPr>
                  <w:t>☐</w:t>
                </w:r>
              </w:sdtContent>
            </w:sdt>
            <w:r w:rsidR="005009AE">
              <w:t>Preventie-eenheden</w:t>
            </w:r>
          </w:p>
        </w:tc>
        <w:tc>
          <w:tcPr>
            <w:tcW w:w="1701" w:type="dxa"/>
            <w:tcBorders>
              <w:bottom w:val="single" w:sz="4" w:space="0" w:color="auto"/>
            </w:tcBorders>
          </w:tcPr>
          <w:p w14:paraId="68FE7F03" w14:textId="6A09B5A4" w:rsidR="005009AE" w:rsidRDefault="005009AE" w:rsidP="005009AE">
            <w:pPr>
              <w:jc w:val="left"/>
            </w:pPr>
          </w:p>
        </w:tc>
      </w:tr>
      <w:tr w:rsidR="00F0020F" w:rsidRPr="00CE6BEC" w14:paraId="2ADC6F84" w14:textId="77777777" w:rsidTr="00E41812">
        <w:tc>
          <w:tcPr>
            <w:tcW w:w="709" w:type="dxa"/>
            <w:tcBorders>
              <w:top w:val="single" w:sz="4" w:space="0" w:color="auto"/>
              <w:bottom w:val="single" w:sz="4" w:space="0" w:color="auto"/>
            </w:tcBorders>
          </w:tcPr>
          <w:p w14:paraId="60857C61" w14:textId="3D3D2BB5" w:rsidR="00F0020F" w:rsidRDefault="00E41812" w:rsidP="00F0020F">
            <w:pPr>
              <w:jc w:val="left"/>
            </w:pPr>
            <w:r>
              <w:t>12</w:t>
            </w:r>
          </w:p>
        </w:tc>
        <w:tc>
          <w:tcPr>
            <w:tcW w:w="704" w:type="dxa"/>
            <w:tcBorders>
              <w:top w:val="single" w:sz="4" w:space="0" w:color="auto"/>
              <w:bottom w:val="single" w:sz="4" w:space="0" w:color="auto"/>
            </w:tcBorders>
          </w:tcPr>
          <w:p w14:paraId="4FA1FB82" w14:textId="77777777" w:rsidR="00F0020F" w:rsidRDefault="00F0020F" w:rsidP="00F0020F">
            <w:pPr>
              <w:jc w:val="left"/>
            </w:pPr>
            <w:r>
              <w:t>3.2.2</w:t>
            </w:r>
          </w:p>
          <w:p w14:paraId="43622A91" w14:textId="77777777" w:rsidR="00F0020F" w:rsidRDefault="00F0020F" w:rsidP="00F0020F">
            <w:pPr>
              <w:jc w:val="left"/>
            </w:pPr>
            <w:r>
              <w:t>RA</w:t>
            </w:r>
          </w:p>
          <w:p w14:paraId="7C018C39" w14:textId="19BA7FEB" w:rsidR="00F0020F" w:rsidRDefault="00F0020F" w:rsidP="00F0020F">
            <w:pPr>
              <w:jc w:val="left"/>
            </w:pPr>
            <w:r>
              <w:t>ORG</w:t>
            </w:r>
          </w:p>
        </w:tc>
        <w:tc>
          <w:tcPr>
            <w:tcW w:w="1564" w:type="dxa"/>
            <w:tcBorders>
              <w:top w:val="nil"/>
              <w:bottom w:val="single" w:sz="4" w:space="0" w:color="auto"/>
            </w:tcBorders>
          </w:tcPr>
          <w:p w14:paraId="626D51A1" w14:textId="5EB5CDF6" w:rsidR="00F0020F" w:rsidRPr="00CE6BEC" w:rsidRDefault="00F0020F" w:rsidP="00F0020F">
            <w:pPr>
              <w:jc w:val="left"/>
            </w:pPr>
          </w:p>
        </w:tc>
        <w:tc>
          <w:tcPr>
            <w:tcW w:w="2126" w:type="dxa"/>
            <w:tcBorders>
              <w:top w:val="single" w:sz="4" w:space="0" w:color="auto"/>
              <w:bottom w:val="single" w:sz="4" w:space="0" w:color="auto"/>
            </w:tcBorders>
          </w:tcPr>
          <w:p w14:paraId="16E16F1F" w14:textId="3876F996" w:rsidR="00F0020F" w:rsidRPr="00CE6BEC" w:rsidRDefault="00F0020F" w:rsidP="00F0020F">
            <w:pPr>
              <w:jc w:val="left"/>
            </w:pPr>
            <w:r>
              <w:t>Bevoegdheden toekennen BA4/BA5</w:t>
            </w:r>
          </w:p>
        </w:tc>
        <w:tc>
          <w:tcPr>
            <w:tcW w:w="3828" w:type="dxa"/>
            <w:tcBorders>
              <w:bottom w:val="single" w:sz="4" w:space="0" w:color="auto"/>
            </w:tcBorders>
          </w:tcPr>
          <w:p w14:paraId="07B235E4" w14:textId="77777777" w:rsidR="00F0020F" w:rsidRDefault="00F0020F" w:rsidP="00F0020F">
            <w:pPr>
              <w:jc w:val="left"/>
              <w:rPr>
                <w:rFonts w:eastAsia="Times New Roman"/>
                <w:lang w:val="nl-NL" w:eastAsia="nl-NL"/>
              </w:rPr>
            </w:pPr>
            <w:r>
              <w:rPr>
                <w:rFonts w:eastAsia="Times New Roman"/>
                <w:lang w:val="nl-NL" w:eastAsia="nl-NL"/>
              </w:rPr>
              <w:t xml:space="preserve">Bepaalde medewerkers een opleiding laten volgen om kennis te verwerven in de risico’s van elektrische installaties. Na deze opleiding zijn de medewerkers bevoegd om bepaalde handelingen aan elektrische installaties of spanningskasten uit te voeren. Dit zowel voor laagspanning en hoogspanningsposten. </w:t>
            </w:r>
          </w:p>
          <w:p w14:paraId="6170C5BC" w14:textId="0C0CB868" w:rsidR="00F0020F" w:rsidRPr="004B1A3F" w:rsidRDefault="00F0020F" w:rsidP="00F0020F">
            <w:pPr>
              <w:jc w:val="left"/>
              <w:rPr>
                <w:rFonts w:eastAsia="Times New Roman"/>
                <w:lang w:val="nl-NL" w:eastAsia="nl-NL"/>
              </w:rPr>
            </w:pPr>
            <w:r>
              <w:rPr>
                <w:rFonts w:eastAsia="Times New Roman"/>
                <w:lang w:val="nl-NL" w:eastAsia="nl-NL"/>
              </w:rPr>
              <w:t>Het bestuur zorgt ervoor dat de bevoegdheden van deze personen duidelijk worden afgebakend. Hiervoor worden de nodige documenten voorzien.</w:t>
            </w:r>
          </w:p>
        </w:tc>
        <w:tc>
          <w:tcPr>
            <w:tcW w:w="1984" w:type="dxa"/>
            <w:tcBorders>
              <w:bottom w:val="single" w:sz="4" w:space="0" w:color="auto"/>
            </w:tcBorders>
          </w:tcPr>
          <w:p w14:paraId="3E5EB675" w14:textId="4789A788" w:rsidR="00F0020F" w:rsidRDefault="00F0020F" w:rsidP="00F0020F">
            <w:pPr>
              <w:jc w:val="left"/>
              <w:rPr>
                <w:lang w:eastAsia="nl-BE"/>
              </w:rPr>
            </w:pPr>
            <w:r>
              <w:rPr>
                <w:lang w:eastAsia="nl-BE"/>
              </w:rPr>
              <w:t>Technische dienst</w:t>
            </w:r>
          </w:p>
        </w:tc>
        <w:tc>
          <w:tcPr>
            <w:tcW w:w="992" w:type="dxa"/>
          </w:tcPr>
          <w:p w14:paraId="33CC84AA" w14:textId="77777777" w:rsidR="00F0020F" w:rsidRDefault="00362765" w:rsidP="00F0020F">
            <w:pPr>
              <w:jc w:val="left"/>
            </w:pPr>
            <w:sdt>
              <w:sdtPr>
                <w:id w:val="-2053609214"/>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2026</w:t>
            </w:r>
          </w:p>
          <w:p w14:paraId="480A2AF9" w14:textId="77777777" w:rsidR="00F0020F" w:rsidRPr="00F302CA" w:rsidRDefault="00362765" w:rsidP="00F0020F">
            <w:pPr>
              <w:jc w:val="left"/>
              <w:rPr>
                <w:b/>
                <w:bCs/>
              </w:rPr>
            </w:pPr>
            <w:sdt>
              <w:sdtPr>
                <w:rPr>
                  <w:b/>
                  <w:bCs/>
                </w:rPr>
                <w:id w:val="-1008439283"/>
                <w14:checkbox>
                  <w14:checked w14:val="1"/>
                  <w14:checkedState w14:val="2612" w14:font="MS Gothic"/>
                  <w14:uncheckedState w14:val="2610" w14:font="MS Gothic"/>
                </w14:checkbox>
              </w:sdtPr>
              <w:sdtEndPr/>
              <w:sdtContent>
                <w:r w:rsidR="00F0020F" w:rsidRPr="00F302CA">
                  <w:rPr>
                    <w:rFonts w:ascii="MS Gothic" w:eastAsia="MS Gothic" w:hAnsi="MS Gothic" w:hint="eastAsia"/>
                    <w:b/>
                    <w:bCs/>
                  </w:rPr>
                  <w:t>☒</w:t>
                </w:r>
              </w:sdtContent>
            </w:sdt>
            <w:r w:rsidR="00F0020F" w:rsidRPr="00F302CA">
              <w:rPr>
                <w:b/>
                <w:bCs/>
              </w:rPr>
              <w:t>2027</w:t>
            </w:r>
          </w:p>
          <w:p w14:paraId="491F7BA8" w14:textId="77777777" w:rsidR="00F0020F" w:rsidRDefault="00362765" w:rsidP="00F0020F">
            <w:pPr>
              <w:jc w:val="left"/>
            </w:pPr>
            <w:sdt>
              <w:sdtPr>
                <w:id w:val="-77832120"/>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2028</w:t>
            </w:r>
          </w:p>
          <w:p w14:paraId="57D7B6C5" w14:textId="21DBEFBC" w:rsidR="00F0020F" w:rsidRDefault="00362765" w:rsidP="00F0020F">
            <w:pPr>
              <w:jc w:val="left"/>
            </w:pPr>
            <w:sdt>
              <w:sdtPr>
                <w:id w:val="-74056431"/>
                <w14:checkbox>
                  <w14:checked w14:val="0"/>
                  <w14:checkedState w14:val="2612" w14:font="MS Gothic"/>
                  <w14:uncheckedState w14:val="2610" w14:font="MS Gothic"/>
                </w14:checkbox>
              </w:sdtPr>
              <w:sdtEndPr/>
              <w:sdtContent>
                <w:r w:rsidR="004C279F">
                  <w:rPr>
                    <w:rFonts w:ascii="MS Gothic" w:eastAsia="MS Gothic" w:hAnsi="MS Gothic" w:hint="eastAsia"/>
                  </w:rPr>
                  <w:t>☐</w:t>
                </w:r>
              </w:sdtContent>
            </w:sdt>
            <w:r w:rsidR="00F0020F">
              <w:t>2029</w:t>
            </w:r>
          </w:p>
          <w:p w14:paraId="098B7C23" w14:textId="77777777" w:rsidR="00F0020F" w:rsidRDefault="00362765" w:rsidP="00F0020F">
            <w:pPr>
              <w:jc w:val="left"/>
            </w:pPr>
            <w:sdt>
              <w:sdtPr>
                <w:id w:val="-561335828"/>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2030</w:t>
            </w:r>
          </w:p>
          <w:p w14:paraId="528A7554" w14:textId="4725F2A7" w:rsidR="00F0020F" w:rsidRDefault="00362765" w:rsidP="00F0020F">
            <w:pPr>
              <w:jc w:val="left"/>
            </w:pPr>
            <w:sdt>
              <w:sdtPr>
                <w:id w:val="252098307"/>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2031</w:t>
            </w:r>
          </w:p>
        </w:tc>
        <w:tc>
          <w:tcPr>
            <w:tcW w:w="1560" w:type="dxa"/>
            <w:tcBorders>
              <w:bottom w:val="single" w:sz="4" w:space="0" w:color="auto"/>
            </w:tcBorders>
          </w:tcPr>
          <w:p w14:paraId="57373CC2" w14:textId="77777777" w:rsidR="00F0020F" w:rsidRDefault="00362765" w:rsidP="00F0020F">
            <w:pPr>
              <w:jc w:val="left"/>
            </w:pPr>
            <w:sdt>
              <w:sdtPr>
                <w:id w:val="1686936634"/>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Vergadering</w:t>
            </w:r>
          </w:p>
          <w:p w14:paraId="67377AB5" w14:textId="77777777" w:rsidR="00653122" w:rsidRDefault="00653122" w:rsidP="00F0020F">
            <w:pPr>
              <w:jc w:val="left"/>
            </w:pPr>
          </w:p>
          <w:p w14:paraId="3947BE9D" w14:textId="77777777" w:rsidR="00F0020F" w:rsidRDefault="00362765" w:rsidP="00F0020F">
            <w:pPr>
              <w:jc w:val="left"/>
            </w:pPr>
            <w:sdt>
              <w:sdtPr>
                <w:id w:val="-1226523664"/>
                <w14:checkbox>
                  <w14:checked w14:val="1"/>
                  <w14:checkedState w14:val="2612" w14:font="MS Gothic"/>
                  <w14:uncheckedState w14:val="2610" w14:font="MS Gothic"/>
                </w14:checkbox>
              </w:sdtPr>
              <w:sdtEndPr/>
              <w:sdtContent>
                <w:r w:rsidR="00F0020F">
                  <w:rPr>
                    <w:rFonts w:ascii="MS Gothic" w:eastAsia="MS Gothic" w:hAnsi="MS Gothic" w:hint="eastAsia"/>
                  </w:rPr>
                  <w:t>☒</w:t>
                </w:r>
              </w:sdtContent>
            </w:sdt>
            <w:r w:rsidR="00F0020F">
              <w:t>Tijd</w:t>
            </w:r>
          </w:p>
          <w:p w14:paraId="72E446DD" w14:textId="77777777" w:rsidR="00653122" w:rsidRDefault="00653122" w:rsidP="00F0020F">
            <w:pPr>
              <w:jc w:val="left"/>
            </w:pPr>
          </w:p>
          <w:p w14:paraId="1005F3A3" w14:textId="77777777" w:rsidR="00F0020F" w:rsidRDefault="00362765" w:rsidP="00F0020F">
            <w:pPr>
              <w:jc w:val="left"/>
            </w:pPr>
            <w:sdt>
              <w:sdtPr>
                <w:id w:val="1265968204"/>
                <w14:checkbox>
                  <w14:checked w14:val="1"/>
                  <w14:checkedState w14:val="2612" w14:font="MS Gothic"/>
                  <w14:uncheckedState w14:val="2610" w14:font="MS Gothic"/>
                </w14:checkbox>
              </w:sdtPr>
              <w:sdtEndPr/>
              <w:sdtContent>
                <w:r w:rsidR="00F0020F">
                  <w:rPr>
                    <w:rFonts w:ascii="MS Gothic" w:eastAsia="MS Gothic" w:hAnsi="MS Gothic" w:hint="eastAsia"/>
                  </w:rPr>
                  <w:t>☒</w:t>
                </w:r>
              </w:sdtContent>
            </w:sdt>
            <w:r w:rsidR="00F0020F">
              <w:t>Budget</w:t>
            </w:r>
          </w:p>
          <w:p w14:paraId="49C4AE97" w14:textId="77777777" w:rsidR="00653122" w:rsidRDefault="00653122" w:rsidP="00F0020F">
            <w:pPr>
              <w:jc w:val="left"/>
            </w:pPr>
          </w:p>
          <w:p w14:paraId="24C3F4A7" w14:textId="413FF9EC" w:rsidR="00F0020F" w:rsidRDefault="00362765" w:rsidP="00F0020F">
            <w:pPr>
              <w:jc w:val="left"/>
            </w:pPr>
            <w:sdt>
              <w:sdtPr>
                <w:id w:val="-839076017"/>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Preventie-eenheden</w:t>
            </w:r>
          </w:p>
        </w:tc>
        <w:tc>
          <w:tcPr>
            <w:tcW w:w="1701" w:type="dxa"/>
            <w:tcBorders>
              <w:bottom w:val="single" w:sz="4" w:space="0" w:color="auto"/>
            </w:tcBorders>
          </w:tcPr>
          <w:p w14:paraId="0C8D7C0B" w14:textId="77777777" w:rsidR="00F0020F" w:rsidRDefault="00F0020F" w:rsidP="00F0020F">
            <w:pPr>
              <w:jc w:val="left"/>
            </w:pPr>
          </w:p>
        </w:tc>
      </w:tr>
      <w:tr w:rsidR="00F0020F" w:rsidRPr="00CE6BEC" w14:paraId="72C1EB4E" w14:textId="091E6005" w:rsidTr="00E41812">
        <w:tc>
          <w:tcPr>
            <w:tcW w:w="709" w:type="dxa"/>
            <w:tcBorders>
              <w:top w:val="single" w:sz="4" w:space="0" w:color="auto"/>
              <w:bottom w:val="single" w:sz="4" w:space="0" w:color="auto"/>
            </w:tcBorders>
          </w:tcPr>
          <w:p w14:paraId="0D5DC43E" w14:textId="5971D67D" w:rsidR="00F0020F" w:rsidRDefault="00F0020F" w:rsidP="00F0020F">
            <w:pPr>
              <w:jc w:val="left"/>
            </w:pPr>
            <w:r>
              <w:t>13</w:t>
            </w:r>
          </w:p>
        </w:tc>
        <w:tc>
          <w:tcPr>
            <w:tcW w:w="704" w:type="dxa"/>
            <w:tcBorders>
              <w:top w:val="single" w:sz="4" w:space="0" w:color="auto"/>
              <w:bottom w:val="single" w:sz="4" w:space="0" w:color="auto"/>
            </w:tcBorders>
          </w:tcPr>
          <w:p w14:paraId="1C5418CE" w14:textId="77777777" w:rsidR="00F0020F" w:rsidRDefault="00F0020F" w:rsidP="00F0020F">
            <w:pPr>
              <w:jc w:val="left"/>
            </w:pPr>
            <w:r>
              <w:t xml:space="preserve">3.1.2 </w:t>
            </w:r>
          </w:p>
          <w:p w14:paraId="4F041571" w14:textId="6D0CBA4D" w:rsidR="00F0020F" w:rsidRDefault="00F0020F" w:rsidP="00F0020F">
            <w:pPr>
              <w:jc w:val="left"/>
            </w:pPr>
            <w:r>
              <w:t>RA ORG</w:t>
            </w:r>
          </w:p>
          <w:p w14:paraId="1D1AB6D3" w14:textId="77777777" w:rsidR="00F0020F" w:rsidRDefault="00F0020F" w:rsidP="00F0020F">
            <w:pPr>
              <w:jc w:val="left"/>
            </w:pPr>
          </w:p>
          <w:p w14:paraId="720F7DAF" w14:textId="44CDE715" w:rsidR="00F0020F" w:rsidRPr="00CE6BEC" w:rsidRDefault="00F0020F" w:rsidP="00F0020F">
            <w:pPr>
              <w:jc w:val="left"/>
            </w:pPr>
          </w:p>
        </w:tc>
        <w:tc>
          <w:tcPr>
            <w:tcW w:w="1564" w:type="dxa"/>
            <w:tcBorders>
              <w:top w:val="single" w:sz="4" w:space="0" w:color="auto"/>
              <w:bottom w:val="single" w:sz="4" w:space="0" w:color="auto"/>
            </w:tcBorders>
          </w:tcPr>
          <w:p w14:paraId="575595E3" w14:textId="2A26EFCA" w:rsidR="00F0020F" w:rsidRPr="00CE6BEC" w:rsidRDefault="00F0020F" w:rsidP="00F0020F">
            <w:pPr>
              <w:jc w:val="left"/>
            </w:pPr>
            <w:r>
              <w:t xml:space="preserve">Risicoanalyse </w:t>
            </w:r>
            <w:proofErr w:type="spellStart"/>
            <w:r>
              <w:t>binnenlucht</w:t>
            </w:r>
            <w:proofErr w:type="spellEnd"/>
            <w:r w:rsidR="0048152B">
              <w:t>-</w:t>
            </w:r>
            <w:r>
              <w:t>kwaliteit</w:t>
            </w:r>
          </w:p>
        </w:tc>
        <w:tc>
          <w:tcPr>
            <w:tcW w:w="2126" w:type="dxa"/>
            <w:tcBorders>
              <w:top w:val="single" w:sz="4" w:space="0" w:color="auto"/>
              <w:bottom w:val="single" w:sz="4" w:space="0" w:color="auto"/>
            </w:tcBorders>
          </w:tcPr>
          <w:p w14:paraId="0964144A" w14:textId="6CBFD019" w:rsidR="00F0020F" w:rsidRPr="007855E2" w:rsidRDefault="00F0020F" w:rsidP="00F0020F">
            <w:pPr>
              <w:jc w:val="left"/>
            </w:pPr>
            <w:r w:rsidRPr="00A86D83">
              <w:t xml:space="preserve">Een gezonde </w:t>
            </w:r>
            <w:proofErr w:type="spellStart"/>
            <w:r w:rsidRPr="00A86D83">
              <w:t>binnenlucht</w:t>
            </w:r>
            <w:proofErr w:type="spellEnd"/>
            <w:r w:rsidRPr="00A86D83">
              <w:t xml:space="preserve"> garanderen om gezondheidsklachten, verminderde concentratie en </w:t>
            </w:r>
            <w:r>
              <w:t xml:space="preserve">andere </w:t>
            </w:r>
            <w:r w:rsidRPr="00A86D83">
              <w:t>problemen bij werknemers te voorkomen.</w:t>
            </w:r>
          </w:p>
        </w:tc>
        <w:tc>
          <w:tcPr>
            <w:tcW w:w="3828" w:type="dxa"/>
            <w:tcBorders>
              <w:top w:val="single" w:sz="4" w:space="0" w:color="auto"/>
              <w:bottom w:val="single" w:sz="4" w:space="0" w:color="auto"/>
            </w:tcBorders>
          </w:tcPr>
          <w:p w14:paraId="1D8BDAFB" w14:textId="77777777" w:rsidR="009117AE" w:rsidRDefault="009117AE" w:rsidP="009117AE">
            <w:pPr>
              <w:pStyle w:val="Lijstalinea"/>
              <w:numPr>
                <w:ilvl w:val="0"/>
                <w:numId w:val="12"/>
              </w:numPr>
              <w:jc w:val="left"/>
            </w:pPr>
            <w:r>
              <w:t xml:space="preserve">Inzetten op monitoring van de </w:t>
            </w:r>
            <w:proofErr w:type="spellStart"/>
            <w:r>
              <w:t>binnenluchtkwaliteit</w:t>
            </w:r>
            <w:proofErr w:type="spellEnd"/>
            <w:r>
              <w:t>. Dit kan door inschakeling van de externe preventiedienst (Mensura) of andere specialisten.</w:t>
            </w:r>
          </w:p>
          <w:p w14:paraId="195C8D3A" w14:textId="77777777" w:rsidR="009117AE" w:rsidRDefault="009117AE" w:rsidP="009117AE">
            <w:pPr>
              <w:jc w:val="left"/>
            </w:pPr>
          </w:p>
          <w:p w14:paraId="0F1192E1" w14:textId="0EA2ACD6" w:rsidR="00F0020F" w:rsidRPr="00C13641" w:rsidRDefault="009117AE" w:rsidP="009117AE">
            <w:pPr>
              <w:pStyle w:val="Lijstalinea"/>
              <w:numPr>
                <w:ilvl w:val="0"/>
                <w:numId w:val="12"/>
              </w:numPr>
              <w:jc w:val="left"/>
            </w:pPr>
            <w:r>
              <w:t>Preventieve maatregelen te nemen conform de regelgeving.</w:t>
            </w:r>
          </w:p>
        </w:tc>
        <w:tc>
          <w:tcPr>
            <w:tcW w:w="1984" w:type="dxa"/>
            <w:tcBorders>
              <w:top w:val="single" w:sz="4" w:space="0" w:color="auto"/>
              <w:bottom w:val="single" w:sz="4" w:space="0" w:color="auto"/>
            </w:tcBorders>
          </w:tcPr>
          <w:p w14:paraId="303C6B2D" w14:textId="7063B022" w:rsidR="00F0020F" w:rsidRPr="00CE6BEC" w:rsidRDefault="009117AE" w:rsidP="00F0020F">
            <w:pPr>
              <w:jc w:val="left"/>
            </w:pPr>
            <w:r>
              <w:t>Technische dienst</w:t>
            </w:r>
          </w:p>
        </w:tc>
        <w:tc>
          <w:tcPr>
            <w:tcW w:w="992" w:type="dxa"/>
          </w:tcPr>
          <w:p w14:paraId="749B4763" w14:textId="77777777" w:rsidR="00F0020F" w:rsidRDefault="00362765" w:rsidP="00F0020F">
            <w:pPr>
              <w:jc w:val="left"/>
            </w:pPr>
            <w:sdt>
              <w:sdtPr>
                <w:id w:val="-1309556886"/>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2026</w:t>
            </w:r>
          </w:p>
          <w:p w14:paraId="040EA884" w14:textId="77777777" w:rsidR="00F0020F" w:rsidRDefault="00362765" w:rsidP="00F0020F">
            <w:pPr>
              <w:jc w:val="left"/>
            </w:pPr>
            <w:sdt>
              <w:sdtPr>
                <w:id w:val="-1564174926"/>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2027</w:t>
            </w:r>
          </w:p>
          <w:p w14:paraId="416373B2" w14:textId="05BDE072" w:rsidR="00F0020F" w:rsidRDefault="00362765" w:rsidP="00F0020F">
            <w:pPr>
              <w:jc w:val="left"/>
            </w:pPr>
            <w:sdt>
              <w:sdtPr>
                <w:id w:val="784922199"/>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F0020F">
              <w:t>2028</w:t>
            </w:r>
          </w:p>
          <w:p w14:paraId="1F5A3FCB" w14:textId="77777777" w:rsidR="00F0020F" w:rsidRDefault="00362765" w:rsidP="00F0020F">
            <w:pPr>
              <w:jc w:val="left"/>
            </w:pPr>
            <w:sdt>
              <w:sdtPr>
                <w:id w:val="-829060776"/>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2029</w:t>
            </w:r>
          </w:p>
          <w:p w14:paraId="644E1733" w14:textId="354123FB" w:rsidR="00F0020F" w:rsidRPr="009117AE" w:rsidRDefault="00362765" w:rsidP="00F0020F">
            <w:pPr>
              <w:jc w:val="left"/>
              <w:rPr>
                <w:b/>
                <w:bCs/>
              </w:rPr>
            </w:pPr>
            <w:sdt>
              <w:sdtPr>
                <w:rPr>
                  <w:b/>
                  <w:bCs/>
                </w:rPr>
                <w:id w:val="1188023024"/>
                <w14:checkbox>
                  <w14:checked w14:val="1"/>
                  <w14:checkedState w14:val="2612" w14:font="MS Gothic"/>
                  <w14:uncheckedState w14:val="2610" w14:font="MS Gothic"/>
                </w14:checkbox>
              </w:sdtPr>
              <w:sdtEndPr/>
              <w:sdtContent>
                <w:r w:rsidR="009117AE" w:rsidRPr="009117AE">
                  <w:rPr>
                    <w:rFonts w:ascii="MS Gothic" w:eastAsia="MS Gothic" w:hAnsi="MS Gothic" w:hint="eastAsia"/>
                    <w:b/>
                    <w:bCs/>
                  </w:rPr>
                  <w:t>☒</w:t>
                </w:r>
              </w:sdtContent>
            </w:sdt>
            <w:r w:rsidR="00F0020F" w:rsidRPr="009117AE">
              <w:rPr>
                <w:b/>
                <w:bCs/>
              </w:rPr>
              <w:t>2030</w:t>
            </w:r>
          </w:p>
          <w:p w14:paraId="4DB075CA" w14:textId="22DCF22B" w:rsidR="00F0020F" w:rsidRPr="00CE6BEC" w:rsidRDefault="00362765" w:rsidP="00F0020F">
            <w:pPr>
              <w:jc w:val="left"/>
            </w:pPr>
            <w:sdt>
              <w:sdtPr>
                <w:id w:val="-816565904"/>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2031</w:t>
            </w:r>
          </w:p>
        </w:tc>
        <w:tc>
          <w:tcPr>
            <w:tcW w:w="1560" w:type="dxa"/>
            <w:tcBorders>
              <w:bottom w:val="single" w:sz="4" w:space="0" w:color="auto"/>
            </w:tcBorders>
          </w:tcPr>
          <w:p w14:paraId="6063DEE6" w14:textId="77777777" w:rsidR="00F0020F" w:rsidRDefault="00362765" w:rsidP="00F0020F">
            <w:pPr>
              <w:jc w:val="left"/>
            </w:pPr>
            <w:sdt>
              <w:sdtPr>
                <w:id w:val="848136719"/>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Vergadering</w:t>
            </w:r>
          </w:p>
          <w:p w14:paraId="106CAE07" w14:textId="77777777" w:rsidR="00653122" w:rsidRDefault="00653122" w:rsidP="00F0020F">
            <w:pPr>
              <w:jc w:val="left"/>
            </w:pPr>
          </w:p>
          <w:p w14:paraId="0D1A69EF" w14:textId="00C3D1F0" w:rsidR="00F0020F" w:rsidRDefault="00362765" w:rsidP="00F0020F">
            <w:pPr>
              <w:jc w:val="left"/>
            </w:pPr>
            <w:sdt>
              <w:sdtPr>
                <w:id w:val="-1153528296"/>
                <w14:checkbox>
                  <w14:checked w14:val="1"/>
                  <w14:checkedState w14:val="2612" w14:font="MS Gothic"/>
                  <w14:uncheckedState w14:val="2610" w14:font="MS Gothic"/>
                </w14:checkbox>
              </w:sdtPr>
              <w:sdtEndPr/>
              <w:sdtContent>
                <w:r w:rsidR="00F0020F">
                  <w:rPr>
                    <w:rFonts w:ascii="MS Gothic" w:eastAsia="MS Gothic" w:hAnsi="MS Gothic" w:hint="eastAsia"/>
                  </w:rPr>
                  <w:t>☒</w:t>
                </w:r>
              </w:sdtContent>
            </w:sdt>
            <w:r w:rsidR="00F0020F">
              <w:t>Tijd</w:t>
            </w:r>
          </w:p>
          <w:p w14:paraId="2B34E36B" w14:textId="77777777" w:rsidR="00653122" w:rsidRDefault="00653122" w:rsidP="00F0020F">
            <w:pPr>
              <w:jc w:val="left"/>
            </w:pPr>
          </w:p>
          <w:p w14:paraId="524F2117" w14:textId="77777777" w:rsidR="00F0020F" w:rsidRDefault="00362765" w:rsidP="00F0020F">
            <w:pPr>
              <w:jc w:val="left"/>
            </w:pPr>
            <w:sdt>
              <w:sdtPr>
                <w:id w:val="-1840457208"/>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Budget</w:t>
            </w:r>
          </w:p>
          <w:p w14:paraId="70C3A80B" w14:textId="77777777" w:rsidR="00653122" w:rsidRDefault="00653122" w:rsidP="00F0020F">
            <w:pPr>
              <w:jc w:val="left"/>
            </w:pPr>
          </w:p>
          <w:p w14:paraId="05A3AA1E" w14:textId="0FFF80BD" w:rsidR="00F0020F" w:rsidRPr="00162103" w:rsidRDefault="00362765" w:rsidP="00F0020F">
            <w:pPr>
              <w:jc w:val="left"/>
            </w:pPr>
            <w:sdt>
              <w:sdtPr>
                <w:id w:val="-1054535389"/>
                <w14:checkbox>
                  <w14:checked w14:val="1"/>
                  <w14:checkedState w14:val="2612" w14:font="MS Gothic"/>
                  <w14:uncheckedState w14:val="2610" w14:font="MS Gothic"/>
                </w14:checkbox>
              </w:sdtPr>
              <w:sdtEndPr/>
              <w:sdtContent>
                <w:r w:rsidR="00F0020F">
                  <w:rPr>
                    <w:rFonts w:ascii="MS Gothic" w:eastAsia="MS Gothic" w:hAnsi="MS Gothic" w:hint="eastAsia"/>
                  </w:rPr>
                  <w:t>☒</w:t>
                </w:r>
              </w:sdtContent>
            </w:sdt>
            <w:r w:rsidR="00F0020F">
              <w:t>Preventie-eenheden</w:t>
            </w:r>
          </w:p>
        </w:tc>
        <w:tc>
          <w:tcPr>
            <w:tcW w:w="1701" w:type="dxa"/>
            <w:tcBorders>
              <w:bottom w:val="single" w:sz="4" w:space="0" w:color="auto"/>
            </w:tcBorders>
          </w:tcPr>
          <w:p w14:paraId="6D56643A" w14:textId="77777777" w:rsidR="00F0020F" w:rsidRDefault="00F0020F" w:rsidP="00F0020F">
            <w:pPr>
              <w:jc w:val="left"/>
            </w:pPr>
          </w:p>
        </w:tc>
      </w:tr>
    </w:tbl>
    <w:p w14:paraId="7A2B8F01" w14:textId="77777777" w:rsidR="00653122" w:rsidRDefault="00653122">
      <w:r>
        <w:br w:type="page"/>
      </w:r>
    </w:p>
    <w:tbl>
      <w:tblPr>
        <w:tblStyle w:val="Tabelraster"/>
        <w:tblW w:w="15168" w:type="dxa"/>
        <w:tblInd w:w="-5" w:type="dxa"/>
        <w:tblLayout w:type="fixed"/>
        <w:tblLook w:val="04A0" w:firstRow="1" w:lastRow="0" w:firstColumn="1" w:lastColumn="0" w:noHBand="0" w:noVBand="1"/>
      </w:tblPr>
      <w:tblGrid>
        <w:gridCol w:w="709"/>
        <w:gridCol w:w="704"/>
        <w:gridCol w:w="1564"/>
        <w:gridCol w:w="2126"/>
        <w:gridCol w:w="3828"/>
        <w:gridCol w:w="1984"/>
        <w:gridCol w:w="992"/>
        <w:gridCol w:w="1560"/>
        <w:gridCol w:w="1701"/>
      </w:tblGrid>
      <w:tr w:rsidR="00F0020F" w:rsidRPr="00CE6BEC" w14:paraId="1EADBAD1" w14:textId="7FC24C5D" w:rsidTr="00E41812">
        <w:tc>
          <w:tcPr>
            <w:tcW w:w="709" w:type="dxa"/>
            <w:tcBorders>
              <w:top w:val="single" w:sz="4" w:space="0" w:color="auto"/>
              <w:bottom w:val="single" w:sz="4" w:space="0" w:color="auto"/>
            </w:tcBorders>
          </w:tcPr>
          <w:p w14:paraId="67D8DBAA" w14:textId="5834BC60" w:rsidR="00F0020F" w:rsidRDefault="00F0020F" w:rsidP="00F0020F">
            <w:pPr>
              <w:jc w:val="left"/>
            </w:pPr>
            <w:r>
              <w:lastRenderedPageBreak/>
              <w:t>14</w:t>
            </w:r>
          </w:p>
        </w:tc>
        <w:tc>
          <w:tcPr>
            <w:tcW w:w="704" w:type="dxa"/>
            <w:tcBorders>
              <w:top w:val="single" w:sz="4" w:space="0" w:color="auto"/>
              <w:bottom w:val="single" w:sz="4" w:space="0" w:color="auto"/>
            </w:tcBorders>
          </w:tcPr>
          <w:p w14:paraId="30E407DE" w14:textId="77777777" w:rsidR="00F0020F" w:rsidRDefault="00F0020F" w:rsidP="00F0020F">
            <w:pPr>
              <w:jc w:val="left"/>
            </w:pPr>
            <w:r>
              <w:t xml:space="preserve">5.1.1 </w:t>
            </w:r>
          </w:p>
          <w:p w14:paraId="143AAE04" w14:textId="1761ECE3" w:rsidR="003C4668" w:rsidRDefault="003C4668" w:rsidP="00F0020F">
            <w:pPr>
              <w:jc w:val="left"/>
            </w:pPr>
            <w:r>
              <w:t>5.1.2</w:t>
            </w:r>
          </w:p>
          <w:p w14:paraId="4A92ACE2" w14:textId="614861FD" w:rsidR="00F0020F" w:rsidRDefault="00F0020F" w:rsidP="00F0020F">
            <w:pPr>
              <w:jc w:val="left"/>
            </w:pPr>
            <w:r>
              <w:t xml:space="preserve">RA </w:t>
            </w:r>
            <w:r w:rsidRPr="009A5C5B">
              <w:t>ORG</w:t>
            </w:r>
          </w:p>
          <w:p w14:paraId="17699458" w14:textId="77777777" w:rsidR="00F0020F" w:rsidRDefault="00F0020F" w:rsidP="00F0020F">
            <w:pPr>
              <w:jc w:val="left"/>
            </w:pPr>
          </w:p>
          <w:p w14:paraId="5985C79E" w14:textId="22C971C5" w:rsidR="00F0020F" w:rsidRPr="00CE6BEC" w:rsidRDefault="00F0020F" w:rsidP="00F0020F">
            <w:pPr>
              <w:jc w:val="left"/>
            </w:pPr>
          </w:p>
        </w:tc>
        <w:tc>
          <w:tcPr>
            <w:tcW w:w="1564" w:type="dxa"/>
            <w:tcBorders>
              <w:top w:val="single" w:sz="4" w:space="0" w:color="auto"/>
              <w:bottom w:val="single" w:sz="4" w:space="0" w:color="auto"/>
            </w:tcBorders>
          </w:tcPr>
          <w:p w14:paraId="7C47D3CF" w14:textId="03FBC0D4" w:rsidR="00F0020F" w:rsidRDefault="00F0020F" w:rsidP="00F0020F">
            <w:pPr>
              <w:jc w:val="left"/>
            </w:pPr>
            <w:r>
              <w:t xml:space="preserve">Risicoanalyse thermische </w:t>
            </w:r>
            <w:proofErr w:type="spellStart"/>
            <w:r>
              <w:t>omgevings</w:t>
            </w:r>
            <w:r w:rsidR="00B65F26">
              <w:t>-</w:t>
            </w:r>
            <w:r>
              <w:t>factoren</w:t>
            </w:r>
            <w:proofErr w:type="spellEnd"/>
          </w:p>
        </w:tc>
        <w:tc>
          <w:tcPr>
            <w:tcW w:w="2126" w:type="dxa"/>
            <w:tcBorders>
              <w:top w:val="single" w:sz="4" w:space="0" w:color="auto"/>
              <w:bottom w:val="single" w:sz="4" w:space="0" w:color="auto"/>
            </w:tcBorders>
          </w:tcPr>
          <w:p w14:paraId="62AEB16D" w14:textId="70BD9A5F" w:rsidR="003C4668" w:rsidRDefault="003C4668" w:rsidP="00F0020F">
            <w:pPr>
              <w:jc w:val="left"/>
            </w:pPr>
            <w:r>
              <w:t xml:space="preserve">Opmaak risicoanalyse thermische omgevingsfactoren om van daaruit een effectief hitte- </w:t>
            </w:r>
            <w:proofErr w:type="spellStart"/>
            <w:r>
              <w:t>koudeplan</w:t>
            </w:r>
            <w:proofErr w:type="spellEnd"/>
            <w:r>
              <w:t xml:space="preserve"> op te maken.</w:t>
            </w:r>
          </w:p>
          <w:p w14:paraId="6A959D1D" w14:textId="34D82D37" w:rsidR="00F0020F" w:rsidRPr="00A86D83" w:rsidRDefault="00F0020F" w:rsidP="00F0020F">
            <w:pPr>
              <w:jc w:val="left"/>
            </w:pPr>
          </w:p>
        </w:tc>
        <w:tc>
          <w:tcPr>
            <w:tcW w:w="3828" w:type="dxa"/>
            <w:tcBorders>
              <w:top w:val="single" w:sz="4" w:space="0" w:color="auto"/>
              <w:bottom w:val="single" w:sz="4" w:space="0" w:color="auto"/>
            </w:tcBorders>
          </w:tcPr>
          <w:p w14:paraId="378573B6" w14:textId="34C7EA91" w:rsidR="00F0020F" w:rsidRDefault="00F0020F" w:rsidP="00F0020F">
            <w:pPr>
              <w:pStyle w:val="Lijstalinea"/>
              <w:numPr>
                <w:ilvl w:val="0"/>
                <w:numId w:val="13"/>
              </w:numPr>
              <w:ind w:left="360"/>
              <w:jc w:val="left"/>
            </w:pPr>
            <w:r>
              <w:t>Inventariseren locaties waar dit noodzakelijk is</w:t>
            </w:r>
          </w:p>
          <w:p w14:paraId="37F690E7" w14:textId="77777777" w:rsidR="00F0020F" w:rsidRDefault="00F0020F" w:rsidP="00F0020F">
            <w:pPr>
              <w:jc w:val="left"/>
            </w:pPr>
          </w:p>
          <w:p w14:paraId="1D3B48CF" w14:textId="4F4D8F41" w:rsidR="00F0020F" w:rsidRDefault="00F0020F" w:rsidP="00F0020F">
            <w:pPr>
              <w:pStyle w:val="Lijstalinea"/>
              <w:numPr>
                <w:ilvl w:val="0"/>
                <w:numId w:val="13"/>
              </w:numPr>
              <w:ind w:left="360"/>
              <w:jc w:val="left"/>
            </w:pPr>
            <w:r>
              <w:t>Risicoanalyse opmaken</w:t>
            </w:r>
            <w:r w:rsidR="000B2A89">
              <w:t xml:space="preserve"> in relatie tot de verschillende uit te voeren taken en </w:t>
            </w:r>
            <w:r w:rsidR="00E47D96">
              <w:t>omstandigheden.</w:t>
            </w:r>
          </w:p>
          <w:p w14:paraId="3A2C74D3" w14:textId="1D0751F1" w:rsidR="00F0020F" w:rsidRDefault="00F0020F" w:rsidP="00F0020F">
            <w:pPr>
              <w:jc w:val="left"/>
            </w:pPr>
          </w:p>
          <w:p w14:paraId="08B9578D" w14:textId="51F4DF6F" w:rsidR="00F0020F" w:rsidRPr="00C13641" w:rsidRDefault="00F0020F" w:rsidP="00F0020F">
            <w:pPr>
              <w:pStyle w:val="Lijstalinea"/>
              <w:numPr>
                <w:ilvl w:val="0"/>
                <w:numId w:val="13"/>
              </w:numPr>
              <w:ind w:left="360"/>
              <w:jc w:val="left"/>
            </w:pPr>
            <w:r>
              <w:t>Maatregelen verwerken in hitte-koude plan</w:t>
            </w:r>
          </w:p>
        </w:tc>
        <w:tc>
          <w:tcPr>
            <w:tcW w:w="1984" w:type="dxa"/>
            <w:tcBorders>
              <w:top w:val="single" w:sz="4" w:space="0" w:color="auto"/>
              <w:bottom w:val="single" w:sz="4" w:space="0" w:color="auto"/>
            </w:tcBorders>
          </w:tcPr>
          <w:p w14:paraId="496072EC" w14:textId="42AA9D70" w:rsidR="00F0020F" w:rsidRPr="00CE6BEC" w:rsidRDefault="00E47D96" w:rsidP="00F0020F">
            <w:pPr>
              <w:jc w:val="left"/>
            </w:pPr>
            <w:r>
              <w:t>Technische dienst</w:t>
            </w:r>
          </w:p>
        </w:tc>
        <w:tc>
          <w:tcPr>
            <w:tcW w:w="992" w:type="dxa"/>
          </w:tcPr>
          <w:p w14:paraId="0DDBA20F" w14:textId="77777777" w:rsidR="00F0020F" w:rsidRDefault="00362765" w:rsidP="00F0020F">
            <w:pPr>
              <w:jc w:val="left"/>
            </w:pPr>
            <w:sdt>
              <w:sdtPr>
                <w:id w:val="1570314013"/>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2026</w:t>
            </w:r>
          </w:p>
          <w:p w14:paraId="3DE4C9B4" w14:textId="77777777" w:rsidR="00F0020F" w:rsidRDefault="00362765" w:rsidP="00F0020F">
            <w:pPr>
              <w:jc w:val="left"/>
            </w:pPr>
            <w:sdt>
              <w:sdtPr>
                <w:id w:val="-78295348"/>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2027</w:t>
            </w:r>
          </w:p>
          <w:p w14:paraId="0D1AD755" w14:textId="445054C0" w:rsidR="00F0020F" w:rsidRPr="00E47D96" w:rsidRDefault="00362765" w:rsidP="00F0020F">
            <w:pPr>
              <w:jc w:val="left"/>
              <w:rPr>
                <w:b/>
                <w:bCs/>
              </w:rPr>
            </w:pPr>
            <w:sdt>
              <w:sdtPr>
                <w:rPr>
                  <w:b/>
                  <w:bCs/>
                </w:rPr>
                <w:id w:val="1279523716"/>
                <w14:checkbox>
                  <w14:checked w14:val="1"/>
                  <w14:checkedState w14:val="2612" w14:font="MS Gothic"/>
                  <w14:uncheckedState w14:val="2610" w14:font="MS Gothic"/>
                </w14:checkbox>
              </w:sdtPr>
              <w:sdtEndPr/>
              <w:sdtContent>
                <w:r w:rsidR="00F0020F" w:rsidRPr="00E47D96">
                  <w:rPr>
                    <w:rFonts w:ascii="MS Gothic" w:eastAsia="MS Gothic" w:hAnsi="MS Gothic" w:hint="eastAsia"/>
                    <w:b/>
                    <w:bCs/>
                  </w:rPr>
                  <w:t>☒</w:t>
                </w:r>
              </w:sdtContent>
            </w:sdt>
            <w:r w:rsidR="00F0020F" w:rsidRPr="00E47D96">
              <w:rPr>
                <w:b/>
                <w:bCs/>
              </w:rPr>
              <w:t>2028</w:t>
            </w:r>
          </w:p>
          <w:p w14:paraId="59C3A2A8" w14:textId="77777777" w:rsidR="00F0020F" w:rsidRDefault="00362765" w:rsidP="00F0020F">
            <w:pPr>
              <w:jc w:val="left"/>
            </w:pPr>
            <w:sdt>
              <w:sdtPr>
                <w:id w:val="1443797546"/>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2029</w:t>
            </w:r>
          </w:p>
          <w:p w14:paraId="4143EB83" w14:textId="77777777" w:rsidR="00F0020F" w:rsidRDefault="00362765" w:rsidP="00F0020F">
            <w:pPr>
              <w:jc w:val="left"/>
            </w:pPr>
            <w:sdt>
              <w:sdtPr>
                <w:id w:val="-1654515693"/>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2030</w:t>
            </w:r>
          </w:p>
          <w:p w14:paraId="14259224" w14:textId="65AECA51" w:rsidR="00F0020F" w:rsidRPr="00CE6BEC" w:rsidRDefault="00362765" w:rsidP="00F0020F">
            <w:pPr>
              <w:jc w:val="left"/>
            </w:pPr>
            <w:sdt>
              <w:sdtPr>
                <w:id w:val="-404913721"/>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2031</w:t>
            </w:r>
          </w:p>
        </w:tc>
        <w:tc>
          <w:tcPr>
            <w:tcW w:w="1560" w:type="dxa"/>
            <w:tcBorders>
              <w:bottom w:val="single" w:sz="4" w:space="0" w:color="auto"/>
            </w:tcBorders>
          </w:tcPr>
          <w:p w14:paraId="78DAE6DB" w14:textId="33F9A0AB" w:rsidR="00F0020F" w:rsidRDefault="00362765" w:rsidP="00F0020F">
            <w:pPr>
              <w:jc w:val="left"/>
            </w:pPr>
            <w:sdt>
              <w:sdtPr>
                <w:id w:val="-330375615"/>
                <w14:checkbox>
                  <w14:checked w14:val="1"/>
                  <w14:checkedState w14:val="2612" w14:font="MS Gothic"/>
                  <w14:uncheckedState w14:val="2610" w14:font="MS Gothic"/>
                </w14:checkbox>
              </w:sdtPr>
              <w:sdtEndPr/>
              <w:sdtContent>
                <w:r w:rsidR="00E47D96">
                  <w:rPr>
                    <w:rFonts w:ascii="MS Gothic" w:eastAsia="MS Gothic" w:hAnsi="MS Gothic" w:hint="eastAsia"/>
                  </w:rPr>
                  <w:t>☒</w:t>
                </w:r>
              </w:sdtContent>
            </w:sdt>
            <w:r w:rsidR="00F0020F">
              <w:t>Vergadering</w:t>
            </w:r>
          </w:p>
          <w:p w14:paraId="6C3C7FB0" w14:textId="77777777" w:rsidR="00653122" w:rsidRDefault="00653122" w:rsidP="00F0020F">
            <w:pPr>
              <w:jc w:val="left"/>
            </w:pPr>
          </w:p>
          <w:p w14:paraId="61C0CABD" w14:textId="602DF15B" w:rsidR="00F0020F" w:rsidRDefault="00362765" w:rsidP="00F0020F">
            <w:pPr>
              <w:jc w:val="left"/>
            </w:pPr>
            <w:sdt>
              <w:sdtPr>
                <w:id w:val="-1060161838"/>
                <w14:checkbox>
                  <w14:checked w14:val="1"/>
                  <w14:checkedState w14:val="2612" w14:font="MS Gothic"/>
                  <w14:uncheckedState w14:val="2610" w14:font="MS Gothic"/>
                </w14:checkbox>
              </w:sdtPr>
              <w:sdtEndPr/>
              <w:sdtContent>
                <w:r w:rsidR="00F0020F">
                  <w:rPr>
                    <w:rFonts w:ascii="MS Gothic" w:eastAsia="MS Gothic" w:hAnsi="MS Gothic" w:hint="eastAsia"/>
                  </w:rPr>
                  <w:t>☒</w:t>
                </w:r>
              </w:sdtContent>
            </w:sdt>
            <w:r w:rsidR="00F0020F">
              <w:t>Tijd</w:t>
            </w:r>
          </w:p>
          <w:p w14:paraId="36DFEE08" w14:textId="77777777" w:rsidR="00653122" w:rsidRDefault="00653122" w:rsidP="00F0020F">
            <w:pPr>
              <w:jc w:val="left"/>
            </w:pPr>
          </w:p>
          <w:p w14:paraId="65C0CC39" w14:textId="77777777" w:rsidR="00F0020F" w:rsidRDefault="00362765" w:rsidP="00F0020F">
            <w:pPr>
              <w:jc w:val="left"/>
            </w:pPr>
            <w:sdt>
              <w:sdtPr>
                <w:id w:val="1788312210"/>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Budget</w:t>
            </w:r>
          </w:p>
          <w:p w14:paraId="7C776EE1" w14:textId="77777777" w:rsidR="00653122" w:rsidRDefault="00653122" w:rsidP="00F0020F">
            <w:pPr>
              <w:jc w:val="left"/>
            </w:pPr>
          </w:p>
          <w:p w14:paraId="006430B8" w14:textId="4B1CF3BC" w:rsidR="00F0020F" w:rsidRPr="00162103" w:rsidRDefault="00362765" w:rsidP="00F0020F">
            <w:pPr>
              <w:jc w:val="left"/>
            </w:pPr>
            <w:sdt>
              <w:sdtPr>
                <w:id w:val="-1698534251"/>
                <w14:checkbox>
                  <w14:checked w14:val="0"/>
                  <w14:checkedState w14:val="2612" w14:font="MS Gothic"/>
                  <w14:uncheckedState w14:val="2610" w14:font="MS Gothic"/>
                </w14:checkbox>
              </w:sdtPr>
              <w:sdtEndPr/>
              <w:sdtContent>
                <w:r w:rsidR="00E47D96">
                  <w:rPr>
                    <w:rFonts w:ascii="MS Gothic" w:eastAsia="MS Gothic" w:hAnsi="MS Gothic" w:hint="eastAsia"/>
                  </w:rPr>
                  <w:t>☐</w:t>
                </w:r>
              </w:sdtContent>
            </w:sdt>
            <w:r w:rsidR="00F0020F">
              <w:t>Preventie-eenheden</w:t>
            </w:r>
          </w:p>
        </w:tc>
        <w:tc>
          <w:tcPr>
            <w:tcW w:w="1701" w:type="dxa"/>
            <w:tcBorders>
              <w:bottom w:val="single" w:sz="4" w:space="0" w:color="auto"/>
            </w:tcBorders>
          </w:tcPr>
          <w:p w14:paraId="7B25121C" w14:textId="77777777" w:rsidR="00F0020F" w:rsidRDefault="00F0020F" w:rsidP="00F0020F">
            <w:pPr>
              <w:jc w:val="left"/>
            </w:pPr>
          </w:p>
          <w:p w14:paraId="5BF885B1" w14:textId="77777777" w:rsidR="00653122" w:rsidRDefault="00653122" w:rsidP="00F0020F">
            <w:pPr>
              <w:jc w:val="left"/>
            </w:pPr>
          </w:p>
        </w:tc>
      </w:tr>
      <w:tr w:rsidR="00F0020F" w:rsidRPr="00CE6BEC" w14:paraId="2D0A103B" w14:textId="6628B866" w:rsidTr="00E41812">
        <w:tc>
          <w:tcPr>
            <w:tcW w:w="709" w:type="dxa"/>
          </w:tcPr>
          <w:p w14:paraId="27782E2D" w14:textId="155BDC6C" w:rsidR="00F0020F" w:rsidRDefault="00653122" w:rsidP="00F0020F">
            <w:pPr>
              <w:jc w:val="left"/>
            </w:pPr>
            <w:r>
              <w:br w:type="page"/>
            </w:r>
            <w:r w:rsidR="00F0020F">
              <w:t>15</w:t>
            </w:r>
          </w:p>
        </w:tc>
        <w:tc>
          <w:tcPr>
            <w:tcW w:w="704" w:type="dxa"/>
          </w:tcPr>
          <w:p w14:paraId="26A05B94" w14:textId="77777777" w:rsidR="00F0020F" w:rsidRDefault="00F0020F" w:rsidP="00F0020F">
            <w:pPr>
              <w:jc w:val="left"/>
            </w:pPr>
            <w:r>
              <w:t>6.1.2</w:t>
            </w:r>
          </w:p>
          <w:p w14:paraId="44F875C0" w14:textId="383AEFD8" w:rsidR="00F0020F" w:rsidRDefault="00F0020F" w:rsidP="00F0020F">
            <w:pPr>
              <w:jc w:val="left"/>
            </w:pPr>
            <w:r>
              <w:t>RA ORG</w:t>
            </w:r>
          </w:p>
          <w:p w14:paraId="2D027617" w14:textId="77777777" w:rsidR="00F0020F" w:rsidRDefault="00F0020F" w:rsidP="00F0020F">
            <w:pPr>
              <w:jc w:val="left"/>
            </w:pPr>
            <w:r>
              <w:t>9.2.2</w:t>
            </w:r>
          </w:p>
          <w:p w14:paraId="6331E998" w14:textId="435BEAB0" w:rsidR="00F0020F" w:rsidRPr="00CE6BEC" w:rsidRDefault="00F0020F" w:rsidP="00F0020F">
            <w:pPr>
              <w:jc w:val="left"/>
            </w:pPr>
            <w:r>
              <w:t>RA ORG</w:t>
            </w:r>
          </w:p>
        </w:tc>
        <w:tc>
          <w:tcPr>
            <w:tcW w:w="1564" w:type="dxa"/>
          </w:tcPr>
          <w:p w14:paraId="0CDB66E1" w14:textId="77777777" w:rsidR="00F0020F" w:rsidRPr="00CE6BEC" w:rsidRDefault="00F0020F" w:rsidP="00F0020F">
            <w:pPr>
              <w:jc w:val="left"/>
            </w:pPr>
            <w:r w:rsidRPr="00CE6BEC">
              <w:t>Aankoop, controles van materialen, materieel, middelen en diensten</w:t>
            </w:r>
          </w:p>
        </w:tc>
        <w:tc>
          <w:tcPr>
            <w:tcW w:w="2126" w:type="dxa"/>
          </w:tcPr>
          <w:p w14:paraId="5806867A" w14:textId="741343EE" w:rsidR="00F0020F" w:rsidRPr="00CE6BEC" w:rsidRDefault="00F0020F" w:rsidP="00F0020F">
            <w:pPr>
              <w:jc w:val="left"/>
              <w:rPr>
                <w:lang w:eastAsia="nl-BE"/>
              </w:rPr>
            </w:pPr>
            <w:r w:rsidRPr="00CE6BEC">
              <w:rPr>
                <w:lang w:eastAsia="nl-BE"/>
              </w:rPr>
              <w:t>Bij aankoop, huurneming en leasing van een (aangedreven) arbeidsmiddel, gevaarlijke producten, persoonlijke beschermingsmiddelen</w:t>
            </w:r>
            <w:r>
              <w:rPr>
                <w:lang w:eastAsia="nl-BE"/>
              </w:rPr>
              <w:t>, collectieve beschermingsmiddelen</w:t>
            </w:r>
            <w:r w:rsidRPr="00CE6BEC">
              <w:rPr>
                <w:lang w:eastAsia="nl-BE"/>
              </w:rPr>
              <w:t>, werkkledij, bureaus en bureaustoelen moeten de aan het gebruik inherente risico’s worden onderkend en beheerst.</w:t>
            </w:r>
          </w:p>
        </w:tc>
        <w:tc>
          <w:tcPr>
            <w:tcW w:w="3828" w:type="dxa"/>
          </w:tcPr>
          <w:p w14:paraId="0D61CDC4" w14:textId="77777777" w:rsidR="00F0020F" w:rsidRPr="00CE6BEC" w:rsidRDefault="00F0020F" w:rsidP="00F0020F">
            <w:pPr>
              <w:jc w:val="left"/>
            </w:pPr>
            <w:r w:rsidRPr="00CE6BEC">
              <w:t>Opmaken ‘aankoopprocedure’ zodat bij aankoop/huurneming/ leasing van (aangedreven) arbeidsmiddelen, persoonlijke beschermingsmiddelen, werkkledij, bureaus, bureaustoelen en gevaarlijke producten:</w:t>
            </w:r>
          </w:p>
          <w:p w14:paraId="7C1F8AB4" w14:textId="77777777" w:rsidR="00F0020F" w:rsidRPr="00CE6BEC" w:rsidRDefault="00F0020F" w:rsidP="00F0020F">
            <w:pPr>
              <w:jc w:val="left"/>
              <w:rPr>
                <w:rFonts w:eastAsia="Times New Roman" w:cs="Times New Roman"/>
                <w:lang w:eastAsia="nl-NL"/>
              </w:rPr>
            </w:pPr>
            <w:r w:rsidRPr="00CE6BEC">
              <w:rPr>
                <w:rFonts w:eastAsia="Times New Roman" w:cs="Times New Roman"/>
                <w:lang w:eastAsia="nl-NL"/>
              </w:rPr>
              <w:t xml:space="preserve">Voorafgaand aan aankoop: </w:t>
            </w:r>
          </w:p>
          <w:p w14:paraId="61190590" w14:textId="77777777" w:rsidR="00F0020F" w:rsidRPr="00992A90" w:rsidRDefault="00F0020F" w:rsidP="00F0020F">
            <w:pPr>
              <w:pStyle w:val="Lijstalinea"/>
              <w:numPr>
                <w:ilvl w:val="0"/>
                <w:numId w:val="4"/>
              </w:numPr>
              <w:jc w:val="left"/>
              <w:rPr>
                <w:rFonts w:eastAsia="Times New Roman" w:cs="Times New Roman"/>
                <w:lang w:eastAsia="nl-NL"/>
              </w:rPr>
            </w:pPr>
            <w:r w:rsidRPr="00992A90">
              <w:rPr>
                <w:rFonts w:eastAsia="Times New Roman" w:cs="Times New Roman"/>
                <w:lang w:eastAsia="nl-NL"/>
              </w:rPr>
              <w:t>Keuze in functie van o.a. welzijnsaspecten</w:t>
            </w:r>
          </w:p>
          <w:p w14:paraId="17F74DFD" w14:textId="77777777" w:rsidR="00F0020F" w:rsidRPr="00992A90" w:rsidRDefault="00F0020F" w:rsidP="00F0020F">
            <w:pPr>
              <w:pStyle w:val="Lijstalinea"/>
              <w:numPr>
                <w:ilvl w:val="0"/>
                <w:numId w:val="4"/>
              </w:numPr>
              <w:jc w:val="left"/>
              <w:rPr>
                <w:rFonts w:eastAsia="Times New Roman" w:cs="Times New Roman"/>
                <w:lang w:eastAsia="nl-NL"/>
              </w:rPr>
            </w:pPr>
            <w:r w:rsidRPr="00992A90">
              <w:rPr>
                <w:rFonts w:eastAsia="Times New Roman" w:cs="Times New Roman"/>
                <w:lang w:eastAsia="nl-NL"/>
              </w:rPr>
              <w:t>Specificaties vastleggen in functie van o.a. welzijnsaspecten</w:t>
            </w:r>
          </w:p>
          <w:p w14:paraId="0577B33D" w14:textId="77777777" w:rsidR="00F0020F" w:rsidRPr="00992A90" w:rsidRDefault="00F0020F" w:rsidP="00F0020F">
            <w:pPr>
              <w:pStyle w:val="Lijstalinea"/>
              <w:numPr>
                <w:ilvl w:val="0"/>
                <w:numId w:val="4"/>
              </w:numPr>
              <w:jc w:val="left"/>
              <w:rPr>
                <w:rFonts w:eastAsia="Times New Roman" w:cs="Times New Roman"/>
                <w:lang w:eastAsia="nl-NL"/>
              </w:rPr>
            </w:pPr>
            <w:r w:rsidRPr="00992A90">
              <w:rPr>
                <w:rFonts w:eastAsia="Times New Roman" w:cs="Times New Roman"/>
                <w:lang w:eastAsia="nl-NL"/>
              </w:rPr>
              <w:t>Advies opvragen bij de IPA en verwerken in of toevoegen aan bestek/bestelbon</w:t>
            </w:r>
          </w:p>
          <w:p w14:paraId="5C23D3D8" w14:textId="77777777" w:rsidR="00F0020F" w:rsidRPr="00992A90" w:rsidRDefault="00F0020F" w:rsidP="00F0020F">
            <w:pPr>
              <w:pStyle w:val="Lijstalinea"/>
              <w:numPr>
                <w:ilvl w:val="0"/>
                <w:numId w:val="4"/>
              </w:numPr>
              <w:jc w:val="left"/>
              <w:rPr>
                <w:rFonts w:eastAsia="Times New Roman" w:cs="Times New Roman"/>
                <w:lang w:eastAsia="nl-NL"/>
              </w:rPr>
            </w:pPr>
            <w:r w:rsidRPr="00992A90">
              <w:rPr>
                <w:rFonts w:eastAsia="Times New Roman" w:cs="Times New Roman"/>
                <w:lang w:eastAsia="nl-NL"/>
              </w:rPr>
              <w:t xml:space="preserve">Bij levering: </w:t>
            </w:r>
          </w:p>
          <w:p w14:paraId="6582F782" w14:textId="77777777" w:rsidR="00F0020F" w:rsidRPr="00992A90" w:rsidRDefault="00F0020F" w:rsidP="00F0020F">
            <w:pPr>
              <w:pStyle w:val="Lijstalinea"/>
              <w:numPr>
                <w:ilvl w:val="1"/>
                <w:numId w:val="4"/>
              </w:numPr>
              <w:jc w:val="left"/>
              <w:rPr>
                <w:rFonts w:eastAsia="Times New Roman" w:cs="Times New Roman"/>
                <w:lang w:eastAsia="nl-NL"/>
              </w:rPr>
            </w:pPr>
            <w:r w:rsidRPr="00992A90">
              <w:rPr>
                <w:rFonts w:eastAsia="Times New Roman" w:cs="Times New Roman"/>
                <w:lang w:eastAsia="nl-NL"/>
              </w:rPr>
              <w:t>Nazicht conformiteit met specificaties</w:t>
            </w:r>
          </w:p>
          <w:p w14:paraId="6C5E2199" w14:textId="77777777" w:rsidR="00F0020F" w:rsidRPr="00992A90" w:rsidRDefault="00F0020F" w:rsidP="00F0020F">
            <w:pPr>
              <w:pStyle w:val="Lijstalinea"/>
              <w:numPr>
                <w:ilvl w:val="1"/>
                <w:numId w:val="4"/>
              </w:numPr>
              <w:jc w:val="left"/>
              <w:rPr>
                <w:rFonts w:eastAsia="Times New Roman" w:cs="Times New Roman"/>
                <w:lang w:eastAsia="nl-NL"/>
              </w:rPr>
            </w:pPr>
            <w:r w:rsidRPr="00992A90">
              <w:rPr>
                <w:rFonts w:eastAsia="Times New Roman" w:cs="Times New Roman"/>
                <w:lang w:eastAsia="nl-NL"/>
              </w:rPr>
              <w:t>Nazicht aanwezigheid nodige documenten (attesten, handleiding, …)</w:t>
            </w:r>
          </w:p>
          <w:p w14:paraId="723BCF95" w14:textId="77777777" w:rsidR="00F0020F" w:rsidRPr="00992A90" w:rsidRDefault="00F0020F" w:rsidP="00F0020F">
            <w:pPr>
              <w:pStyle w:val="Lijstalinea"/>
              <w:numPr>
                <w:ilvl w:val="0"/>
                <w:numId w:val="4"/>
              </w:numPr>
              <w:jc w:val="left"/>
              <w:rPr>
                <w:rFonts w:eastAsia="Times New Roman" w:cs="Times New Roman"/>
                <w:lang w:eastAsia="nl-NL"/>
              </w:rPr>
            </w:pPr>
            <w:r w:rsidRPr="00992A90">
              <w:rPr>
                <w:rFonts w:eastAsia="Times New Roman" w:cs="Times New Roman"/>
                <w:lang w:eastAsia="nl-NL"/>
              </w:rPr>
              <w:t xml:space="preserve">Bij indienststelling: </w:t>
            </w:r>
          </w:p>
          <w:p w14:paraId="7B9781A2" w14:textId="77777777" w:rsidR="00F0020F" w:rsidRPr="00992A90" w:rsidRDefault="00F0020F" w:rsidP="00F0020F">
            <w:pPr>
              <w:pStyle w:val="Lijstalinea"/>
              <w:numPr>
                <w:ilvl w:val="1"/>
                <w:numId w:val="4"/>
              </w:numPr>
              <w:jc w:val="left"/>
              <w:rPr>
                <w:rFonts w:eastAsia="Times New Roman" w:cs="Times New Roman"/>
                <w:lang w:eastAsia="nl-NL"/>
              </w:rPr>
            </w:pPr>
            <w:r w:rsidRPr="00992A90">
              <w:rPr>
                <w:rFonts w:eastAsia="Times New Roman" w:cs="Times New Roman"/>
                <w:lang w:eastAsia="nl-NL"/>
              </w:rPr>
              <w:t>Onderzoek voor indienststelling door IPA</w:t>
            </w:r>
          </w:p>
          <w:p w14:paraId="233DFFDF" w14:textId="0EA6AF8F" w:rsidR="00F0020F" w:rsidRPr="00CE6BEC" w:rsidRDefault="00F0020F" w:rsidP="00F0020F">
            <w:pPr>
              <w:pStyle w:val="Lijstalinea"/>
              <w:numPr>
                <w:ilvl w:val="1"/>
                <w:numId w:val="4"/>
              </w:numPr>
              <w:jc w:val="left"/>
            </w:pPr>
            <w:r w:rsidRPr="00992A90">
              <w:rPr>
                <w:rFonts w:eastAsia="Times New Roman" w:cs="Times New Roman"/>
                <w:lang w:eastAsia="nl-NL"/>
              </w:rPr>
              <w:t>Ter beschikking stellen van veiligheidsinstructiekaart</w:t>
            </w:r>
          </w:p>
        </w:tc>
        <w:tc>
          <w:tcPr>
            <w:tcW w:w="1984" w:type="dxa"/>
          </w:tcPr>
          <w:p w14:paraId="7EA4C163" w14:textId="4A5ED076" w:rsidR="009811BE" w:rsidRDefault="009811BE" w:rsidP="00F0020F">
            <w:pPr>
              <w:jc w:val="left"/>
              <w:rPr>
                <w:lang w:eastAsia="nl-BE"/>
              </w:rPr>
            </w:pPr>
            <w:r>
              <w:rPr>
                <w:lang w:eastAsia="nl-BE"/>
              </w:rPr>
              <w:t>Diensthoofden</w:t>
            </w:r>
          </w:p>
          <w:p w14:paraId="0572A804" w14:textId="2357E97A" w:rsidR="00F0020F" w:rsidRPr="00CE6BEC" w:rsidRDefault="009811BE" w:rsidP="00F0020F">
            <w:pPr>
              <w:jc w:val="left"/>
            </w:pPr>
            <w:r>
              <w:rPr>
                <w:lang w:eastAsia="nl-BE"/>
              </w:rPr>
              <w:t>Technische dienst</w:t>
            </w:r>
            <w:r w:rsidR="00F0020F" w:rsidRPr="00CE6BEC">
              <w:rPr>
                <w:lang w:eastAsia="nl-BE"/>
              </w:rPr>
              <w:t xml:space="preserve"> </w:t>
            </w:r>
          </w:p>
        </w:tc>
        <w:tc>
          <w:tcPr>
            <w:tcW w:w="992" w:type="dxa"/>
          </w:tcPr>
          <w:p w14:paraId="5421D3F6" w14:textId="50D3248E" w:rsidR="00F0020F" w:rsidRDefault="00362765" w:rsidP="00F0020F">
            <w:pPr>
              <w:jc w:val="left"/>
            </w:pPr>
            <w:sdt>
              <w:sdtPr>
                <w:id w:val="-2091927514"/>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F0020F">
              <w:t>2026</w:t>
            </w:r>
          </w:p>
          <w:p w14:paraId="30CD7356" w14:textId="6BBE2EF2" w:rsidR="00F0020F" w:rsidRPr="009811BE" w:rsidRDefault="00362765" w:rsidP="00F0020F">
            <w:pPr>
              <w:jc w:val="left"/>
              <w:rPr>
                <w:b/>
                <w:bCs/>
              </w:rPr>
            </w:pPr>
            <w:sdt>
              <w:sdtPr>
                <w:rPr>
                  <w:b/>
                  <w:bCs/>
                </w:rPr>
                <w:id w:val="-312345203"/>
                <w14:checkbox>
                  <w14:checked w14:val="1"/>
                  <w14:checkedState w14:val="2612" w14:font="MS Gothic"/>
                  <w14:uncheckedState w14:val="2610" w14:font="MS Gothic"/>
                </w14:checkbox>
              </w:sdtPr>
              <w:sdtEndPr/>
              <w:sdtContent>
                <w:r w:rsidR="00F0020F" w:rsidRPr="009811BE">
                  <w:rPr>
                    <w:rFonts w:ascii="MS Gothic" w:eastAsia="MS Gothic" w:hAnsi="MS Gothic" w:hint="eastAsia"/>
                    <w:b/>
                    <w:bCs/>
                  </w:rPr>
                  <w:t>☒</w:t>
                </w:r>
              </w:sdtContent>
            </w:sdt>
            <w:r w:rsidR="00F0020F" w:rsidRPr="009811BE">
              <w:rPr>
                <w:b/>
                <w:bCs/>
              </w:rPr>
              <w:t>2027</w:t>
            </w:r>
          </w:p>
          <w:p w14:paraId="54CE8474" w14:textId="4ED4A6AD" w:rsidR="00F0020F" w:rsidRDefault="00362765" w:rsidP="00F0020F">
            <w:pPr>
              <w:jc w:val="left"/>
            </w:pPr>
            <w:sdt>
              <w:sdtPr>
                <w:id w:val="-1935121413"/>
                <w14:checkbox>
                  <w14:checked w14:val="0"/>
                  <w14:checkedState w14:val="2612" w14:font="MS Gothic"/>
                  <w14:uncheckedState w14:val="2610" w14:font="MS Gothic"/>
                </w14:checkbox>
              </w:sdtPr>
              <w:sdtEndPr/>
              <w:sdtContent>
                <w:r w:rsidR="009811BE">
                  <w:rPr>
                    <w:rFonts w:ascii="MS Gothic" w:eastAsia="MS Gothic" w:hAnsi="MS Gothic" w:hint="eastAsia"/>
                  </w:rPr>
                  <w:t>☐</w:t>
                </w:r>
              </w:sdtContent>
            </w:sdt>
            <w:r w:rsidR="00F0020F">
              <w:t>2028</w:t>
            </w:r>
          </w:p>
          <w:p w14:paraId="11BC4AA8" w14:textId="15BD1636" w:rsidR="00F0020F" w:rsidRDefault="00362765" w:rsidP="00F0020F">
            <w:pPr>
              <w:jc w:val="left"/>
            </w:pPr>
            <w:sdt>
              <w:sdtPr>
                <w:id w:val="-325898746"/>
                <w14:checkbox>
                  <w14:checked w14:val="0"/>
                  <w14:checkedState w14:val="2612" w14:font="MS Gothic"/>
                  <w14:uncheckedState w14:val="2610" w14:font="MS Gothic"/>
                </w14:checkbox>
              </w:sdtPr>
              <w:sdtEndPr/>
              <w:sdtContent>
                <w:r w:rsidR="009811BE">
                  <w:rPr>
                    <w:rFonts w:ascii="MS Gothic" w:eastAsia="MS Gothic" w:hAnsi="MS Gothic" w:hint="eastAsia"/>
                  </w:rPr>
                  <w:t>☐</w:t>
                </w:r>
              </w:sdtContent>
            </w:sdt>
            <w:r w:rsidR="00F0020F">
              <w:t>2029</w:t>
            </w:r>
          </w:p>
          <w:p w14:paraId="7F88D3D0" w14:textId="5282BE0D" w:rsidR="00F0020F" w:rsidRDefault="00362765" w:rsidP="00F0020F">
            <w:pPr>
              <w:jc w:val="left"/>
            </w:pPr>
            <w:sdt>
              <w:sdtPr>
                <w:id w:val="-557317854"/>
                <w14:checkbox>
                  <w14:checked w14:val="0"/>
                  <w14:checkedState w14:val="2612" w14:font="MS Gothic"/>
                  <w14:uncheckedState w14:val="2610" w14:font="MS Gothic"/>
                </w14:checkbox>
              </w:sdtPr>
              <w:sdtEndPr/>
              <w:sdtContent>
                <w:r w:rsidR="009811BE">
                  <w:rPr>
                    <w:rFonts w:ascii="MS Gothic" w:eastAsia="MS Gothic" w:hAnsi="MS Gothic" w:hint="eastAsia"/>
                  </w:rPr>
                  <w:t>☐</w:t>
                </w:r>
              </w:sdtContent>
            </w:sdt>
            <w:r w:rsidR="00F0020F">
              <w:t>2030</w:t>
            </w:r>
          </w:p>
          <w:p w14:paraId="1AA45F46" w14:textId="27F8D54E" w:rsidR="00F0020F" w:rsidRPr="00CE6BEC" w:rsidRDefault="00362765" w:rsidP="00F0020F">
            <w:pPr>
              <w:jc w:val="left"/>
            </w:pPr>
            <w:sdt>
              <w:sdtPr>
                <w:id w:val="-1068259173"/>
                <w14:checkbox>
                  <w14:checked w14:val="0"/>
                  <w14:checkedState w14:val="2612" w14:font="MS Gothic"/>
                  <w14:uncheckedState w14:val="2610" w14:font="MS Gothic"/>
                </w14:checkbox>
              </w:sdtPr>
              <w:sdtEndPr/>
              <w:sdtContent>
                <w:r w:rsidR="009811BE">
                  <w:rPr>
                    <w:rFonts w:ascii="MS Gothic" w:eastAsia="MS Gothic" w:hAnsi="MS Gothic" w:hint="eastAsia"/>
                  </w:rPr>
                  <w:t>☐</w:t>
                </w:r>
              </w:sdtContent>
            </w:sdt>
            <w:r w:rsidR="00F0020F">
              <w:t>2031</w:t>
            </w:r>
          </w:p>
        </w:tc>
        <w:tc>
          <w:tcPr>
            <w:tcW w:w="1560" w:type="dxa"/>
          </w:tcPr>
          <w:p w14:paraId="53C19D8F" w14:textId="3F0A7EC5" w:rsidR="00F0020F" w:rsidRDefault="00362765" w:rsidP="00F0020F">
            <w:pPr>
              <w:jc w:val="left"/>
            </w:pPr>
            <w:sdt>
              <w:sdtPr>
                <w:id w:val="1871103596"/>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F0020F">
              <w:t>Vergadering</w:t>
            </w:r>
          </w:p>
          <w:p w14:paraId="2895BE86" w14:textId="77777777" w:rsidR="00653122" w:rsidRDefault="00653122" w:rsidP="00F0020F">
            <w:pPr>
              <w:jc w:val="left"/>
            </w:pPr>
          </w:p>
          <w:p w14:paraId="66CAE7E3" w14:textId="5866E399" w:rsidR="00F0020F" w:rsidRDefault="00362765" w:rsidP="00F0020F">
            <w:pPr>
              <w:jc w:val="left"/>
            </w:pPr>
            <w:sdt>
              <w:sdtPr>
                <w:id w:val="2088574680"/>
                <w14:checkbox>
                  <w14:checked w14:val="1"/>
                  <w14:checkedState w14:val="2612" w14:font="MS Gothic"/>
                  <w14:uncheckedState w14:val="2610" w14:font="MS Gothic"/>
                </w14:checkbox>
              </w:sdtPr>
              <w:sdtEndPr/>
              <w:sdtContent>
                <w:r w:rsidR="00F0020F">
                  <w:rPr>
                    <w:rFonts w:ascii="MS Gothic" w:eastAsia="MS Gothic" w:hAnsi="MS Gothic" w:hint="eastAsia"/>
                  </w:rPr>
                  <w:t>☒</w:t>
                </w:r>
              </w:sdtContent>
            </w:sdt>
            <w:r w:rsidR="00F0020F">
              <w:t>Tijd</w:t>
            </w:r>
          </w:p>
          <w:p w14:paraId="0596EBC0" w14:textId="77777777" w:rsidR="00653122" w:rsidRDefault="00653122" w:rsidP="00F0020F">
            <w:pPr>
              <w:jc w:val="left"/>
            </w:pPr>
          </w:p>
          <w:p w14:paraId="4B802069" w14:textId="77777777" w:rsidR="00F0020F" w:rsidRDefault="00362765" w:rsidP="00F0020F">
            <w:pPr>
              <w:jc w:val="left"/>
            </w:pPr>
            <w:sdt>
              <w:sdtPr>
                <w:id w:val="-2003420120"/>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Budget</w:t>
            </w:r>
          </w:p>
          <w:p w14:paraId="47981E08" w14:textId="77777777" w:rsidR="00653122" w:rsidRDefault="00653122" w:rsidP="00F0020F">
            <w:pPr>
              <w:jc w:val="left"/>
            </w:pPr>
          </w:p>
          <w:p w14:paraId="091606A8" w14:textId="74DA1476" w:rsidR="00F0020F" w:rsidRPr="00CE6BEC" w:rsidRDefault="00362765" w:rsidP="00F0020F">
            <w:pPr>
              <w:jc w:val="left"/>
            </w:pPr>
            <w:sdt>
              <w:sdtPr>
                <w:id w:val="174466056"/>
                <w14:checkbox>
                  <w14:checked w14:val="0"/>
                  <w14:checkedState w14:val="2612" w14:font="MS Gothic"/>
                  <w14:uncheckedState w14:val="2610" w14:font="MS Gothic"/>
                </w14:checkbox>
              </w:sdtPr>
              <w:sdtEndPr/>
              <w:sdtContent>
                <w:r w:rsidR="00F0020F">
                  <w:rPr>
                    <w:rFonts w:ascii="MS Gothic" w:eastAsia="MS Gothic" w:hAnsi="MS Gothic" w:hint="eastAsia"/>
                  </w:rPr>
                  <w:t>☐</w:t>
                </w:r>
              </w:sdtContent>
            </w:sdt>
            <w:r w:rsidR="00F0020F">
              <w:t>Preventie-eenheden</w:t>
            </w:r>
          </w:p>
        </w:tc>
        <w:tc>
          <w:tcPr>
            <w:tcW w:w="1701" w:type="dxa"/>
          </w:tcPr>
          <w:p w14:paraId="43370875" w14:textId="0531A52E" w:rsidR="00F0020F" w:rsidRDefault="00F0020F" w:rsidP="00F0020F">
            <w:pPr>
              <w:jc w:val="left"/>
            </w:pPr>
            <w:r w:rsidRPr="00F67BF1">
              <w:t>Risico’s bij aankopen blijven bestaan. Jaarlijks evalueren of procedure effectief gevolgd wordt.</w:t>
            </w:r>
          </w:p>
        </w:tc>
      </w:tr>
      <w:tr w:rsidR="009117AE" w:rsidRPr="00CE6BEC" w14:paraId="3A54BC3C" w14:textId="77777777" w:rsidTr="00E41812">
        <w:tc>
          <w:tcPr>
            <w:tcW w:w="709" w:type="dxa"/>
          </w:tcPr>
          <w:p w14:paraId="5C332B71" w14:textId="3A474E3C" w:rsidR="009117AE" w:rsidRDefault="00E41812" w:rsidP="009117AE">
            <w:pPr>
              <w:jc w:val="left"/>
            </w:pPr>
            <w:r>
              <w:lastRenderedPageBreak/>
              <w:t>16</w:t>
            </w:r>
          </w:p>
        </w:tc>
        <w:tc>
          <w:tcPr>
            <w:tcW w:w="704" w:type="dxa"/>
          </w:tcPr>
          <w:p w14:paraId="78C647AD" w14:textId="77777777" w:rsidR="009117AE" w:rsidRDefault="009117AE" w:rsidP="009117AE">
            <w:pPr>
              <w:jc w:val="left"/>
            </w:pPr>
            <w:r>
              <w:t>4.2.5RA</w:t>
            </w:r>
          </w:p>
          <w:p w14:paraId="321682CA" w14:textId="69B8BB0B" w:rsidR="009117AE" w:rsidRDefault="009117AE" w:rsidP="009117AE">
            <w:pPr>
              <w:jc w:val="left"/>
            </w:pPr>
            <w:r>
              <w:t>ORG</w:t>
            </w:r>
          </w:p>
        </w:tc>
        <w:tc>
          <w:tcPr>
            <w:tcW w:w="1564" w:type="dxa"/>
          </w:tcPr>
          <w:p w14:paraId="24A45913" w14:textId="5121981D" w:rsidR="009117AE" w:rsidRPr="00CE6BEC" w:rsidRDefault="009117AE" w:rsidP="009117AE">
            <w:pPr>
              <w:jc w:val="left"/>
            </w:pPr>
            <w:r>
              <w:t>Veiligheids- instructiekaart</w:t>
            </w:r>
          </w:p>
        </w:tc>
        <w:tc>
          <w:tcPr>
            <w:tcW w:w="2126" w:type="dxa"/>
          </w:tcPr>
          <w:p w14:paraId="4FF9F1A3" w14:textId="4F93D4CF" w:rsidR="009117AE" w:rsidRPr="00CE6BEC" w:rsidRDefault="009117AE" w:rsidP="009117AE">
            <w:pPr>
              <w:jc w:val="left"/>
              <w:rPr>
                <w:lang w:eastAsia="nl-BE"/>
              </w:rPr>
            </w:pPr>
            <w:r>
              <w:rPr>
                <w:rFonts w:eastAsia="Times New Roman"/>
                <w:lang w:val="nl-NL" w:eastAsia="nl-NL"/>
              </w:rPr>
              <w:t>Kenbaar maken van de veiligheidsinstructie-kaarten aan de gebruiker van toestellen.</w:t>
            </w:r>
          </w:p>
        </w:tc>
        <w:tc>
          <w:tcPr>
            <w:tcW w:w="3828" w:type="dxa"/>
          </w:tcPr>
          <w:p w14:paraId="42B7DBD9" w14:textId="6BECF7B6" w:rsidR="009117AE" w:rsidRPr="00CE6BEC" w:rsidRDefault="009117AE" w:rsidP="009117AE">
            <w:pPr>
              <w:jc w:val="left"/>
            </w:pPr>
            <w:r>
              <w:t>Bij elke indienststelling van een arbeidsmiddel wordt er een veiligheidsinstructiekaart opgemaakt. Deze kaarten bevatten naast de opsomming van de aanwezige risico’s eveneens de te gebruiken persoonlijke beschermingsmiddelen of aandachtspunten voor het gebruik. De kaarten zijn beschikbaar binnen het digitaal platform van de IPA. Deze kaarten kunnen voorzien worden bij de betreffende objecten waar ze betrekking op hebben. Bij een eerste gebruik van het arbeidsmiddel wordt deze instructiekaart overlopen met de bedienaar.</w:t>
            </w:r>
          </w:p>
        </w:tc>
        <w:tc>
          <w:tcPr>
            <w:tcW w:w="1984" w:type="dxa"/>
          </w:tcPr>
          <w:p w14:paraId="2279E14F" w14:textId="27AC0A46" w:rsidR="009117AE" w:rsidRDefault="009117AE" w:rsidP="009117AE">
            <w:pPr>
              <w:jc w:val="left"/>
              <w:rPr>
                <w:lang w:eastAsia="nl-BE"/>
              </w:rPr>
            </w:pPr>
            <w:r>
              <w:rPr>
                <w:lang w:eastAsia="nl-BE"/>
              </w:rPr>
              <w:t>Diensthoofd</w:t>
            </w:r>
          </w:p>
        </w:tc>
        <w:tc>
          <w:tcPr>
            <w:tcW w:w="992" w:type="dxa"/>
          </w:tcPr>
          <w:p w14:paraId="6AB3A43B" w14:textId="212AAFEB" w:rsidR="009117AE" w:rsidRDefault="00362765" w:rsidP="009117AE">
            <w:pPr>
              <w:jc w:val="left"/>
            </w:pPr>
            <w:sdt>
              <w:sdtPr>
                <w:id w:val="-76068690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2026</w:t>
            </w:r>
          </w:p>
          <w:p w14:paraId="08B04D5E" w14:textId="376C5AFA" w:rsidR="009117AE" w:rsidRPr="009117AE" w:rsidRDefault="00362765" w:rsidP="009117AE">
            <w:pPr>
              <w:jc w:val="left"/>
            </w:pPr>
            <w:sdt>
              <w:sdtPr>
                <w:id w:val="-38746115"/>
                <w14:checkbox>
                  <w14:checked w14:val="0"/>
                  <w14:checkedState w14:val="2612" w14:font="MS Gothic"/>
                  <w14:uncheckedState w14:val="2610" w14:font="MS Gothic"/>
                </w14:checkbox>
              </w:sdtPr>
              <w:sdtEndPr/>
              <w:sdtContent>
                <w:r w:rsidR="009117AE" w:rsidRPr="009117AE">
                  <w:rPr>
                    <w:rFonts w:ascii="MS Gothic" w:eastAsia="MS Gothic" w:hAnsi="MS Gothic" w:hint="eastAsia"/>
                  </w:rPr>
                  <w:t>☐</w:t>
                </w:r>
              </w:sdtContent>
            </w:sdt>
            <w:r w:rsidR="009117AE" w:rsidRPr="009117AE">
              <w:t>2027</w:t>
            </w:r>
          </w:p>
          <w:p w14:paraId="6E94D222" w14:textId="77777777" w:rsidR="009117AE" w:rsidRDefault="00362765" w:rsidP="009117AE">
            <w:pPr>
              <w:jc w:val="left"/>
            </w:pPr>
            <w:sdt>
              <w:sdtPr>
                <w:id w:val="-1385563084"/>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5E4E4B06" w14:textId="77777777" w:rsidR="009117AE" w:rsidRDefault="00362765" w:rsidP="009117AE">
            <w:pPr>
              <w:jc w:val="left"/>
            </w:pPr>
            <w:sdt>
              <w:sdtPr>
                <w:id w:val="-928974209"/>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2029</w:t>
            </w:r>
          </w:p>
          <w:p w14:paraId="7CA11BF0" w14:textId="315048D4" w:rsidR="009117AE" w:rsidRPr="009117AE" w:rsidRDefault="00362765" w:rsidP="009117AE">
            <w:pPr>
              <w:jc w:val="left"/>
              <w:rPr>
                <w:b/>
                <w:bCs/>
              </w:rPr>
            </w:pPr>
            <w:sdt>
              <w:sdtPr>
                <w:rPr>
                  <w:b/>
                  <w:bCs/>
                </w:rPr>
                <w:id w:val="1006092263"/>
                <w14:checkbox>
                  <w14:checked w14:val="1"/>
                  <w14:checkedState w14:val="2612" w14:font="MS Gothic"/>
                  <w14:uncheckedState w14:val="2610" w14:font="MS Gothic"/>
                </w14:checkbox>
              </w:sdtPr>
              <w:sdtEndPr/>
              <w:sdtContent>
                <w:r w:rsidR="009117AE" w:rsidRPr="009117AE">
                  <w:rPr>
                    <w:rFonts w:ascii="MS Gothic" w:eastAsia="MS Gothic" w:hAnsi="MS Gothic" w:hint="eastAsia"/>
                    <w:b/>
                    <w:bCs/>
                  </w:rPr>
                  <w:t>☒</w:t>
                </w:r>
              </w:sdtContent>
            </w:sdt>
            <w:r w:rsidR="009117AE" w:rsidRPr="009117AE">
              <w:rPr>
                <w:b/>
                <w:bCs/>
              </w:rPr>
              <w:t>2030</w:t>
            </w:r>
          </w:p>
          <w:p w14:paraId="38C5667F" w14:textId="4BB9C291" w:rsidR="009117AE" w:rsidRDefault="00362765" w:rsidP="009117AE">
            <w:pPr>
              <w:jc w:val="left"/>
            </w:pPr>
            <w:sdt>
              <w:sdtPr>
                <w:id w:val="1660725137"/>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Pr>
          <w:p w14:paraId="6ED9E0A0" w14:textId="68DF9566" w:rsidR="009117AE" w:rsidRDefault="00362765" w:rsidP="009117AE">
            <w:pPr>
              <w:jc w:val="left"/>
            </w:pPr>
            <w:sdt>
              <w:sdtPr>
                <w:id w:val="-619680910"/>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378B5C5A" w14:textId="77777777" w:rsidR="009117AE" w:rsidRDefault="009117AE" w:rsidP="009117AE">
            <w:pPr>
              <w:jc w:val="left"/>
            </w:pPr>
          </w:p>
          <w:p w14:paraId="7862B6D8" w14:textId="77777777" w:rsidR="009117AE" w:rsidRDefault="00362765" w:rsidP="009117AE">
            <w:pPr>
              <w:jc w:val="left"/>
            </w:pPr>
            <w:sdt>
              <w:sdtPr>
                <w:id w:val="1448273582"/>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7E0D679D" w14:textId="77777777" w:rsidR="009117AE" w:rsidRDefault="009117AE" w:rsidP="009117AE">
            <w:pPr>
              <w:jc w:val="left"/>
            </w:pPr>
          </w:p>
          <w:p w14:paraId="634CE8A5" w14:textId="77777777" w:rsidR="009117AE" w:rsidRDefault="00362765" w:rsidP="009117AE">
            <w:pPr>
              <w:jc w:val="left"/>
            </w:pPr>
            <w:sdt>
              <w:sdtPr>
                <w:id w:val="11816203"/>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1885F077" w14:textId="77777777" w:rsidR="009117AE" w:rsidRDefault="009117AE" w:rsidP="009117AE">
            <w:pPr>
              <w:jc w:val="left"/>
            </w:pPr>
          </w:p>
          <w:p w14:paraId="07F9E4F7" w14:textId="6566B5A2" w:rsidR="009117AE" w:rsidRDefault="00362765" w:rsidP="009117AE">
            <w:pPr>
              <w:jc w:val="left"/>
            </w:pPr>
            <w:sdt>
              <w:sdtPr>
                <w:id w:val="-23686866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tc>
        <w:tc>
          <w:tcPr>
            <w:tcW w:w="1701" w:type="dxa"/>
          </w:tcPr>
          <w:p w14:paraId="18D18E81" w14:textId="77777777" w:rsidR="009117AE" w:rsidRPr="00F67BF1" w:rsidRDefault="009117AE" w:rsidP="009117AE">
            <w:pPr>
              <w:jc w:val="left"/>
            </w:pPr>
          </w:p>
        </w:tc>
      </w:tr>
      <w:tr w:rsidR="009117AE" w:rsidRPr="00CE6BEC" w14:paraId="442A9F8B" w14:textId="0674B047" w:rsidTr="00E41812">
        <w:tc>
          <w:tcPr>
            <w:tcW w:w="709" w:type="dxa"/>
          </w:tcPr>
          <w:p w14:paraId="6DFF76AA" w14:textId="55B1E44A" w:rsidR="009117AE" w:rsidRDefault="00E41812" w:rsidP="009117AE">
            <w:pPr>
              <w:jc w:val="left"/>
            </w:pPr>
            <w:r>
              <w:t>17</w:t>
            </w:r>
          </w:p>
        </w:tc>
        <w:tc>
          <w:tcPr>
            <w:tcW w:w="704" w:type="dxa"/>
          </w:tcPr>
          <w:p w14:paraId="575D7670" w14:textId="4F04B681" w:rsidR="009117AE" w:rsidRDefault="009117AE" w:rsidP="009117AE">
            <w:pPr>
              <w:jc w:val="left"/>
            </w:pPr>
            <w:r>
              <w:t xml:space="preserve">6.1.2 </w:t>
            </w:r>
            <w:proofErr w:type="spellStart"/>
            <w:r>
              <w:t>t.e.m</w:t>
            </w:r>
            <w:proofErr w:type="spellEnd"/>
          </w:p>
          <w:p w14:paraId="39F6A8CD" w14:textId="4195EDA3" w:rsidR="009117AE" w:rsidRDefault="009117AE" w:rsidP="009117AE">
            <w:pPr>
              <w:jc w:val="left"/>
            </w:pPr>
            <w:r>
              <w:t>6.1.5 RA ORG</w:t>
            </w:r>
          </w:p>
          <w:p w14:paraId="7EC3BD73" w14:textId="77777777" w:rsidR="009117AE" w:rsidRDefault="009117AE" w:rsidP="009117AE">
            <w:pPr>
              <w:jc w:val="left"/>
            </w:pPr>
          </w:p>
          <w:p w14:paraId="761D7FEC" w14:textId="1BD10027" w:rsidR="009117AE" w:rsidRPr="00CE6BEC" w:rsidRDefault="009117AE" w:rsidP="009117AE">
            <w:pPr>
              <w:jc w:val="left"/>
            </w:pPr>
          </w:p>
        </w:tc>
        <w:tc>
          <w:tcPr>
            <w:tcW w:w="1564" w:type="dxa"/>
            <w:tcBorders>
              <w:bottom w:val="nil"/>
            </w:tcBorders>
          </w:tcPr>
          <w:p w14:paraId="6BB648CD" w14:textId="42709CC1" w:rsidR="009117AE" w:rsidRPr="00CE6BEC" w:rsidRDefault="009117AE" w:rsidP="009117AE">
            <w:pPr>
              <w:jc w:val="left"/>
            </w:pPr>
            <w:r>
              <w:t xml:space="preserve">Chemische agentia </w:t>
            </w:r>
          </w:p>
        </w:tc>
        <w:tc>
          <w:tcPr>
            <w:tcW w:w="2126" w:type="dxa"/>
            <w:tcBorders>
              <w:bottom w:val="nil"/>
            </w:tcBorders>
          </w:tcPr>
          <w:p w14:paraId="4B13CE51" w14:textId="6E4CCA8B" w:rsidR="009117AE" w:rsidRPr="00CE6BEC" w:rsidRDefault="009117AE" w:rsidP="009117AE">
            <w:pPr>
              <w:jc w:val="left"/>
            </w:pPr>
            <w:r w:rsidRPr="00BF69DD">
              <w:t>De risico’s bij het gebruik, opslag en hantering van chemische producten beheersen om de gezondheid en veiligheid van werknemers te waarborgen.</w:t>
            </w:r>
          </w:p>
        </w:tc>
        <w:tc>
          <w:tcPr>
            <w:tcW w:w="3828" w:type="dxa"/>
          </w:tcPr>
          <w:p w14:paraId="7C9261DA" w14:textId="03D7CE3E" w:rsidR="009117AE" w:rsidRPr="00F85C04" w:rsidRDefault="009117AE" w:rsidP="009117AE">
            <w:pPr>
              <w:jc w:val="left"/>
            </w:pPr>
            <w:r w:rsidRPr="00F85C04">
              <w:t xml:space="preserve">Door gevaarlijke stoffen </w:t>
            </w:r>
            <w:r>
              <w:t>te:</w:t>
            </w:r>
          </w:p>
          <w:p w14:paraId="29C947EA" w14:textId="76ABBB32" w:rsidR="009117AE" w:rsidRDefault="009117AE" w:rsidP="009117AE">
            <w:pPr>
              <w:jc w:val="left"/>
            </w:pPr>
            <w:r w:rsidRPr="00F85C04">
              <w:t>Inventariseren</w:t>
            </w:r>
          </w:p>
          <w:p w14:paraId="688C751A" w14:textId="77777777" w:rsidR="009117AE" w:rsidRDefault="009117AE" w:rsidP="009117AE">
            <w:pPr>
              <w:pStyle w:val="Lijstalinea"/>
              <w:numPr>
                <w:ilvl w:val="0"/>
                <w:numId w:val="5"/>
              </w:numPr>
              <w:jc w:val="left"/>
            </w:pPr>
            <w:r w:rsidRPr="00F85C04">
              <w:t>Opvragen of samenbrengen veiligheidsinformatiebladen (SDS),</w:t>
            </w:r>
          </w:p>
          <w:p w14:paraId="326D6F38" w14:textId="77777777" w:rsidR="009117AE" w:rsidRDefault="009117AE" w:rsidP="009117AE">
            <w:pPr>
              <w:pStyle w:val="Lijstalinea"/>
              <w:numPr>
                <w:ilvl w:val="0"/>
                <w:numId w:val="5"/>
              </w:numPr>
              <w:jc w:val="left"/>
            </w:pPr>
            <w:r w:rsidRPr="00F85C04">
              <w:t>Blootstellingsrisico’s in te schatten via de werkpost, en op basis daarvan passende maatregelen te nemen</w:t>
            </w:r>
            <w:r>
              <w:t>.</w:t>
            </w:r>
          </w:p>
          <w:p w14:paraId="71689300" w14:textId="11FBB0A5" w:rsidR="009117AE" w:rsidRPr="00F85C04" w:rsidRDefault="009117AE" w:rsidP="009117AE">
            <w:pPr>
              <w:pStyle w:val="Lijstalinea"/>
              <w:numPr>
                <w:ilvl w:val="0"/>
                <w:numId w:val="5"/>
              </w:numPr>
              <w:jc w:val="left"/>
            </w:pPr>
            <w:r>
              <w:t>Gebruikers informeren over de inhoudende gevaren van bepaalde producten.</w:t>
            </w:r>
          </w:p>
        </w:tc>
        <w:tc>
          <w:tcPr>
            <w:tcW w:w="1984" w:type="dxa"/>
            <w:tcBorders>
              <w:bottom w:val="nil"/>
            </w:tcBorders>
          </w:tcPr>
          <w:p w14:paraId="20287827" w14:textId="48A7A6E8" w:rsidR="009117AE" w:rsidRDefault="009117AE" w:rsidP="009117AE">
            <w:pPr>
              <w:jc w:val="left"/>
            </w:pPr>
            <w:r>
              <w:t>Schoonmaak</w:t>
            </w:r>
          </w:p>
          <w:p w14:paraId="461A4E1F" w14:textId="774C6410" w:rsidR="009117AE" w:rsidRPr="00CE6BEC" w:rsidRDefault="009117AE" w:rsidP="009117AE">
            <w:pPr>
              <w:jc w:val="left"/>
            </w:pPr>
            <w:r>
              <w:t>Technische dienst</w:t>
            </w:r>
          </w:p>
        </w:tc>
        <w:tc>
          <w:tcPr>
            <w:tcW w:w="992" w:type="dxa"/>
          </w:tcPr>
          <w:p w14:paraId="2480B4F3" w14:textId="2A110E71" w:rsidR="009117AE" w:rsidRDefault="00362765" w:rsidP="009117AE">
            <w:pPr>
              <w:jc w:val="left"/>
            </w:pPr>
            <w:sdt>
              <w:sdtPr>
                <w:id w:val="-187398776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2026</w:t>
            </w:r>
          </w:p>
          <w:p w14:paraId="78AA9F59" w14:textId="3F91D94E" w:rsidR="009117AE" w:rsidRPr="00345CA3" w:rsidRDefault="00362765" w:rsidP="009117AE">
            <w:pPr>
              <w:jc w:val="left"/>
              <w:rPr>
                <w:b/>
                <w:bCs/>
              </w:rPr>
            </w:pPr>
            <w:sdt>
              <w:sdtPr>
                <w:rPr>
                  <w:b/>
                  <w:bCs/>
                </w:rPr>
                <w:id w:val="-1698462028"/>
                <w14:checkbox>
                  <w14:checked w14:val="1"/>
                  <w14:checkedState w14:val="2612" w14:font="MS Gothic"/>
                  <w14:uncheckedState w14:val="2610" w14:font="MS Gothic"/>
                </w14:checkbox>
              </w:sdtPr>
              <w:sdtEndPr/>
              <w:sdtContent>
                <w:r w:rsidR="009117AE" w:rsidRPr="00345CA3">
                  <w:rPr>
                    <w:rFonts w:ascii="MS Gothic" w:eastAsia="MS Gothic" w:hAnsi="MS Gothic" w:hint="eastAsia"/>
                    <w:b/>
                    <w:bCs/>
                  </w:rPr>
                  <w:t>☒</w:t>
                </w:r>
              </w:sdtContent>
            </w:sdt>
            <w:r w:rsidR="009117AE" w:rsidRPr="00345CA3">
              <w:rPr>
                <w:b/>
                <w:bCs/>
              </w:rPr>
              <w:t>2027</w:t>
            </w:r>
          </w:p>
          <w:p w14:paraId="44B007B4" w14:textId="756440DE" w:rsidR="009117AE" w:rsidRDefault="00362765" w:rsidP="009117AE">
            <w:pPr>
              <w:jc w:val="left"/>
            </w:pPr>
            <w:sdt>
              <w:sdtPr>
                <w:id w:val="38873957"/>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30244D4C" w14:textId="77777777" w:rsidR="009117AE" w:rsidRDefault="00362765" w:rsidP="009117AE">
            <w:pPr>
              <w:jc w:val="left"/>
            </w:pPr>
            <w:sdt>
              <w:sdtPr>
                <w:id w:val="308987627"/>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2029</w:t>
            </w:r>
          </w:p>
          <w:p w14:paraId="7BB62C54" w14:textId="77777777" w:rsidR="009117AE" w:rsidRDefault="00362765" w:rsidP="009117AE">
            <w:pPr>
              <w:jc w:val="left"/>
            </w:pPr>
            <w:sdt>
              <w:sdtPr>
                <w:id w:val="997766344"/>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2030</w:t>
            </w:r>
          </w:p>
          <w:p w14:paraId="7A33DEEA" w14:textId="16CF9CE9" w:rsidR="009117AE" w:rsidRPr="00CE6BEC" w:rsidRDefault="00362765" w:rsidP="009117AE">
            <w:pPr>
              <w:jc w:val="left"/>
            </w:pPr>
            <w:sdt>
              <w:sdtPr>
                <w:id w:val="-1274397528"/>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Pr>
          <w:p w14:paraId="2B2D357A" w14:textId="2E75B38E" w:rsidR="009117AE" w:rsidRDefault="00362765" w:rsidP="009117AE">
            <w:pPr>
              <w:jc w:val="left"/>
            </w:pPr>
            <w:sdt>
              <w:sdtPr>
                <w:id w:val="-1514608304"/>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006958E6" w14:textId="77777777" w:rsidR="009117AE" w:rsidRDefault="009117AE" w:rsidP="009117AE">
            <w:pPr>
              <w:jc w:val="left"/>
            </w:pPr>
          </w:p>
          <w:p w14:paraId="64841F48" w14:textId="24285840" w:rsidR="009117AE" w:rsidRDefault="00362765" w:rsidP="009117AE">
            <w:pPr>
              <w:jc w:val="left"/>
            </w:pPr>
            <w:sdt>
              <w:sdtPr>
                <w:id w:val="466013788"/>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3BB1020C" w14:textId="77777777" w:rsidR="009117AE" w:rsidRDefault="009117AE" w:rsidP="009117AE">
            <w:pPr>
              <w:jc w:val="left"/>
            </w:pPr>
          </w:p>
          <w:p w14:paraId="10A85603" w14:textId="77777777" w:rsidR="009117AE" w:rsidRDefault="00362765" w:rsidP="009117AE">
            <w:pPr>
              <w:jc w:val="left"/>
            </w:pPr>
            <w:sdt>
              <w:sdtPr>
                <w:id w:val="336656494"/>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24F867CA" w14:textId="77777777" w:rsidR="009117AE" w:rsidRDefault="009117AE" w:rsidP="009117AE">
            <w:pPr>
              <w:jc w:val="left"/>
            </w:pPr>
          </w:p>
          <w:p w14:paraId="7B494009" w14:textId="45C02241" w:rsidR="009117AE" w:rsidRPr="00CE6BEC" w:rsidRDefault="00362765" w:rsidP="009117AE">
            <w:pPr>
              <w:jc w:val="left"/>
            </w:pPr>
            <w:sdt>
              <w:sdtPr>
                <w:id w:val="-14058662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tc>
        <w:tc>
          <w:tcPr>
            <w:tcW w:w="1701" w:type="dxa"/>
            <w:tcBorders>
              <w:bottom w:val="nil"/>
            </w:tcBorders>
          </w:tcPr>
          <w:p w14:paraId="459B3FDA" w14:textId="29A3E3A8" w:rsidR="009117AE" w:rsidRDefault="009117AE" w:rsidP="009117AE">
            <w:pPr>
              <w:jc w:val="left"/>
            </w:pPr>
            <w:r w:rsidRPr="00D56EB8">
              <w:t>Restrisico afhankelijk van gebruik en opvolging SDS. Jaarlijkse opvolging van nieuwe producten nodig.</w:t>
            </w:r>
          </w:p>
        </w:tc>
      </w:tr>
      <w:tr w:rsidR="009117AE" w:rsidRPr="00CE6BEC" w14:paraId="3A8C2CBB" w14:textId="77777777" w:rsidTr="00E41812">
        <w:tc>
          <w:tcPr>
            <w:tcW w:w="709" w:type="dxa"/>
          </w:tcPr>
          <w:p w14:paraId="0EDBE93F" w14:textId="2F218F6E" w:rsidR="009117AE" w:rsidRDefault="00E41812" w:rsidP="009117AE">
            <w:pPr>
              <w:jc w:val="left"/>
            </w:pPr>
            <w:r>
              <w:t>17.1</w:t>
            </w:r>
          </w:p>
        </w:tc>
        <w:tc>
          <w:tcPr>
            <w:tcW w:w="704" w:type="dxa"/>
          </w:tcPr>
          <w:p w14:paraId="1F2371F8" w14:textId="77777777" w:rsidR="009117AE" w:rsidRDefault="009117AE" w:rsidP="009117AE">
            <w:pPr>
              <w:jc w:val="left"/>
            </w:pPr>
            <w:r>
              <w:t>6.1.1</w:t>
            </w:r>
          </w:p>
          <w:p w14:paraId="56DB63BB" w14:textId="77777777" w:rsidR="009117AE" w:rsidRDefault="009117AE" w:rsidP="009117AE">
            <w:pPr>
              <w:jc w:val="left"/>
            </w:pPr>
            <w:r>
              <w:t>RA</w:t>
            </w:r>
          </w:p>
          <w:p w14:paraId="258FCFBC" w14:textId="3AA6AB38" w:rsidR="009117AE" w:rsidRDefault="009117AE" w:rsidP="009117AE">
            <w:pPr>
              <w:jc w:val="left"/>
            </w:pPr>
            <w:r>
              <w:t>ORG</w:t>
            </w:r>
          </w:p>
        </w:tc>
        <w:tc>
          <w:tcPr>
            <w:tcW w:w="1564" w:type="dxa"/>
            <w:tcBorders>
              <w:top w:val="nil"/>
            </w:tcBorders>
          </w:tcPr>
          <w:p w14:paraId="19211B78" w14:textId="77777777" w:rsidR="009117AE" w:rsidRDefault="009117AE" w:rsidP="009117AE">
            <w:pPr>
              <w:jc w:val="left"/>
            </w:pPr>
          </w:p>
        </w:tc>
        <w:tc>
          <w:tcPr>
            <w:tcW w:w="2126" w:type="dxa"/>
            <w:tcBorders>
              <w:top w:val="nil"/>
            </w:tcBorders>
          </w:tcPr>
          <w:p w14:paraId="2627789A" w14:textId="77777777" w:rsidR="009117AE" w:rsidRPr="00BF69DD" w:rsidRDefault="009117AE" w:rsidP="009117AE">
            <w:pPr>
              <w:jc w:val="left"/>
            </w:pPr>
          </w:p>
        </w:tc>
        <w:tc>
          <w:tcPr>
            <w:tcW w:w="3828" w:type="dxa"/>
          </w:tcPr>
          <w:p w14:paraId="37155AC8" w14:textId="77777777" w:rsidR="009117AE" w:rsidRDefault="009117AE" w:rsidP="009117AE">
            <w:pPr>
              <w:jc w:val="left"/>
            </w:pPr>
            <w:r>
              <w:t>De risico’s met betrekking tot het gebruik en blootstelling aan chemische stoffen evalueren. Eventueel inhoudende risico’s beperken door aanschaf van producten met minder gevaarlijke eigenschappen.</w:t>
            </w:r>
          </w:p>
          <w:p w14:paraId="534A73A7" w14:textId="1BADD433" w:rsidR="009117AE" w:rsidRPr="00F85C04" w:rsidRDefault="009117AE" w:rsidP="009117AE">
            <w:pPr>
              <w:jc w:val="left"/>
            </w:pPr>
          </w:p>
        </w:tc>
        <w:tc>
          <w:tcPr>
            <w:tcW w:w="1984" w:type="dxa"/>
            <w:tcBorders>
              <w:top w:val="nil"/>
            </w:tcBorders>
          </w:tcPr>
          <w:p w14:paraId="6A43A0FC" w14:textId="77777777" w:rsidR="009117AE" w:rsidRDefault="009117AE" w:rsidP="009117AE">
            <w:pPr>
              <w:jc w:val="left"/>
            </w:pPr>
          </w:p>
        </w:tc>
        <w:tc>
          <w:tcPr>
            <w:tcW w:w="992" w:type="dxa"/>
          </w:tcPr>
          <w:p w14:paraId="1E0000E4" w14:textId="6DB32D4E" w:rsidR="009117AE" w:rsidRDefault="00362765" w:rsidP="009117AE">
            <w:pPr>
              <w:jc w:val="left"/>
            </w:pPr>
            <w:sdt>
              <w:sdtPr>
                <w:id w:val="-939602499"/>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2026</w:t>
            </w:r>
          </w:p>
          <w:p w14:paraId="012EEC78" w14:textId="62B9E4E7" w:rsidR="009117AE" w:rsidRPr="00E47D96" w:rsidRDefault="00362765" w:rsidP="009117AE">
            <w:pPr>
              <w:jc w:val="left"/>
            </w:pPr>
            <w:sdt>
              <w:sdtPr>
                <w:id w:val="623737746"/>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rsidRPr="00E47D96">
              <w:t>2027</w:t>
            </w:r>
          </w:p>
          <w:p w14:paraId="00326F92" w14:textId="655717C4" w:rsidR="009117AE" w:rsidRPr="00E47D96" w:rsidRDefault="00362765" w:rsidP="009117AE">
            <w:pPr>
              <w:jc w:val="left"/>
              <w:rPr>
                <w:b/>
                <w:bCs/>
              </w:rPr>
            </w:pPr>
            <w:sdt>
              <w:sdtPr>
                <w:rPr>
                  <w:b/>
                  <w:bCs/>
                </w:rPr>
                <w:id w:val="-97560297"/>
                <w14:checkbox>
                  <w14:checked w14:val="1"/>
                  <w14:checkedState w14:val="2612" w14:font="MS Gothic"/>
                  <w14:uncheckedState w14:val="2610" w14:font="MS Gothic"/>
                </w14:checkbox>
              </w:sdtPr>
              <w:sdtEndPr/>
              <w:sdtContent>
                <w:r w:rsidR="009117AE" w:rsidRPr="00E47D96">
                  <w:rPr>
                    <w:rFonts w:ascii="MS Gothic" w:eastAsia="MS Gothic" w:hAnsi="MS Gothic" w:hint="eastAsia"/>
                    <w:b/>
                    <w:bCs/>
                  </w:rPr>
                  <w:t>☒</w:t>
                </w:r>
              </w:sdtContent>
            </w:sdt>
            <w:r w:rsidR="009117AE" w:rsidRPr="00E47D96">
              <w:rPr>
                <w:b/>
                <w:bCs/>
              </w:rPr>
              <w:t>2028</w:t>
            </w:r>
          </w:p>
          <w:p w14:paraId="29EEDB74" w14:textId="77777777" w:rsidR="009117AE" w:rsidRDefault="00362765" w:rsidP="009117AE">
            <w:pPr>
              <w:jc w:val="left"/>
            </w:pPr>
            <w:sdt>
              <w:sdtPr>
                <w:id w:val="693899292"/>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2029</w:t>
            </w:r>
          </w:p>
          <w:p w14:paraId="4B65C4F2" w14:textId="77777777" w:rsidR="009117AE" w:rsidRDefault="00362765" w:rsidP="009117AE">
            <w:pPr>
              <w:jc w:val="left"/>
            </w:pPr>
            <w:sdt>
              <w:sdtPr>
                <w:id w:val="1461146646"/>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2030</w:t>
            </w:r>
          </w:p>
          <w:p w14:paraId="3F83E326" w14:textId="1A415727" w:rsidR="009117AE" w:rsidRDefault="00362765" w:rsidP="009117AE">
            <w:pPr>
              <w:jc w:val="left"/>
            </w:pPr>
            <w:sdt>
              <w:sdtPr>
                <w:id w:val="48875099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Pr>
          <w:p w14:paraId="529F3856" w14:textId="77777777" w:rsidR="009117AE" w:rsidRDefault="00362765" w:rsidP="009117AE">
            <w:pPr>
              <w:jc w:val="left"/>
            </w:pPr>
            <w:sdt>
              <w:sdtPr>
                <w:id w:val="645171908"/>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414119BA" w14:textId="77777777" w:rsidR="009117AE" w:rsidRDefault="009117AE" w:rsidP="009117AE">
            <w:pPr>
              <w:jc w:val="left"/>
            </w:pPr>
          </w:p>
          <w:p w14:paraId="7984D048" w14:textId="77777777" w:rsidR="009117AE" w:rsidRDefault="00362765" w:rsidP="009117AE">
            <w:pPr>
              <w:jc w:val="left"/>
            </w:pPr>
            <w:sdt>
              <w:sdtPr>
                <w:id w:val="-374232480"/>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77374095" w14:textId="77777777" w:rsidR="009117AE" w:rsidRDefault="009117AE" w:rsidP="009117AE">
            <w:pPr>
              <w:jc w:val="left"/>
            </w:pPr>
          </w:p>
          <w:p w14:paraId="1DB579A9" w14:textId="77777777" w:rsidR="009117AE" w:rsidRDefault="00362765" w:rsidP="009117AE">
            <w:pPr>
              <w:jc w:val="left"/>
            </w:pPr>
            <w:sdt>
              <w:sdtPr>
                <w:id w:val="-175243269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560900AA" w14:textId="77777777" w:rsidR="009117AE" w:rsidRDefault="009117AE" w:rsidP="009117AE">
            <w:pPr>
              <w:jc w:val="left"/>
            </w:pPr>
          </w:p>
          <w:p w14:paraId="41AE0F75" w14:textId="326B6368" w:rsidR="009117AE" w:rsidRDefault="00362765" w:rsidP="009117AE">
            <w:pPr>
              <w:jc w:val="left"/>
            </w:pPr>
            <w:sdt>
              <w:sdtPr>
                <w:id w:val="114855234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tc>
        <w:tc>
          <w:tcPr>
            <w:tcW w:w="1701" w:type="dxa"/>
            <w:tcBorders>
              <w:top w:val="nil"/>
            </w:tcBorders>
          </w:tcPr>
          <w:p w14:paraId="4D93CF7F" w14:textId="77777777" w:rsidR="009117AE" w:rsidRPr="00D56EB8" w:rsidRDefault="009117AE" w:rsidP="009117AE">
            <w:pPr>
              <w:jc w:val="left"/>
            </w:pPr>
          </w:p>
        </w:tc>
      </w:tr>
    </w:tbl>
    <w:p w14:paraId="51674E70" w14:textId="77777777" w:rsidR="00EB0417" w:rsidRDefault="00EB0417">
      <w:r>
        <w:rPr>
          <w:smallCaps/>
        </w:rPr>
        <w:br w:type="page"/>
      </w:r>
    </w:p>
    <w:tbl>
      <w:tblPr>
        <w:tblStyle w:val="Tabelraster"/>
        <w:tblW w:w="15168" w:type="dxa"/>
        <w:tblInd w:w="-5" w:type="dxa"/>
        <w:tblLayout w:type="fixed"/>
        <w:tblLook w:val="04A0" w:firstRow="1" w:lastRow="0" w:firstColumn="1" w:lastColumn="0" w:noHBand="0" w:noVBand="1"/>
      </w:tblPr>
      <w:tblGrid>
        <w:gridCol w:w="709"/>
        <w:gridCol w:w="704"/>
        <w:gridCol w:w="1564"/>
        <w:gridCol w:w="2126"/>
        <w:gridCol w:w="3828"/>
        <w:gridCol w:w="1984"/>
        <w:gridCol w:w="992"/>
        <w:gridCol w:w="1560"/>
        <w:gridCol w:w="1701"/>
      </w:tblGrid>
      <w:tr w:rsidR="009117AE" w:rsidRPr="00CE6BEC" w14:paraId="1123E306" w14:textId="4F970E91" w:rsidTr="00116D19">
        <w:tc>
          <w:tcPr>
            <w:tcW w:w="709" w:type="dxa"/>
            <w:tcBorders>
              <w:top w:val="single" w:sz="4" w:space="0" w:color="auto"/>
              <w:bottom w:val="single" w:sz="4" w:space="0" w:color="auto"/>
              <w:right w:val="nil"/>
            </w:tcBorders>
            <w:shd w:val="clear" w:color="auto" w:fill="FFC000"/>
          </w:tcPr>
          <w:p w14:paraId="560B4905" w14:textId="72AF7D50" w:rsidR="009117AE" w:rsidRPr="00CE6BEC" w:rsidRDefault="009117AE" w:rsidP="009117AE">
            <w:pPr>
              <w:pStyle w:val="Kop2"/>
              <w:outlineLvl w:val="1"/>
            </w:pPr>
          </w:p>
        </w:tc>
        <w:tc>
          <w:tcPr>
            <w:tcW w:w="12758" w:type="dxa"/>
            <w:gridSpan w:val="7"/>
            <w:tcBorders>
              <w:top w:val="single" w:sz="4" w:space="0" w:color="auto"/>
              <w:left w:val="nil"/>
              <w:bottom w:val="single" w:sz="4" w:space="0" w:color="auto"/>
              <w:right w:val="nil"/>
            </w:tcBorders>
            <w:shd w:val="clear" w:color="auto" w:fill="FFC000"/>
          </w:tcPr>
          <w:p w14:paraId="32375E28" w14:textId="7A9862FB" w:rsidR="009117AE" w:rsidRPr="00CE6BEC" w:rsidRDefault="009117AE" w:rsidP="009117AE">
            <w:pPr>
              <w:pStyle w:val="Kop2"/>
              <w:outlineLvl w:val="1"/>
            </w:pPr>
            <w:r w:rsidRPr="00CE6BEC">
              <w:t>GEZONDHEID</w:t>
            </w:r>
          </w:p>
        </w:tc>
        <w:tc>
          <w:tcPr>
            <w:tcW w:w="1701" w:type="dxa"/>
            <w:tcBorders>
              <w:top w:val="single" w:sz="4" w:space="0" w:color="auto"/>
              <w:left w:val="nil"/>
              <w:bottom w:val="single" w:sz="4" w:space="0" w:color="auto"/>
            </w:tcBorders>
            <w:shd w:val="clear" w:color="auto" w:fill="FFC000"/>
          </w:tcPr>
          <w:p w14:paraId="7116C2B7" w14:textId="77777777" w:rsidR="009117AE" w:rsidRPr="00CE6BEC" w:rsidRDefault="009117AE" w:rsidP="009117AE">
            <w:pPr>
              <w:pStyle w:val="Kop2"/>
              <w:outlineLvl w:val="1"/>
            </w:pPr>
          </w:p>
        </w:tc>
      </w:tr>
      <w:tr w:rsidR="009117AE" w:rsidRPr="00CE6BEC" w14:paraId="65E80D5E" w14:textId="02985762" w:rsidTr="00E41812">
        <w:tc>
          <w:tcPr>
            <w:tcW w:w="709" w:type="dxa"/>
            <w:tcBorders>
              <w:top w:val="single" w:sz="4" w:space="0" w:color="auto"/>
              <w:bottom w:val="single" w:sz="4" w:space="0" w:color="auto"/>
            </w:tcBorders>
          </w:tcPr>
          <w:p w14:paraId="776DD309" w14:textId="78059C22" w:rsidR="009117AE" w:rsidRDefault="00E41812" w:rsidP="009117AE">
            <w:pPr>
              <w:jc w:val="left"/>
            </w:pPr>
            <w:r>
              <w:t>18</w:t>
            </w:r>
          </w:p>
        </w:tc>
        <w:tc>
          <w:tcPr>
            <w:tcW w:w="704" w:type="dxa"/>
            <w:tcBorders>
              <w:top w:val="single" w:sz="4" w:space="0" w:color="auto"/>
              <w:bottom w:val="single" w:sz="4" w:space="0" w:color="auto"/>
            </w:tcBorders>
          </w:tcPr>
          <w:p w14:paraId="7B45707D" w14:textId="12A5A313" w:rsidR="009117AE" w:rsidRPr="00CE6BEC" w:rsidRDefault="009117AE" w:rsidP="009117AE">
            <w:pPr>
              <w:jc w:val="left"/>
            </w:pPr>
            <w:r>
              <w:t>7.1.1RA ORG</w:t>
            </w:r>
          </w:p>
        </w:tc>
        <w:tc>
          <w:tcPr>
            <w:tcW w:w="1564" w:type="dxa"/>
            <w:tcBorders>
              <w:top w:val="single" w:sz="4" w:space="0" w:color="auto"/>
              <w:bottom w:val="single" w:sz="4" w:space="0" w:color="auto"/>
            </w:tcBorders>
          </w:tcPr>
          <w:p w14:paraId="31F9767A" w14:textId="3CCF62DA" w:rsidR="009117AE" w:rsidRPr="00CE6BEC" w:rsidRDefault="009117AE" w:rsidP="009117AE">
            <w:pPr>
              <w:jc w:val="left"/>
            </w:pPr>
            <w:r>
              <w:t>Risicoanalyse biologische agentia</w:t>
            </w:r>
          </w:p>
        </w:tc>
        <w:tc>
          <w:tcPr>
            <w:tcW w:w="2126" w:type="dxa"/>
            <w:tcBorders>
              <w:top w:val="single" w:sz="4" w:space="0" w:color="auto"/>
              <w:bottom w:val="single" w:sz="4" w:space="0" w:color="auto"/>
            </w:tcBorders>
          </w:tcPr>
          <w:p w14:paraId="0821EE4B" w14:textId="6ECFC055" w:rsidR="009117AE" w:rsidRPr="00CE6BEC" w:rsidRDefault="009117AE" w:rsidP="009117AE">
            <w:pPr>
              <w:jc w:val="left"/>
              <w:rPr>
                <w:lang w:eastAsia="nl-BE"/>
              </w:rPr>
            </w:pPr>
            <w:r w:rsidRPr="006D4B44">
              <w:rPr>
                <w:lang w:eastAsia="nl-BE"/>
              </w:rPr>
              <w:t xml:space="preserve">De blootstelling aan biologische agentia beheersen om infectierisico’s en </w:t>
            </w:r>
            <w:proofErr w:type="spellStart"/>
            <w:r w:rsidRPr="006D4B44">
              <w:rPr>
                <w:lang w:eastAsia="nl-BE"/>
              </w:rPr>
              <w:t>gezondheidsproble</w:t>
            </w:r>
            <w:r>
              <w:rPr>
                <w:lang w:eastAsia="nl-BE"/>
              </w:rPr>
              <w:t>-</w:t>
            </w:r>
            <w:r w:rsidRPr="006D4B44">
              <w:rPr>
                <w:lang w:eastAsia="nl-BE"/>
              </w:rPr>
              <w:t>men</w:t>
            </w:r>
            <w:proofErr w:type="spellEnd"/>
            <w:r w:rsidRPr="006D4B44">
              <w:rPr>
                <w:lang w:eastAsia="nl-BE"/>
              </w:rPr>
              <w:t xml:space="preserve"> bij werknemers te voorkomen.</w:t>
            </w:r>
          </w:p>
        </w:tc>
        <w:tc>
          <w:tcPr>
            <w:tcW w:w="3828" w:type="dxa"/>
            <w:tcBorders>
              <w:top w:val="single" w:sz="4" w:space="0" w:color="auto"/>
              <w:bottom w:val="single" w:sz="4" w:space="0" w:color="auto"/>
            </w:tcBorders>
          </w:tcPr>
          <w:p w14:paraId="64D237B7" w14:textId="150A858F" w:rsidR="009117AE" w:rsidRDefault="009117AE" w:rsidP="009117AE">
            <w:pPr>
              <w:pStyle w:val="Lijstalinea"/>
              <w:numPr>
                <w:ilvl w:val="0"/>
                <w:numId w:val="15"/>
              </w:numPr>
              <w:jc w:val="left"/>
            </w:pPr>
            <w:r>
              <w:t>Biologische agentia in kaart brengen + risico’s analyseren.</w:t>
            </w:r>
          </w:p>
          <w:p w14:paraId="18BF6B12" w14:textId="0F0FCC6A" w:rsidR="009117AE" w:rsidRPr="00CE6BEC" w:rsidRDefault="009117AE" w:rsidP="009117AE">
            <w:pPr>
              <w:pStyle w:val="Lijstalinea"/>
              <w:numPr>
                <w:ilvl w:val="0"/>
                <w:numId w:val="15"/>
              </w:numPr>
              <w:jc w:val="left"/>
            </w:pPr>
            <w:r>
              <w:t>P</w:t>
            </w:r>
            <w:r w:rsidRPr="00D94B02">
              <w:t>reventie</w:t>
            </w:r>
            <w:r>
              <w:t>ve acties</w:t>
            </w:r>
            <w:r w:rsidRPr="00D94B02">
              <w:t xml:space="preserve"> voorzien</w:t>
            </w:r>
            <w:r>
              <w:t>.</w:t>
            </w:r>
          </w:p>
        </w:tc>
        <w:tc>
          <w:tcPr>
            <w:tcW w:w="1984" w:type="dxa"/>
            <w:tcBorders>
              <w:top w:val="single" w:sz="4" w:space="0" w:color="auto"/>
              <w:bottom w:val="single" w:sz="4" w:space="0" w:color="auto"/>
            </w:tcBorders>
          </w:tcPr>
          <w:p w14:paraId="6FEFF0F9" w14:textId="3E197DEA" w:rsidR="009117AE" w:rsidRPr="00CE6BEC" w:rsidRDefault="009117AE" w:rsidP="009117AE">
            <w:pPr>
              <w:jc w:val="left"/>
            </w:pPr>
            <w:r>
              <w:t>Technische dienst</w:t>
            </w:r>
          </w:p>
        </w:tc>
        <w:tc>
          <w:tcPr>
            <w:tcW w:w="992" w:type="dxa"/>
            <w:tcBorders>
              <w:top w:val="single" w:sz="4" w:space="0" w:color="auto"/>
              <w:bottom w:val="single" w:sz="4" w:space="0" w:color="auto"/>
            </w:tcBorders>
          </w:tcPr>
          <w:p w14:paraId="0220C517" w14:textId="1B16BDEC" w:rsidR="009117AE" w:rsidRDefault="00362765" w:rsidP="009117AE">
            <w:pPr>
              <w:jc w:val="left"/>
            </w:pPr>
            <w:sdt>
              <w:sdtPr>
                <w:id w:val="-1210723962"/>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2026</w:t>
            </w:r>
          </w:p>
          <w:p w14:paraId="3E35B6C2" w14:textId="77777777" w:rsidR="009117AE" w:rsidRDefault="00362765" w:rsidP="009117AE">
            <w:pPr>
              <w:jc w:val="left"/>
            </w:pPr>
            <w:sdt>
              <w:sdtPr>
                <w:id w:val="179285413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2027</w:t>
            </w:r>
          </w:p>
          <w:p w14:paraId="2DB0FB2F" w14:textId="762F7DA3" w:rsidR="009117AE" w:rsidRDefault="00362765" w:rsidP="009117AE">
            <w:pPr>
              <w:jc w:val="left"/>
            </w:pPr>
            <w:sdt>
              <w:sdtPr>
                <w:id w:val="-474605200"/>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79A10839" w14:textId="77777777" w:rsidR="009117AE" w:rsidRDefault="00362765" w:rsidP="009117AE">
            <w:pPr>
              <w:jc w:val="left"/>
            </w:pPr>
            <w:sdt>
              <w:sdtPr>
                <w:id w:val="849602604"/>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2029</w:t>
            </w:r>
          </w:p>
          <w:p w14:paraId="31C55DDB" w14:textId="133A7751" w:rsidR="009117AE" w:rsidRPr="009117AE" w:rsidRDefault="00362765" w:rsidP="009117AE">
            <w:pPr>
              <w:jc w:val="left"/>
              <w:rPr>
                <w:b/>
                <w:bCs/>
              </w:rPr>
            </w:pPr>
            <w:sdt>
              <w:sdtPr>
                <w:rPr>
                  <w:b/>
                  <w:bCs/>
                </w:rPr>
                <w:id w:val="1549732004"/>
                <w14:checkbox>
                  <w14:checked w14:val="1"/>
                  <w14:checkedState w14:val="2612" w14:font="MS Gothic"/>
                  <w14:uncheckedState w14:val="2610" w14:font="MS Gothic"/>
                </w14:checkbox>
              </w:sdtPr>
              <w:sdtEndPr/>
              <w:sdtContent>
                <w:r w:rsidR="009117AE" w:rsidRPr="009117AE">
                  <w:rPr>
                    <w:rFonts w:ascii="MS Gothic" w:eastAsia="MS Gothic" w:hAnsi="MS Gothic" w:hint="eastAsia"/>
                    <w:b/>
                    <w:bCs/>
                  </w:rPr>
                  <w:t>☒</w:t>
                </w:r>
              </w:sdtContent>
            </w:sdt>
            <w:r w:rsidR="009117AE" w:rsidRPr="009117AE">
              <w:rPr>
                <w:b/>
                <w:bCs/>
              </w:rPr>
              <w:t>2030</w:t>
            </w:r>
          </w:p>
          <w:p w14:paraId="62FC7D23" w14:textId="7BAE6ACE" w:rsidR="009117AE" w:rsidRPr="00C933B8" w:rsidRDefault="00362765" w:rsidP="009117AE">
            <w:pPr>
              <w:jc w:val="left"/>
            </w:pPr>
            <w:sdt>
              <w:sdtPr>
                <w:id w:val="-66933698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Borders>
              <w:top w:val="single" w:sz="4" w:space="0" w:color="auto"/>
              <w:bottom w:val="single" w:sz="4" w:space="0" w:color="auto"/>
            </w:tcBorders>
          </w:tcPr>
          <w:p w14:paraId="1A218103" w14:textId="5314E480" w:rsidR="009117AE" w:rsidRDefault="00362765" w:rsidP="009117AE">
            <w:pPr>
              <w:jc w:val="left"/>
            </w:pPr>
            <w:sdt>
              <w:sdtPr>
                <w:id w:val="-518777086"/>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125F1FE4" w14:textId="77777777" w:rsidR="009117AE" w:rsidRDefault="009117AE" w:rsidP="009117AE">
            <w:pPr>
              <w:jc w:val="left"/>
            </w:pPr>
          </w:p>
          <w:p w14:paraId="66573276" w14:textId="39CF609D" w:rsidR="009117AE" w:rsidRDefault="00362765" w:rsidP="009117AE">
            <w:pPr>
              <w:jc w:val="left"/>
            </w:pPr>
            <w:sdt>
              <w:sdtPr>
                <w:id w:val="-366525567"/>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3A37C165" w14:textId="77777777" w:rsidR="009117AE" w:rsidRDefault="009117AE" w:rsidP="009117AE">
            <w:pPr>
              <w:jc w:val="left"/>
            </w:pPr>
          </w:p>
          <w:p w14:paraId="08030215" w14:textId="77777777" w:rsidR="009117AE" w:rsidRDefault="00362765" w:rsidP="009117AE">
            <w:pPr>
              <w:jc w:val="left"/>
            </w:pPr>
            <w:sdt>
              <w:sdtPr>
                <w:id w:val="78799023"/>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7673908E" w14:textId="77777777" w:rsidR="009117AE" w:rsidRDefault="009117AE" w:rsidP="009117AE">
            <w:pPr>
              <w:jc w:val="left"/>
            </w:pPr>
          </w:p>
          <w:p w14:paraId="735167B3" w14:textId="77777777" w:rsidR="009117AE" w:rsidRDefault="00362765" w:rsidP="009117AE">
            <w:pPr>
              <w:jc w:val="left"/>
            </w:pPr>
            <w:sdt>
              <w:sdtPr>
                <w:id w:val="1951427408"/>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p w14:paraId="053BE5B5" w14:textId="55E9CB8A" w:rsidR="00EB0417" w:rsidRPr="00CE6BEC" w:rsidRDefault="00EB0417" w:rsidP="009117AE">
            <w:pPr>
              <w:jc w:val="left"/>
            </w:pPr>
          </w:p>
        </w:tc>
        <w:tc>
          <w:tcPr>
            <w:tcW w:w="1701" w:type="dxa"/>
            <w:tcBorders>
              <w:top w:val="single" w:sz="4" w:space="0" w:color="auto"/>
              <w:bottom w:val="single" w:sz="4" w:space="0" w:color="auto"/>
            </w:tcBorders>
          </w:tcPr>
          <w:p w14:paraId="295CF22A" w14:textId="77777777" w:rsidR="009117AE" w:rsidRDefault="009117AE" w:rsidP="009117AE">
            <w:pPr>
              <w:jc w:val="left"/>
            </w:pPr>
          </w:p>
        </w:tc>
      </w:tr>
      <w:tr w:rsidR="009117AE" w:rsidRPr="00CE6BEC" w14:paraId="0B954C58" w14:textId="77777777" w:rsidTr="00E41812">
        <w:tc>
          <w:tcPr>
            <w:tcW w:w="709" w:type="dxa"/>
            <w:tcBorders>
              <w:top w:val="single" w:sz="4" w:space="0" w:color="auto"/>
              <w:bottom w:val="single" w:sz="4" w:space="0" w:color="auto"/>
            </w:tcBorders>
          </w:tcPr>
          <w:p w14:paraId="7F30023F" w14:textId="5650698A" w:rsidR="009117AE" w:rsidRDefault="00E41812" w:rsidP="009117AE">
            <w:pPr>
              <w:jc w:val="left"/>
            </w:pPr>
            <w:r>
              <w:t>19</w:t>
            </w:r>
          </w:p>
        </w:tc>
        <w:tc>
          <w:tcPr>
            <w:tcW w:w="704" w:type="dxa"/>
            <w:tcBorders>
              <w:top w:val="single" w:sz="4" w:space="0" w:color="auto"/>
              <w:bottom w:val="single" w:sz="4" w:space="0" w:color="auto"/>
            </w:tcBorders>
          </w:tcPr>
          <w:p w14:paraId="4DFEB20F" w14:textId="77777777" w:rsidR="009117AE" w:rsidRDefault="009117AE" w:rsidP="009117AE">
            <w:pPr>
              <w:jc w:val="left"/>
            </w:pPr>
            <w:r>
              <w:t>9.2.3</w:t>
            </w:r>
          </w:p>
          <w:p w14:paraId="39EB5E4F" w14:textId="77777777" w:rsidR="009117AE" w:rsidRDefault="009117AE" w:rsidP="009117AE">
            <w:pPr>
              <w:jc w:val="left"/>
            </w:pPr>
            <w:r>
              <w:t>9.2.4</w:t>
            </w:r>
          </w:p>
          <w:p w14:paraId="41344BC3" w14:textId="77777777" w:rsidR="009117AE" w:rsidRDefault="009117AE" w:rsidP="009117AE">
            <w:pPr>
              <w:jc w:val="left"/>
            </w:pPr>
            <w:r>
              <w:t>RA</w:t>
            </w:r>
          </w:p>
          <w:p w14:paraId="6FD31F2C" w14:textId="1A6C4ADC" w:rsidR="009117AE" w:rsidRDefault="009117AE" w:rsidP="009117AE">
            <w:pPr>
              <w:jc w:val="left"/>
            </w:pPr>
            <w:r>
              <w:t>ORG</w:t>
            </w:r>
          </w:p>
        </w:tc>
        <w:tc>
          <w:tcPr>
            <w:tcW w:w="1564" w:type="dxa"/>
            <w:tcBorders>
              <w:top w:val="single" w:sz="4" w:space="0" w:color="auto"/>
              <w:bottom w:val="single" w:sz="4" w:space="0" w:color="auto"/>
            </w:tcBorders>
          </w:tcPr>
          <w:p w14:paraId="115FD798" w14:textId="459B20E7" w:rsidR="009117AE" w:rsidRDefault="009117AE" w:rsidP="009117AE">
            <w:pPr>
              <w:jc w:val="left"/>
            </w:pPr>
            <w:r>
              <w:t xml:space="preserve">Persoonlijke </w:t>
            </w:r>
            <w:proofErr w:type="spellStart"/>
            <w:r>
              <w:t>beschermings-middelen</w:t>
            </w:r>
            <w:proofErr w:type="spellEnd"/>
          </w:p>
        </w:tc>
        <w:tc>
          <w:tcPr>
            <w:tcW w:w="2126" w:type="dxa"/>
            <w:tcBorders>
              <w:top w:val="single" w:sz="4" w:space="0" w:color="auto"/>
              <w:bottom w:val="single" w:sz="4" w:space="0" w:color="auto"/>
            </w:tcBorders>
          </w:tcPr>
          <w:p w14:paraId="24DE9865" w14:textId="70636C08" w:rsidR="009117AE" w:rsidRPr="006D4B44" w:rsidRDefault="009117AE" w:rsidP="009117AE">
            <w:pPr>
              <w:jc w:val="left"/>
              <w:rPr>
                <w:lang w:eastAsia="nl-BE"/>
              </w:rPr>
            </w:pPr>
            <w:r>
              <w:rPr>
                <w:lang w:eastAsia="nl-BE"/>
              </w:rPr>
              <w:t>Waken over het correct gebruik van persoonlijke beschermingsmiddelen.</w:t>
            </w:r>
          </w:p>
        </w:tc>
        <w:tc>
          <w:tcPr>
            <w:tcW w:w="3828" w:type="dxa"/>
            <w:tcBorders>
              <w:top w:val="single" w:sz="4" w:space="0" w:color="auto"/>
              <w:bottom w:val="single" w:sz="4" w:space="0" w:color="auto"/>
            </w:tcBorders>
          </w:tcPr>
          <w:p w14:paraId="04F8133D" w14:textId="77777777" w:rsidR="009117AE" w:rsidRDefault="009117AE" w:rsidP="009117AE">
            <w:pPr>
              <w:jc w:val="left"/>
            </w:pPr>
            <w:r>
              <w:t xml:space="preserve">Opmaak schriftelijke instructies voor gebruik van specifieke beschermingsmiddelen. Opleiding of </w:t>
            </w:r>
            <w:proofErr w:type="spellStart"/>
            <w:r>
              <w:t>toolbox</w:t>
            </w:r>
            <w:proofErr w:type="spellEnd"/>
            <w:r>
              <w:t xml:space="preserve"> voorzien aan medewerkers om het juiste gebruik van specifieke </w:t>
            </w:r>
            <w:proofErr w:type="spellStart"/>
            <w:r>
              <w:t>PBM’s</w:t>
            </w:r>
            <w:proofErr w:type="spellEnd"/>
            <w:r>
              <w:t xml:space="preserve"> vertrouwd te maken.</w:t>
            </w:r>
          </w:p>
          <w:p w14:paraId="0A891AAF" w14:textId="00F0DDAB" w:rsidR="009117AE" w:rsidRDefault="009117AE" w:rsidP="009117AE">
            <w:pPr>
              <w:jc w:val="left"/>
            </w:pPr>
            <w:r>
              <w:t xml:space="preserve">De ploegbaas of coördinator dient steeds toe te zien op het correcte gebruik van de </w:t>
            </w:r>
            <w:proofErr w:type="spellStart"/>
            <w:r>
              <w:t>PBM’s</w:t>
            </w:r>
            <w:proofErr w:type="spellEnd"/>
            <w:r>
              <w:t xml:space="preserve">. Indien nodig dient er bijgestuurd te worden of bijkomende instructie voorzien te worden opdat iedereen de </w:t>
            </w:r>
            <w:proofErr w:type="spellStart"/>
            <w:r>
              <w:t>PBM’s</w:t>
            </w:r>
            <w:proofErr w:type="spellEnd"/>
            <w:r>
              <w:t xml:space="preserve"> steeds correct gebruikt om zich te beschermen tegen inhoudende gevaren.</w:t>
            </w:r>
          </w:p>
        </w:tc>
        <w:tc>
          <w:tcPr>
            <w:tcW w:w="1984" w:type="dxa"/>
            <w:tcBorders>
              <w:top w:val="single" w:sz="4" w:space="0" w:color="auto"/>
              <w:bottom w:val="single" w:sz="4" w:space="0" w:color="auto"/>
            </w:tcBorders>
          </w:tcPr>
          <w:p w14:paraId="470FCB29" w14:textId="7F85A8F2" w:rsidR="009117AE" w:rsidRDefault="009117AE" w:rsidP="009117AE">
            <w:pPr>
              <w:jc w:val="left"/>
            </w:pPr>
            <w:r>
              <w:t>Diensthoofden</w:t>
            </w:r>
          </w:p>
          <w:p w14:paraId="48D163B2" w14:textId="242553E2" w:rsidR="009117AE" w:rsidRDefault="009117AE" w:rsidP="009117AE">
            <w:pPr>
              <w:jc w:val="left"/>
            </w:pPr>
            <w:r>
              <w:t>Technische dienst</w:t>
            </w:r>
          </w:p>
        </w:tc>
        <w:tc>
          <w:tcPr>
            <w:tcW w:w="992" w:type="dxa"/>
            <w:tcBorders>
              <w:top w:val="single" w:sz="4" w:space="0" w:color="auto"/>
              <w:bottom w:val="single" w:sz="4" w:space="0" w:color="auto"/>
            </w:tcBorders>
          </w:tcPr>
          <w:p w14:paraId="5EE57915" w14:textId="09D8CE72" w:rsidR="009117AE" w:rsidRDefault="00362765" w:rsidP="009117AE">
            <w:pPr>
              <w:jc w:val="left"/>
            </w:pPr>
            <w:sdt>
              <w:sdtPr>
                <w:id w:val="-1442529760"/>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2026</w:t>
            </w:r>
          </w:p>
          <w:p w14:paraId="2462F538" w14:textId="715E28C3" w:rsidR="009117AE" w:rsidRPr="0053686F" w:rsidRDefault="00362765" w:rsidP="009117AE">
            <w:pPr>
              <w:jc w:val="left"/>
              <w:rPr>
                <w:b/>
                <w:bCs/>
              </w:rPr>
            </w:pPr>
            <w:sdt>
              <w:sdtPr>
                <w:rPr>
                  <w:b/>
                  <w:bCs/>
                </w:rPr>
                <w:id w:val="827637728"/>
                <w14:checkbox>
                  <w14:checked w14:val="1"/>
                  <w14:checkedState w14:val="2612" w14:font="MS Gothic"/>
                  <w14:uncheckedState w14:val="2610" w14:font="MS Gothic"/>
                </w14:checkbox>
              </w:sdtPr>
              <w:sdtEndPr/>
              <w:sdtContent>
                <w:r w:rsidR="009117AE" w:rsidRPr="0053686F">
                  <w:rPr>
                    <w:rFonts w:ascii="MS Gothic" w:eastAsia="MS Gothic" w:hAnsi="MS Gothic" w:hint="eastAsia"/>
                    <w:b/>
                    <w:bCs/>
                  </w:rPr>
                  <w:t>☒</w:t>
                </w:r>
              </w:sdtContent>
            </w:sdt>
            <w:r w:rsidR="009117AE" w:rsidRPr="0053686F">
              <w:rPr>
                <w:b/>
                <w:bCs/>
              </w:rPr>
              <w:t>2027</w:t>
            </w:r>
          </w:p>
          <w:p w14:paraId="03662FFA" w14:textId="600E6AD5" w:rsidR="009117AE" w:rsidRDefault="00362765" w:rsidP="009117AE">
            <w:pPr>
              <w:jc w:val="left"/>
            </w:pPr>
            <w:sdt>
              <w:sdtPr>
                <w:id w:val="1455519404"/>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024B3A01" w14:textId="77777777" w:rsidR="009117AE" w:rsidRDefault="00362765" w:rsidP="009117AE">
            <w:pPr>
              <w:jc w:val="left"/>
            </w:pPr>
            <w:sdt>
              <w:sdtPr>
                <w:id w:val="5344327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2029</w:t>
            </w:r>
          </w:p>
          <w:p w14:paraId="1AFCE3F9" w14:textId="77777777" w:rsidR="009117AE" w:rsidRDefault="00362765" w:rsidP="009117AE">
            <w:pPr>
              <w:jc w:val="left"/>
            </w:pPr>
            <w:sdt>
              <w:sdtPr>
                <w:id w:val="2095576414"/>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2030</w:t>
            </w:r>
          </w:p>
          <w:p w14:paraId="23EA7F61" w14:textId="72C2965B" w:rsidR="009117AE" w:rsidRDefault="00362765" w:rsidP="009117AE">
            <w:pPr>
              <w:jc w:val="left"/>
            </w:pPr>
            <w:sdt>
              <w:sdtPr>
                <w:id w:val="-176837848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Borders>
              <w:top w:val="single" w:sz="4" w:space="0" w:color="auto"/>
              <w:bottom w:val="single" w:sz="4" w:space="0" w:color="auto"/>
            </w:tcBorders>
          </w:tcPr>
          <w:p w14:paraId="3BB7E298" w14:textId="4DB9B1B7" w:rsidR="009117AE" w:rsidRDefault="00362765" w:rsidP="009117AE">
            <w:pPr>
              <w:jc w:val="left"/>
            </w:pPr>
            <w:sdt>
              <w:sdtPr>
                <w:id w:val="228593722"/>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187CC660" w14:textId="77777777" w:rsidR="009117AE" w:rsidRDefault="009117AE" w:rsidP="009117AE">
            <w:pPr>
              <w:jc w:val="left"/>
            </w:pPr>
          </w:p>
          <w:p w14:paraId="05D30C99" w14:textId="77777777" w:rsidR="009117AE" w:rsidRDefault="00362765" w:rsidP="009117AE">
            <w:pPr>
              <w:jc w:val="left"/>
            </w:pPr>
            <w:sdt>
              <w:sdtPr>
                <w:id w:val="-552919997"/>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0C96F425" w14:textId="77777777" w:rsidR="009117AE" w:rsidRDefault="009117AE" w:rsidP="009117AE">
            <w:pPr>
              <w:jc w:val="left"/>
            </w:pPr>
          </w:p>
          <w:p w14:paraId="1620E984" w14:textId="77777777" w:rsidR="009117AE" w:rsidRDefault="00362765" w:rsidP="009117AE">
            <w:pPr>
              <w:jc w:val="left"/>
            </w:pPr>
            <w:sdt>
              <w:sdtPr>
                <w:id w:val="-1838689942"/>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07AB17AB" w14:textId="77777777" w:rsidR="009117AE" w:rsidRDefault="009117AE" w:rsidP="009117AE">
            <w:pPr>
              <w:jc w:val="left"/>
            </w:pPr>
          </w:p>
          <w:p w14:paraId="76256C4D" w14:textId="798C2356" w:rsidR="009117AE" w:rsidRDefault="00362765" w:rsidP="009117AE">
            <w:pPr>
              <w:jc w:val="left"/>
            </w:pPr>
            <w:sdt>
              <w:sdtPr>
                <w:id w:val="1045482222"/>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tc>
        <w:tc>
          <w:tcPr>
            <w:tcW w:w="1701" w:type="dxa"/>
            <w:tcBorders>
              <w:top w:val="single" w:sz="4" w:space="0" w:color="auto"/>
              <w:bottom w:val="single" w:sz="4" w:space="0" w:color="auto"/>
            </w:tcBorders>
          </w:tcPr>
          <w:p w14:paraId="14B8AB6E" w14:textId="77777777" w:rsidR="009117AE" w:rsidRDefault="009117AE" w:rsidP="009117AE">
            <w:pPr>
              <w:jc w:val="left"/>
            </w:pPr>
          </w:p>
        </w:tc>
      </w:tr>
      <w:tr w:rsidR="009117AE" w:rsidRPr="00CE6BEC" w14:paraId="71A2C964" w14:textId="1D067A20" w:rsidTr="00E41812">
        <w:tc>
          <w:tcPr>
            <w:tcW w:w="709" w:type="dxa"/>
            <w:tcBorders>
              <w:top w:val="single" w:sz="4" w:space="0" w:color="auto"/>
              <w:bottom w:val="nil"/>
            </w:tcBorders>
          </w:tcPr>
          <w:p w14:paraId="56C315E6" w14:textId="7996CD09" w:rsidR="009117AE" w:rsidRDefault="00E41812" w:rsidP="009117AE">
            <w:pPr>
              <w:jc w:val="left"/>
            </w:pPr>
            <w:r>
              <w:t>20</w:t>
            </w:r>
          </w:p>
        </w:tc>
        <w:tc>
          <w:tcPr>
            <w:tcW w:w="704" w:type="dxa"/>
            <w:tcBorders>
              <w:top w:val="single" w:sz="4" w:space="0" w:color="auto"/>
              <w:bottom w:val="nil"/>
            </w:tcBorders>
          </w:tcPr>
          <w:p w14:paraId="7D7BFF59" w14:textId="77777777" w:rsidR="009117AE" w:rsidRDefault="009117AE" w:rsidP="009117AE">
            <w:pPr>
              <w:jc w:val="left"/>
            </w:pPr>
            <w:r>
              <w:t>8.3.1</w:t>
            </w:r>
          </w:p>
          <w:p w14:paraId="45D98BC9" w14:textId="5BBDB2AB" w:rsidR="009117AE" w:rsidRDefault="009117AE" w:rsidP="009117AE">
            <w:pPr>
              <w:jc w:val="left"/>
            </w:pPr>
            <w:r>
              <w:t>8.3.</w:t>
            </w:r>
            <w:r w:rsidR="00EB0417">
              <w:t>2</w:t>
            </w:r>
          </w:p>
          <w:p w14:paraId="2A5050E0" w14:textId="77777777" w:rsidR="009117AE" w:rsidRDefault="009117AE" w:rsidP="009117AE">
            <w:pPr>
              <w:jc w:val="left"/>
            </w:pPr>
            <w:r>
              <w:t>RA</w:t>
            </w:r>
          </w:p>
          <w:p w14:paraId="1255CD55" w14:textId="12296183" w:rsidR="009117AE" w:rsidRPr="00CE6BEC" w:rsidRDefault="009117AE" w:rsidP="009117AE">
            <w:pPr>
              <w:jc w:val="left"/>
            </w:pPr>
            <w:r>
              <w:t>ORG</w:t>
            </w:r>
          </w:p>
        </w:tc>
        <w:tc>
          <w:tcPr>
            <w:tcW w:w="1564" w:type="dxa"/>
            <w:tcBorders>
              <w:top w:val="single" w:sz="4" w:space="0" w:color="auto"/>
              <w:bottom w:val="nil"/>
            </w:tcBorders>
          </w:tcPr>
          <w:p w14:paraId="44232CF0" w14:textId="77777777" w:rsidR="009117AE" w:rsidRPr="00CE6BEC" w:rsidRDefault="009117AE" w:rsidP="009117AE">
            <w:pPr>
              <w:jc w:val="left"/>
            </w:pPr>
            <w:r>
              <w:t>Manueel hanteren van lasten</w:t>
            </w:r>
          </w:p>
          <w:p w14:paraId="00B2E4DD" w14:textId="05CEA350" w:rsidR="009117AE" w:rsidRPr="00CE6BEC" w:rsidRDefault="009117AE" w:rsidP="009117AE">
            <w:pPr>
              <w:jc w:val="left"/>
            </w:pPr>
          </w:p>
        </w:tc>
        <w:tc>
          <w:tcPr>
            <w:tcW w:w="2126" w:type="dxa"/>
            <w:tcBorders>
              <w:top w:val="single" w:sz="4" w:space="0" w:color="auto"/>
              <w:bottom w:val="nil"/>
            </w:tcBorders>
          </w:tcPr>
          <w:p w14:paraId="6A02A17D" w14:textId="7329E974" w:rsidR="009117AE" w:rsidRPr="00CE6BEC" w:rsidRDefault="009117AE" w:rsidP="009117AE">
            <w:pPr>
              <w:jc w:val="left"/>
              <w:rPr>
                <w:lang w:val="nl-NL"/>
              </w:rPr>
            </w:pPr>
            <w:r>
              <w:t>Risicoanalyse manueel hanteren van lasten.</w:t>
            </w:r>
          </w:p>
        </w:tc>
        <w:tc>
          <w:tcPr>
            <w:tcW w:w="3828" w:type="dxa"/>
            <w:tcBorders>
              <w:top w:val="single" w:sz="4" w:space="0" w:color="auto"/>
            </w:tcBorders>
          </w:tcPr>
          <w:p w14:paraId="7E61000E" w14:textId="39058482" w:rsidR="009117AE" w:rsidRPr="00CE6BEC" w:rsidRDefault="009117AE" w:rsidP="009117AE">
            <w:pPr>
              <w:jc w:val="left"/>
            </w:pPr>
            <w:r>
              <w:rPr>
                <w:rFonts w:eastAsia="Times New Roman" w:cs="Times New Roman"/>
                <w:lang w:eastAsia="nl-NL"/>
              </w:rPr>
              <w:t>In kaart brengen van de verschillende activiteiten die uitgevoerd worden op vlak van manueel hanteren van lasten. Hierbij eveneens een overweging maken of de preventiemaatregelen dienen bijgestuurd te worden.</w:t>
            </w:r>
          </w:p>
        </w:tc>
        <w:tc>
          <w:tcPr>
            <w:tcW w:w="1984" w:type="dxa"/>
            <w:tcBorders>
              <w:top w:val="single" w:sz="4" w:space="0" w:color="auto"/>
            </w:tcBorders>
          </w:tcPr>
          <w:p w14:paraId="6A4C1442" w14:textId="5C99965A" w:rsidR="009117AE" w:rsidRPr="00CE6BEC" w:rsidRDefault="009117AE" w:rsidP="009117AE">
            <w:pPr>
              <w:jc w:val="left"/>
            </w:pPr>
            <w:r>
              <w:t>Diensthoofden</w:t>
            </w:r>
          </w:p>
        </w:tc>
        <w:tc>
          <w:tcPr>
            <w:tcW w:w="992" w:type="dxa"/>
            <w:tcBorders>
              <w:top w:val="single" w:sz="4" w:space="0" w:color="auto"/>
            </w:tcBorders>
          </w:tcPr>
          <w:p w14:paraId="774B5447" w14:textId="380B0F65" w:rsidR="009117AE" w:rsidRDefault="00362765" w:rsidP="009117AE">
            <w:pPr>
              <w:jc w:val="left"/>
            </w:pPr>
            <w:sdt>
              <w:sdtPr>
                <w:id w:val="651104602"/>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2026</w:t>
            </w:r>
          </w:p>
          <w:p w14:paraId="1FED1856" w14:textId="77777777" w:rsidR="009117AE" w:rsidRDefault="00362765" w:rsidP="009117AE">
            <w:pPr>
              <w:jc w:val="left"/>
            </w:pPr>
            <w:sdt>
              <w:sdtPr>
                <w:id w:val="-25644601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2027</w:t>
            </w:r>
          </w:p>
          <w:p w14:paraId="65CB6E7C" w14:textId="77777777" w:rsidR="009117AE" w:rsidRDefault="00362765" w:rsidP="009117AE">
            <w:pPr>
              <w:jc w:val="left"/>
            </w:pPr>
            <w:sdt>
              <w:sdtPr>
                <w:id w:val="-1845470420"/>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485A83AE" w14:textId="0AD1C5AF" w:rsidR="009117AE" w:rsidRPr="00D54AD5" w:rsidRDefault="00362765" w:rsidP="009117AE">
            <w:pPr>
              <w:jc w:val="left"/>
              <w:rPr>
                <w:b/>
                <w:bCs/>
              </w:rPr>
            </w:pPr>
            <w:sdt>
              <w:sdtPr>
                <w:rPr>
                  <w:b/>
                  <w:bCs/>
                </w:rPr>
                <w:id w:val="-329513969"/>
                <w14:checkbox>
                  <w14:checked w14:val="1"/>
                  <w14:checkedState w14:val="2612" w14:font="MS Gothic"/>
                  <w14:uncheckedState w14:val="2610" w14:font="MS Gothic"/>
                </w14:checkbox>
              </w:sdtPr>
              <w:sdtEndPr/>
              <w:sdtContent>
                <w:r w:rsidR="009117AE" w:rsidRPr="00D54AD5">
                  <w:rPr>
                    <w:rFonts w:ascii="MS Gothic" w:eastAsia="MS Gothic" w:hAnsi="MS Gothic" w:hint="eastAsia"/>
                    <w:b/>
                    <w:bCs/>
                  </w:rPr>
                  <w:t>☒</w:t>
                </w:r>
              </w:sdtContent>
            </w:sdt>
            <w:r w:rsidR="009117AE" w:rsidRPr="00D54AD5">
              <w:rPr>
                <w:b/>
                <w:bCs/>
              </w:rPr>
              <w:t>2029</w:t>
            </w:r>
          </w:p>
          <w:p w14:paraId="537A94FC" w14:textId="77777777" w:rsidR="009117AE" w:rsidRDefault="00362765" w:rsidP="009117AE">
            <w:pPr>
              <w:jc w:val="left"/>
            </w:pPr>
            <w:sdt>
              <w:sdtPr>
                <w:id w:val="-331218899"/>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2030</w:t>
            </w:r>
          </w:p>
          <w:p w14:paraId="33396E82" w14:textId="20B25B2B" w:rsidR="009117AE" w:rsidRPr="00CE6BEC" w:rsidRDefault="00362765" w:rsidP="009117AE">
            <w:pPr>
              <w:jc w:val="left"/>
            </w:pPr>
            <w:sdt>
              <w:sdtPr>
                <w:id w:val="-54167846"/>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Borders>
              <w:top w:val="single" w:sz="4" w:space="0" w:color="auto"/>
              <w:bottom w:val="single" w:sz="4" w:space="0" w:color="auto"/>
            </w:tcBorders>
          </w:tcPr>
          <w:p w14:paraId="16E36FB4" w14:textId="73F37EE9" w:rsidR="009117AE" w:rsidRDefault="00362765" w:rsidP="009117AE">
            <w:pPr>
              <w:jc w:val="left"/>
            </w:pPr>
            <w:sdt>
              <w:sdtPr>
                <w:id w:val="-1712256779"/>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2E411A78" w14:textId="77777777" w:rsidR="009117AE" w:rsidRDefault="009117AE" w:rsidP="009117AE">
            <w:pPr>
              <w:jc w:val="left"/>
            </w:pPr>
          </w:p>
          <w:p w14:paraId="12A12B6A" w14:textId="3CA6C9CF" w:rsidR="009117AE" w:rsidRDefault="00362765" w:rsidP="009117AE">
            <w:pPr>
              <w:jc w:val="left"/>
            </w:pPr>
            <w:sdt>
              <w:sdtPr>
                <w:id w:val="-658227121"/>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4C0B2F5D" w14:textId="77777777" w:rsidR="009117AE" w:rsidRDefault="009117AE" w:rsidP="009117AE">
            <w:pPr>
              <w:jc w:val="left"/>
            </w:pPr>
          </w:p>
          <w:p w14:paraId="6424E2EB" w14:textId="77777777" w:rsidR="009117AE" w:rsidRDefault="00362765" w:rsidP="009117AE">
            <w:pPr>
              <w:jc w:val="left"/>
            </w:pPr>
            <w:sdt>
              <w:sdtPr>
                <w:id w:val="2043627638"/>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76222CEE" w14:textId="77777777" w:rsidR="009117AE" w:rsidRDefault="009117AE" w:rsidP="009117AE">
            <w:pPr>
              <w:jc w:val="left"/>
            </w:pPr>
          </w:p>
          <w:p w14:paraId="3D5143CC" w14:textId="1822A551" w:rsidR="009117AE" w:rsidRPr="00CE6BEC" w:rsidRDefault="00362765" w:rsidP="009117AE">
            <w:pPr>
              <w:jc w:val="left"/>
            </w:pPr>
            <w:sdt>
              <w:sdtPr>
                <w:id w:val="1003099193"/>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tc>
        <w:tc>
          <w:tcPr>
            <w:tcW w:w="1701" w:type="dxa"/>
            <w:tcBorders>
              <w:top w:val="single" w:sz="4" w:space="0" w:color="auto"/>
              <w:bottom w:val="single" w:sz="4" w:space="0" w:color="auto"/>
            </w:tcBorders>
          </w:tcPr>
          <w:p w14:paraId="1C87E1BD" w14:textId="77777777" w:rsidR="009117AE" w:rsidRDefault="009117AE" w:rsidP="009117AE">
            <w:pPr>
              <w:jc w:val="left"/>
            </w:pPr>
          </w:p>
        </w:tc>
      </w:tr>
      <w:tr w:rsidR="009117AE" w:rsidRPr="00CE6BEC" w14:paraId="0BD386A5" w14:textId="77777777" w:rsidTr="00E41812">
        <w:tc>
          <w:tcPr>
            <w:tcW w:w="709" w:type="dxa"/>
            <w:tcBorders>
              <w:top w:val="single" w:sz="4" w:space="0" w:color="auto"/>
              <w:bottom w:val="nil"/>
            </w:tcBorders>
          </w:tcPr>
          <w:p w14:paraId="794081C4" w14:textId="05093475" w:rsidR="009117AE" w:rsidRDefault="00E41812" w:rsidP="009117AE">
            <w:pPr>
              <w:jc w:val="left"/>
            </w:pPr>
            <w:r>
              <w:lastRenderedPageBreak/>
              <w:t>20.1</w:t>
            </w:r>
          </w:p>
        </w:tc>
        <w:tc>
          <w:tcPr>
            <w:tcW w:w="704" w:type="dxa"/>
            <w:tcBorders>
              <w:top w:val="single" w:sz="4" w:space="0" w:color="auto"/>
              <w:bottom w:val="nil"/>
            </w:tcBorders>
          </w:tcPr>
          <w:p w14:paraId="3ABF24BB" w14:textId="77777777" w:rsidR="009117AE" w:rsidRDefault="009117AE" w:rsidP="009117AE">
            <w:pPr>
              <w:jc w:val="left"/>
            </w:pPr>
          </w:p>
        </w:tc>
        <w:tc>
          <w:tcPr>
            <w:tcW w:w="1564" w:type="dxa"/>
            <w:tcBorders>
              <w:top w:val="nil"/>
              <w:bottom w:val="dashed" w:sz="4" w:space="0" w:color="auto"/>
            </w:tcBorders>
          </w:tcPr>
          <w:p w14:paraId="51F0DC65" w14:textId="77777777" w:rsidR="009117AE" w:rsidRDefault="009117AE" w:rsidP="009117AE">
            <w:pPr>
              <w:jc w:val="left"/>
            </w:pPr>
          </w:p>
        </w:tc>
        <w:tc>
          <w:tcPr>
            <w:tcW w:w="2126" w:type="dxa"/>
            <w:tcBorders>
              <w:top w:val="nil"/>
            </w:tcBorders>
          </w:tcPr>
          <w:p w14:paraId="2043ECF4" w14:textId="77777777" w:rsidR="009117AE" w:rsidRDefault="009117AE" w:rsidP="009117AE">
            <w:pPr>
              <w:jc w:val="left"/>
            </w:pPr>
          </w:p>
        </w:tc>
        <w:tc>
          <w:tcPr>
            <w:tcW w:w="3828" w:type="dxa"/>
            <w:tcBorders>
              <w:top w:val="single" w:sz="4" w:space="0" w:color="auto"/>
            </w:tcBorders>
          </w:tcPr>
          <w:p w14:paraId="7AB3D77A" w14:textId="382331C7" w:rsidR="009117AE" w:rsidRPr="00CE6BEC" w:rsidRDefault="009117AE" w:rsidP="009117AE">
            <w:pPr>
              <w:jc w:val="left"/>
              <w:rPr>
                <w:rFonts w:eastAsia="Times New Roman" w:cs="Times New Roman"/>
                <w:lang w:eastAsia="nl-NL"/>
              </w:rPr>
            </w:pPr>
            <w:r w:rsidRPr="00CE6BEC">
              <w:rPr>
                <w:rFonts w:eastAsia="Times New Roman" w:cs="Times New Roman"/>
                <w:lang w:eastAsia="nl-NL"/>
              </w:rPr>
              <w:t xml:space="preserve">Voor </w:t>
            </w:r>
            <w:r>
              <w:rPr>
                <w:rFonts w:eastAsia="Times New Roman" w:cs="Times New Roman"/>
                <w:lang w:eastAsia="nl-NL"/>
              </w:rPr>
              <w:t>medewerkers van de verschillende betrokken diensten</w:t>
            </w:r>
            <w:r w:rsidRPr="00CE6BEC">
              <w:rPr>
                <w:rFonts w:eastAsia="Times New Roman" w:cs="Times New Roman"/>
                <w:lang w:eastAsia="nl-NL"/>
              </w:rPr>
              <w:t xml:space="preserve"> </w:t>
            </w:r>
            <w:r>
              <w:rPr>
                <w:rFonts w:eastAsia="Times New Roman" w:cs="Times New Roman"/>
                <w:lang w:eastAsia="nl-NL"/>
              </w:rPr>
              <w:t xml:space="preserve">passende </w:t>
            </w:r>
            <w:r w:rsidRPr="00CE6BEC">
              <w:rPr>
                <w:rFonts w:eastAsia="Times New Roman" w:cs="Times New Roman"/>
                <w:lang w:eastAsia="nl-NL"/>
              </w:rPr>
              <w:t>opleiding</w:t>
            </w:r>
            <w:r>
              <w:rPr>
                <w:rFonts w:eastAsia="Times New Roman" w:cs="Times New Roman"/>
                <w:lang w:eastAsia="nl-NL"/>
              </w:rPr>
              <w:t xml:space="preserve">en voorzien op vlak van </w:t>
            </w:r>
            <w:r w:rsidRPr="00CE6BEC">
              <w:rPr>
                <w:rFonts w:eastAsia="Times New Roman" w:cs="Times New Roman"/>
                <w:lang w:eastAsia="nl-NL"/>
              </w:rPr>
              <w:t>hef- en tiltechnieken</w:t>
            </w:r>
            <w:r>
              <w:rPr>
                <w:rFonts w:eastAsia="Times New Roman" w:cs="Times New Roman"/>
                <w:lang w:eastAsia="nl-NL"/>
              </w:rPr>
              <w:t>.</w:t>
            </w:r>
          </w:p>
          <w:p w14:paraId="68E61372" w14:textId="77777777" w:rsidR="009117AE" w:rsidRDefault="009117AE" w:rsidP="009117AE">
            <w:pPr>
              <w:jc w:val="left"/>
              <w:rPr>
                <w:rFonts w:eastAsia="Times New Roman" w:cs="Times New Roman"/>
                <w:lang w:eastAsia="nl-NL"/>
              </w:rPr>
            </w:pPr>
          </w:p>
        </w:tc>
        <w:tc>
          <w:tcPr>
            <w:tcW w:w="1984" w:type="dxa"/>
            <w:tcBorders>
              <w:top w:val="single" w:sz="4" w:space="0" w:color="auto"/>
            </w:tcBorders>
          </w:tcPr>
          <w:p w14:paraId="5D84EF34" w14:textId="23F7EBBE" w:rsidR="009117AE" w:rsidRDefault="009117AE" w:rsidP="009117AE">
            <w:pPr>
              <w:jc w:val="left"/>
            </w:pPr>
            <w:r>
              <w:t>Diensthoofden</w:t>
            </w:r>
          </w:p>
        </w:tc>
        <w:tc>
          <w:tcPr>
            <w:tcW w:w="992" w:type="dxa"/>
            <w:tcBorders>
              <w:top w:val="single" w:sz="4" w:space="0" w:color="auto"/>
            </w:tcBorders>
          </w:tcPr>
          <w:p w14:paraId="2CE681E1" w14:textId="73D50FD9" w:rsidR="009117AE" w:rsidRDefault="00362765" w:rsidP="009117AE">
            <w:pPr>
              <w:jc w:val="left"/>
            </w:pPr>
            <w:sdt>
              <w:sdtPr>
                <w:id w:val="-100104294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2026</w:t>
            </w:r>
          </w:p>
          <w:p w14:paraId="22116CEE" w14:textId="77777777" w:rsidR="009117AE" w:rsidRDefault="00362765" w:rsidP="009117AE">
            <w:pPr>
              <w:jc w:val="left"/>
            </w:pPr>
            <w:sdt>
              <w:sdtPr>
                <w:id w:val="142722492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2027</w:t>
            </w:r>
          </w:p>
          <w:p w14:paraId="118CB849" w14:textId="77777777" w:rsidR="009117AE" w:rsidRDefault="00362765" w:rsidP="009117AE">
            <w:pPr>
              <w:jc w:val="left"/>
            </w:pPr>
            <w:sdt>
              <w:sdtPr>
                <w:id w:val="-1780952042"/>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5E86897B" w14:textId="77777777" w:rsidR="009117AE" w:rsidRPr="00D54AD5" w:rsidRDefault="00362765" w:rsidP="009117AE">
            <w:pPr>
              <w:jc w:val="left"/>
              <w:rPr>
                <w:b/>
                <w:bCs/>
              </w:rPr>
            </w:pPr>
            <w:sdt>
              <w:sdtPr>
                <w:rPr>
                  <w:b/>
                  <w:bCs/>
                </w:rPr>
                <w:id w:val="-979919512"/>
                <w14:checkbox>
                  <w14:checked w14:val="1"/>
                  <w14:checkedState w14:val="2612" w14:font="MS Gothic"/>
                  <w14:uncheckedState w14:val="2610" w14:font="MS Gothic"/>
                </w14:checkbox>
              </w:sdtPr>
              <w:sdtEndPr/>
              <w:sdtContent>
                <w:r w:rsidR="009117AE" w:rsidRPr="00D54AD5">
                  <w:rPr>
                    <w:rFonts w:ascii="MS Gothic" w:eastAsia="MS Gothic" w:hAnsi="MS Gothic" w:hint="eastAsia"/>
                    <w:b/>
                    <w:bCs/>
                  </w:rPr>
                  <w:t>☒</w:t>
                </w:r>
              </w:sdtContent>
            </w:sdt>
            <w:r w:rsidR="009117AE" w:rsidRPr="00D54AD5">
              <w:rPr>
                <w:b/>
                <w:bCs/>
              </w:rPr>
              <w:t>2029</w:t>
            </w:r>
          </w:p>
          <w:p w14:paraId="6A552007" w14:textId="77777777" w:rsidR="009117AE" w:rsidRDefault="00362765" w:rsidP="009117AE">
            <w:pPr>
              <w:jc w:val="left"/>
            </w:pPr>
            <w:sdt>
              <w:sdtPr>
                <w:id w:val="25294469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2030</w:t>
            </w:r>
          </w:p>
          <w:p w14:paraId="4FD98238" w14:textId="5EBA9F68" w:rsidR="009117AE" w:rsidRDefault="00362765" w:rsidP="009117AE">
            <w:pPr>
              <w:jc w:val="left"/>
            </w:pPr>
            <w:sdt>
              <w:sdtPr>
                <w:id w:val="341359313"/>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Borders>
              <w:top w:val="single" w:sz="4" w:space="0" w:color="auto"/>
              <w:bottom w:val="single" w:sz="4" w:space="0" w:color="auto"/>
            </w:tcBorders>
          </w:tcPr>
          <w:p w14:paraId="506650B4" w14:textId="77777777" w:rsidR="009117AE" w:rsidRDefault="00362765" w:rsidP="009117AE">
            <w:pPr>
              <w:jc w:val="left"/>
            </w:pPr>
            <w:sdt>
              <w:sdtPr>
                <w:id w:val="-414555618"/>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0032E927" w14:textId="77777777" w:rsidR="009117AE" w:rsidRDefault="009117AE" w:rsidP="009117AE">
            <w:pPr>
              <w:jc w:val="left"/>
            </w:pPr>
          </w:p>
          <w:p w14:paraId="3C2735E4" w14:textId="77777777" w:rsidR="009117AE" w:rsidRDefault="00362765" w:rsidP="009117AE">
            <w:pPr>
              <w:jc w:val="left"/>
            </w:pPr>
            <w:sdt>
              <w:sdtPr>
                <w:id w:val="2007637288"/>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474B3290" w14:textId="77777777" w:rsidR="009117AE" w:rsidRDefault="009117AE" w:rsidP="009117AE">
            <w:pPr>
              <w:jc w:val="left"/>
            </w:pPr>
          </w:p>
          <w:p w14:paraId="2ADF9229" w14:textId="693A0971" w:rsidR="009117AE" w:rsidRDefault="00362765" w:rsidP="009117AE">
            <w:pPr>
              <w:jc w:val="left"/>
            </w:pPr>
            <w:sdt>
              <w:sdtPr>
                <w:id w:val="-565488036"/>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5DF6EC2F" w14:textId="77777777" w:rsidR="009117AE" w:rsidRDefault="009117AE" w:rsidP="009117AE">
            <w:pPr>
              <w:jc w:val="left"/>
            </w:pPr>
          </w:p>
          <w:p w14:paraId="6665807F" w14:textId="18BADD6F" w:rsidR="00EB0417" w:rsidRDefault="00362765" w:rsidP="00AE2AE1">
            <w:pPr>
              <w:jc w:val="left"/>
            </w:pPr>
            <w:sdt>
              <w:sdtPr>
                <w:id w:val="1311444312"/>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w:t>
            </w:r>
            <w:r w:rsidR="00AE2AE1">
              <w:t>n</w:t>
            </w:r>
          </w:p>
        </w:tc>
        <w:tc>
          <w:tcPr>
            <w:tcW w:w="1701" w:type="dxa"/>
            <w:tcBorders>
              <w:top w:val="single" w:sz="4" w:space="0" w:color="auto"/>
              <w:bottom w:val="single" w:sz="4" w:space="0" w:color="auto"/>
            </w:tcBorders>
          </w:tcPr>
          <w:p w14:paraId="5EFF8664" w14:textId="77777777" w:rsidR="009117AE" w:rsidRDefault="009117AE" w:rsidP="009117AE">
            <w:pPr>
              <w:jc w:val="left"/>
            </w:pPr>
          </w:p>
        </w:tc>
      </w:tr>
      <w:tr w:rsidR="009117AE" w:rsidRPr="00CE6BEC" w14:paraId="16B9619D" w14:textId="6CCC2E1F" w:rsidTr="00E41812">
        <w:tc>
          <w:tcPr>
            <w:tcW w:w="709" w:type="dxa"/>
            <w:tcBorders>
              <w:bottom w:val="dashSmallGap" w:sz="4" w:space="0" w:color="auto"/>
            </w:tcBorders>
          </w:tcPr>
          <w:p w14:paraId="3191D854" w14:textId="528E2C25" w:rsidR="009117AE" w:rsidRDefault="009117AE" w:rsidP="009117AE">
            <w:pPr>
              <w:jc w:val="left"/>
            </w:pPr>
            <w:r>
              <w:t>21</w:t>
            </w:r>
          </w:p>
        </w:tc>
        <w:tc>
          <w:tcPr>
            <w:tcW w:w="704" w:type="dxa"/>
            <w:tcBorders>
              <w:bottom w:val="dashSmallGap" w:sz="4" w:space="0" w:color="auto"/>
            </w:tcBorders>
          </w:tcPr>
          <w:p w14:paraId="610A2F32" w14:textId="77777777" w:rsidR="009117AE" w:rsidRDefault="009117AE" w:rsidP="009117AE">
            <w:pPr>
              <w:jc w:val="left"/>
            </w:pPr>
            <w:r>
              <w:t>1.5.1</w:t>
            </w:r>
          </w:p>
          <w:p w14:paraId="688D7692" w14:textId="77777777" w:rsidR="009117AE" w:rsidRDefault="009117AE" w:rsidP="009117AE">
            <w:pPr>
              <w:jc w:val="left"/>
            </w:pPr>
            <w:r>
              <w:t>RA ORG</w:t>
            </w:r>
          </w:p>
          <w:p w14:paraId="3590FC9C" w14:textId="77777777" w:rsidR="009117AE" w:rsidRDefault="009117AE" w:rsidP="009117AE">
            <w:pPr>
              <w:jc w:val="left"/>
            </w:pPr>
          </w:p>
          <w:p w14:paraId="45459EA7" w14:textId="77777777" w:rsidR="009117AE" w:rsidRDefault="009117AE" w:rsidP="009117AE">
            <w:pPr>
              <w:jc w:val="left"/>
            </w:pPr>
            <w:r>
              <w:t>1.5.2</w:t>
            </w:r>
          </w:p>
          <w:p w14:paraId="7BCE049A" w14:textId="288B8E19" w:rsidR="009117AE" w:rsidRPr="00CE6BEC" w:rsidRDefault="009117AE" w:rsidP="009117AE">
            <w:pPr>
              <w:jc w:val="left"/>
            </w:pPr>
            <w:r>
              <w:t>RA ORG</w:t>
            </w:r>
          </w:p>
        </w:tc>
        <w:tc>
          <w:tcPr>
            <w:tcW w:w="1564" w:type="dxa"/>
            <w:tcBorders>
              <w:bottom w:val="dashed" w:sz="4" w:space="0" w:color="auto"/>
            </w:tcBorders>
          </w:tcPr>
          <w:p w14:paraId="29937079" w14:textId="77777777" w:rsidR="009117AE" w:rsidRPr="00CE6BEC" w:rsidRDefault="009117AE" w:rsidP="009117AE">
            <w:pPr>
              <w:jc w:val="left"/>
            </w:pPr>
            <w:r w:rsidRPr="00CE6BEC">
              <w:t>EHBO</w:t>
            </w:r>
          </w:p>
          <w:p w14:paraId="184E946C" w14:textId="77777777" w:rsidR="009117AE" w:rsidRPr="00CE6BEC" w:rsidRDefault="009117AE" w:rsidP="009117AE">
            <w:pPr>
              <w:jc w:val="left"/>
            </w:pPr>
          </w:p>
          <w:p w14:paraId="7861460D" w14:textId="77777777" w:rsidR="009117AE" w:rsidRPr="00CE6BEC" w:rsidRDefault="009117AE" w:rsidP="009117AE">
            <w:pPr>
              <w:jc w:val="left"/>
              <w:rPr>
                <w:b/>
                <w:bCs/>
                <w:strike/>
              </w:rPr>
            </w:pPr>
          </w:p>
          <w:p w14:paraId="46C95EFA" w14:textId="77777777" w:rsidR="009117AE" w:rsidRPr="00CE6BEC" w:rsidRDefault="009117AE" w:rsidP="009117AE">
            <w:pPr>
              <w:jc w:val="left"/>
              <w:rPr>
                <w:b/>
                <w:bCs/>
              </w:rPr>
            </w:pPr>
          </w:p>
        </w:tc>
        <w:tc>
          <w:tcPr>
            <w:tcW w:w="2126" w:type="dxa"/>
            <w:tcBorders>
              <w:bottom w:val="dashed" w:sz="4" w:space="0" w:color="auto"/>
            </w:tcBorders>
          </w:tcPr>
          <w:p w14:paraId="23B28CDA" w14:textId="50E9A413" w:rsidR="009117AE" w:rsidRPr="00CE6BEC" w:rsidRDefault="009117AE" w:rsidP="009117AE">
            <w:pPr>
              <w:jc w:val="left"/>
            </w:pPr>
            <w:r w:rsidRPr="00CE6BEC">
              <w:t xml:space="preserve">Zorgen dat er binnen </w:t>
            </w:r>
            <w:r>
              <w:t>de verschillende diensten en afdelingen</w:t>
            </w:r>
            <w:r w:rsidRPr="00CE6BEC">
              <w:t xml:space="preserve"> gepaste eerste hulp verleend kan worden aan iedereen die in nood verkeert</w:t>
            </w:r>
            <w:r>
              <w:t xml:space="preserve"> of verzorging nodig heeft.</w:t>
            </w:r>
          </w:p>
        </w:tc>
        <w:tc>
          <w:tcPr>
            <w:tcW w:w="3828" w:type="dxa"/>
          </w:tcPr>
          <w:p w14:paraId="13D23BCC" w14:textId="41CAB967" w:rsidR="009117AE" w:rsidRPr="00CE6BEC" w:rsidRDefault="009117AE" w:rsidP="009117AE">
            <w:pPr>
              <w:jc w:val="left"/>
              <w:rPr>
                <w:bCs/>
              </w:rPr>
            </w:pPr>
            <w:r>
              <w:rPr>
                <w:bCs/>
              </w:rPr>
              <w:t>Evaluatie van de bestaande r</w:t>
            </w:r>
            <w:r w:rsidRPr="00CE6BEC">
              <w:rPr>
                <w:bCs/>
              </w:rPr>
              <w:t xml:space="preserve">isicoanalyse: </w:t>
            </w:r>
          </w:p>
          <w:p w14:paraId="79FDAB39" w14:textId="77777777" w:rsidR="009117AE" w:rsidRPr="00153970" w:rsidRDefault="009117AE" w:rsidP="009117AE">
            <w:pPr>
              <w:pStyle w:val="Lijstalinea"/>
              <w:numPr>
                <w:ilvl w:val="0"/>
                <w:numId w:val="6"/>
              </w:numPr>
              <w:jc w:val="left"/>
              <w:rPr>
                <w:rFonts w:eastAsia="Times New Roman"/>
                <w:lang w:val="nl-NL" w:eastAsia="nl-NL"/>
              </w:rPr>
            </w:pPr>
            <w:r w:rsidRPr="00153970">
              <w:rPr>
                <w:rFonts w:eastAsia="Times New Roman"/>
                <w:lang w:val="nl-NL" w:eastAsia="nl-NL"/>
              </w:rPr>
              <w:t>Bepalen inhoud en aantal EHBO-koffers: vaste koffers &amp; mobiele koffers.</w:t>
            </w:r>
          </w:p>
          <w:p w14:paraId="139EB5D3" w14:textId="77777777" w:rsidR="009117AE" w:rsidRPr="00153970" w:rsidRDefault="009117AE" w:rsidP="009117AE">
            <w:pPr>
              <w:pStyle w:val="Lijstalinea"/>
              <w:numPr>
                <w:ilvl w:val="0"/>
                <w:numId w:val="6"/>
              </w:numPr>
              <w:jc w:val="left"/>
              <w:rPr>
                <w:rFonts w:eastAsia="Times New Roman"/>
                <w:lang w:val="nl-NL" w:eastAsia="nl-NL"/>
              </w:rPr>
            </w:pPr>
            <w:r w:rsidRPr="00153970">
              <w:rPr>
                <w:rFonts w:eastAsia="Times New Roman"/>
                <w:lang w:val="nl-NL" w:eastAsia="nl-NL"/>
              </w:rPr>
              <w:t>Nazicht koffers: vervaldata, aanvulling.</w:t>
            </w:r>
          </w:p>
          <w:p w14:paraId="02F8E460" w14:textId="4AB22CE7" w:rsidR="009117AE" w:rsidRPr="00B705C5" w:rsidRDefault="009117AE" w:rsidP="009117AE">
            <w:pPr>
              <w:pStyle w:val="Lijstalinea"/>
              <w:numPr>
                <w:ilvl w:val="0"/>
                <w:numId w:val="7"/>
              </w:numPr>
              <w:jc w:val="left"/>
            </w:pPr>
            <w:r w:rsidRPr="00153970">
              <w:rPr>
                <w:rFonts w:eastAsia="Times New Roman"/>
                <w:lang w:val="nl-NL" w:eastAsia="nl-NL"/>
              </w:rPr>
              <w:t xml:space="preserve">Bepalen opleiding EHBO helpers en EHBO- </w:t>
            </w:r>
            <w:proofErr w:type="spellStart"/>
            <w:r w:rsidRPr="00153970">
              <w:rPr>
                <w:rFonts w:eastAsia="Times New Roman"/>
                <w:lang w:val="nl-NL" w:eastAsia="nl-NL"/>
              </w:rPr>
              <w:t>aangestelden</w:t>
            </w:r>
            <w:proofErr w:type="spellEnd"/>
            <w:r w:rsidRPr="00153970">
              <w:rPr>
                <w:rFonts w:eastAsia="Times New Roman"/>
                <w:lang w:val="nl-NL" w:eastAsia="nl-NL"/>
              </w:rPr>
              <w:t>.</w:t>
            </w:r>
          </w:p>
          <w:p w14:paraId="33A9CE48" w14:textId="53CD9881" w:rsidR="009117AE" w:rsidRPr="00CE6BEC" w:rsidRDefault="009117AE" w:rsidP="00AE2AE1">
            <w:pPr>
              <w:pStyle w:val="Lijstalinea"/>
              <w:numPr>
                <w:ilvl w:val="0"/>
                <w:numId w:val="7"/>
              </w:numPr>
              <w:jc w:val="left"/>
            </w:pPr>
            <w:r w:rsidRPr="00153970">
              <w:rPr>
                <w:bCs/>
              </w:rPr>
              <w:t xml:space="preserve">Verwerking aantal &amp; soorten </w:t>
            </w:r>
            <w:proofErr w:type="spellStart"/>
            <w:r w:rsidRPr="00153970">
              <w:rPr>
                <w:bCs/>
              </w:rPr>
              <w:t>verzorgingen</w:t>
            </w:r>
            <w:proofErr w:type="spellEnd"/>
            <w:r w:rsidRPr="00153970">
              <w:rPr>
                <w:bCs/>
              </w:rPr>
              <w:t xml:space="preserve"> (</w:t>
            </w:r>
            <w:r w:rsidRPr="00CE6BEC">
              <w:t>registratie van incidenten).</w:t>
            </w:r>
          </w:p>
        </w:tc>
        <w:tc>
          <w:tcPr>
            <w:tcW w:w="1984" w:type="dxa"/>
          </w:tcPr>
          <w:p w14:paraId="29AA4B14" w14:textId="77777777" w:rsidR="009117AE" w:rsidRDefault="009117AE" w:rsidP="009117AE">
            <w:pPr>
              <w:jc w:val="left"/>
            </w:pPr>
            <w:r>
              <w:t>Diensthoofden</w:t>
            </w:r>
          </w:p>
          <w:p w14:paraId="145B7402" w14:textId="56227143" w:rsidR="009117AE" w:rsidRPr="00CE6BEC" w:rsidRDefault="009117AE" w:rsidP="009117AE">
            <w:pPr>
              <w:jc w:val="left"/>
            </w:pPr>
            <w:r>
              <w:t>HR dienst personeel</w:t>
            </w:r>
          </w:p>
        </w:tc>
        <w:tc>
          <w:tcPr>
            <w:tcW w:w="992" w:type="dxa"/>
          </w:tcPr>
          <w:p w14:paraId="11D06603" w14:textId="5126BB8B" w:rsidR="009117AE" w:rsidRDefault="00362765" w:rsidP="009117AE">
            <w:pPr>
              <w:jc w:val="left"/>
            </w:pPr>
            <w:sdt>
              <w:sdtPr>
                <w:id w:val="768127847"/>
                <w14:checkbox>
                  <w14:checked w14:val="0"/>
                  <w14:checkedState w14:val="2612" w14:font="MS Gothic"/>
                  <w14:uncheckedState w14:val="2610" w14:font="MS Gothic"/>
                </w14:checkbox>
              </w:sdtPr>
              <w:sdtEndPr/>
              <w:sdtContent>
                <w:r w:rsidR="00EB0417">
                  <w:rPr>
                    <w:rFonts w:ascii="MS Gothic" w:eastAsia="MS Gothic" w:hAnsi="MS Gothic" w:hint="eastAsia"/>
                  </w:rPr>
                  <w:t>☐</w:t>
                </w:r>
              </w:sdtContent>
            </w:sdt>
            <w:r w:rsidR="009117AE">
              <w:t>2026</w:t>
            </w:r>
          </w:p>
          <w:p w14:paraId="02E63CD0" w14:textId="5D0D8171" w:rsidR="009117AE" w:rsidRDefault="00362765" w:rsidP="009117AE">
            <w:pPr>
              <w:jc w:val="left"/>
            </w:pPr>
            <w:sdt>
              <w:sdtPr>
                <w:id w:val="-81633674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2027</w:t>
            </w:r>
          </w:p>
          <w:p w14:paraId="55B7A21F" w14:textId="28232685" w:rsidR="009117AE" w:rsidRDefault="00362765" w:rsidP="009117AE">
            <w:pPr>
              <w:jc w:val="left"/>
            </w:pPr>
            <w:sdt>
              <w:sdtPr>
                <w:id w:val="117265123"/>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00D35FB3" w14:textId="6008F778" w:rsidR="009117AE" w:rsidRPr="00B705C5" w:rsidRDefault="00362765" w:rsidP="009117AE">
            <w:pPr>
              <w:jc w:val="left"/>
              <w:rPr>
                <w:b/>
                <w:bCs/>
              </w:rPr>
            </w:pPr>
            <w:sdt>
              <w:sdtPr>
                <w:rPr>
                  <w:b/>
                  <w:bCs/>
                </w:rPr>
                <w:id w:val="553589825"/>
                <w14:checkbox>
                  <w14:checked w14:val="1"/>
                  <w14:checkedState w14:val="2612" w14:font="MS Gothic"/>
                  <w14:uncheckedState w14:val="2610" w14:font="MS Gothic"/>
                </w14:checkbox>
              </w:sdtPr>
              <w:sdtEndPr/>
              <w:sdtContent>
                <w:r w:rsidR="009117AE" w:rsidRPr="00B705C5">
                  <w:rPr>
                    <w:rFonts w:ascii="MS Gothic" w:eastAsia="MS Gothic" w:hAnsi="MS Gothic" w:hint="eastAsia"/>
                    <w:b/>
                    <w:bCs/>
                  </w:rPr>
                  <w:t>☒</w:t>
                </w:r>
              </w:sdtContent>
            </w:sdt>
            <w:r w:rsidR="009117AE" w:rsidRPr="00B705C5">
              <w:rPr>
                <w:b/>
                <w:bCs/>
              </w:rPr>
              <w:t>2029</w:t>
            </w:r>
          </w:p>
          <w:p w14:paraId="480B17BD" w14:textId="1FA68401" w:rsidR="009117AE" w:rsidRDefault="00362765" w:rsidP="009117AE">
            <w:pPr>
              <w:jc w:val="left"/>
            </w:pPr>
            <w:sdt>
              <w:sdtPr>
                <w:id w:val="843436916"/>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2030</w:t>
            </w:r>
          </w:p>
          <w:p w14:paraId="686AFA21" w14:textId="20221608" w:rsidR="009117AE" w:rsidRPr="00227160" w:rsidRDefault="00362765" w:rsidP="009117AE">
            <w:pPr>
              <w:jc w:val="left"/>
            </w:pPr>
            <w:sdt>
              <w:sdtPr>
                <w:id w:val="-2123603548"/>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Pr>
          <w:p w14:paraId="4BA353C4" w14:textId="236BBEDD" w:rsidR="009117AE" w:rsidRDefault="00362765" w:rsidP="009117AE">
            <w:pPr>
              <w:jc w:val="left"/>
            </w:pPr>
            <w:sdt>
              <w:sdtPr>
                <w:id w:val="179093422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53D1692F" w14:textId="77777777" w:rsidR="009117AE" w:rsidRDefault="009117AE" w:rsidP="009117AE">
            <w:pPr>
              <w:jc w:val="left"/>
            </w:pPr>
          </w:p>
          <w:p w14:paraId="23BD07E4" w14:textId="3ECBAC0A" w:rsidR="009117AE" w:rsidRDefault="00362765" w:rsidP="009117AE">
            <w:pPr>
              <w:jc w:val="left"/>
            </w:pPr>
            <w:sdt>
              <w:sdtPr>
                <w:id w:val="312612782"/>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25E48B2C" w14:textId="77777777" w:rsidR="009117AE" w:rsidRDefault="009117AE" w:rsidP="009117AE">
            <w:pPr>
              <w:jc w:val="left"/>
            </w:pPr>
          </w:p>
          <w:p w14:paraId="4BBBEC8D" w14:textId="77777777" w:rsidR="009117AE" w:rsidRDefault="00362765" w:rsidP="009117AE">
            <w:pPr>
              <w:jc w:val="left"/>
            </w:pPr>
            <w:sdt>
              <w:sdtPr>
                <w:id w:val="-1333601914"/>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036EC7B3" w14:textId="77777777" w:rsidR="009117AE" w:rsidRDefault="009117AE" w:rsidP="009117AE">
            <w:pPr>
              <w:jc w:val="left"/>
            </w:pPr>
          </w:p>
          <w:p w14:paraId="6B0AC1CA" w14:textId="53049EF5" w:rsidR="009117AE" w:rsidRPr="00504282" w:rsidRDefault="00362765" w:rsidP="009117AE">
            <w:pPr>
              <w:jc w:val="left"/>
              <w:rPr>
                <w:sz w:val="18"/>
                <w:szCs w:val="18"/>
              </w:rPr>
            </w:pPr>
            <w:sdt>
              <w:sdtPr>
                <w:id w:val="1106003155"/>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tc>
        <w:tc>
          <w:tcPr>
            <w:tcW w:w="1701" w:type="dxa"/>
          </w:tcPr>
          <w:p w14:paraId="70123ED7" w14:textId="77777777" w:rsidR="009117AE" w:rsidRDefault="009117AE" w:rsidP="009117AE">
            <w:pPr>
              <w:jc w:val="left"/>
            </w:pPr>
          </w:p>
        </w:tc>
      </w:tr>
      <w:tr w:rsidR="009117AE" w:rsidRPr="00CE6BEC" w14:paraId="5EA186F3" w14:textId="424261AE" w:rsidTr="00E41812">
        <w:tc>
          <w:tcPr>
            <w:tcW w:w="709" w:type="dxa"/>
            <w:tcBorders>
              <w:top w:val="dashSmallGap" w:sz="4" w:space="0" w:color="auto"/>
              <w:bottom w:val="dashSmallGap" w:sz="4" w:space="0" w:color="auto"/>
            </w:tcBorders>
          </w:tcPr>
          <w:p w14:paraId="398810AE" w14:textId="5E51B81B" w:rsidR="009117AE" w:rsidRPr="00CE6BEC" w:rsidRDefault="00E41812" w:rsidP="009117AE">
            <w:pPr>
              <w:jc w:val="left"/>
            </w:pPr>
            <w:r>
              <w:t>21.1</w:t>
            </w:r>
          </w:p>
        </w:tc>
        <w:tc>
          <w:tcPr>
            <w:tcW w:w="704" w:type="dxa"/>
            <w:tcBorders>
              <w:top w:val="dashSmallGap" w:sz="4" w:space="0" w:color="auto"/>
              <w:bottom w:val="single" w:sz="4" w:space="0" w:color="auto"/>
            </w:tcBorders>
          </w:tcPr>
          <w:p w14:paraId="0F963753" w14:textId="2D9EA0B5" w:rsidR="009117AE" w:rsidRPr="00CE6BEC" w:rsidRDefault="009117AE" w:rsidP="009117AE">
            <w:pPr>
              <w:jc w:val="left"/>
            </w:pPr>
          </w:p>
        </w:tc>
        <w:tc>
          <w:tcPr>
            <w:tcW w:w="1564" w:type="dxa"/>
            <w:tcBorders>
              <w:top w:val="dashed" w:sz="4" w:space="0" w:color="auto"/>
              <w:bottom w:val="single" w:sz="4" w:space="0" w:color="auto"/>
            </w:tcBorders>
          </w:tcPr>
          <w:p w14:paraId="10D51364" w14:textId="77777777" w:rsidR="009117AE" w:rsidRPr="00CE6BEC" w:rsidRDefault="009117AE" w:rsidP="009117AE">
            <w:pPr>
              <w:jc w:val="left"/>
            </w:pPr>
          </w:p>
        </w:tc>
        <w:tc>
          <w:tcPr>
            <w:tcW w:w="2126" w:type="dxa"/>
            <w:tcBorders>
              <w:top w:val="dashed" w:sz="4" w:space="0" w:color="auto"/>
              <w:bottom w:val="single" w:sz="4" w:space="0" w:color="auto"/>
            </w:tcBorders>
          </w:tcPr>
          <w:p w14:paraId="5955AB8F" w14:textId="77777777" w:rsidR="009117AE" w:rsidRPr="00CE6BEC" w:rsidRDefault="009117AE" w:rsidP="009117AE">
            <w:pPr>
              <w:jc w:val="left"/>
              <w:rPr>
                <w:lang w:eastAsia="nl-BE"/>
              </w:rPr>
            </w:pPr>
          </w:p>
        </w:tc>
        <w:tc>
          <w:tcPr>
            <w:tcW w:w="3828" w:type="dxa"/>
            <w:tcBorders>
              <w:bottom w:val="single" w:sz="4" w:space="0" w:color="auto"/>
            </w:tcBorders>
          </w:tcPr>
          <w:p w14:paraId="40526AA8" w14:textId="77777777" w:rsidR="009117AE" w:rsidRPr="00CE6BEC" w:rsidRDefault="009117AE" w:rsidP="009117AE">
            <w:pPr>
              <w:jc w:val="left"/>
            </w:pPr>
            <w:r w:rsidRPr="00CE6BEC">
              <w:t>Registratie EHBO-ongevallen + j</w:t>
            </w:r>
            <w:r w:rsidRPr="00CE6BEC">
              <w:rPr>
                <w:bCs/>
              </w:rPr>
              <w:t xml:space="preserve">aarlijkse opvolging en terugkoppeling </w:t>
            </w:r>
            <w:r w:rsidRPr="00CE6BEC">
              <w:t>naar IPA en AG.</w:t>
            </w:r>
          </w:p>
          <w:p w14:paraId="46A36AAF" w14:textId="75D303CB" w:rsidR="009117AE" w:rsidRPr="00CE6BEC" w:rsidRDefault="009117AE" w:rsidP="009117AE">
            <w:pPr>
              <w:jc w:val="left"/>
            </w:pPr>
          </w:p>
        </w:tc>
        <w:tc>
          <w:tcPr>
            <w:tcW w:w="1984" w:type="dxa"/>
          </w:tcPr>
          <w:p w14:paraId="06409E55" w14:textId="7C6B3CE6" w:rsidR="009117AE" w:rsidRPr="00CE6BEC" w:rsidRDefault="009117AE" w:rsidP="009117AE">
            <w:pPr>
              <w:jc w:val="left"/>
            </w:pPr>
            <w:r>
              <w:t>Diensthoofden</w:t>
            </w:r>
          </w:p>
        </w:tc>
        <w:tc>
          <w:tcPr>
            <w:tcW w:w="992" w:type="dxa"/>
          </w:tcPr>
          <w:p w14:paraId="06214631" w14:textId="2817175E" w:rsidR="009117AE" w:rsidRDefault="00362765" w:rsidP="009117AE">
            <w:pPr>
              <w:jc w:val="left"/>
            </w:pPr>
            <w:sdt>
              <w:sdtPr>
                <w:id w:val="-746029503"/>
                <w14:checkbox>
                  <w14:checked w14:val="0"/>
                  <w14:checkedState w14:val="2612" w14:font="MS Gothic"/>
                  <w14:uncheckedState w14:val="2610" w14:font="MS Gothic"/>
                </w14:checkbox>
              </w:sdtPr>
              <w:sdtEndPr/>
              <w:sdtContent>
                <w:r w:rsidR="00EB0417">
                  <w:rPr>
                    <w:rFonts w:ascii="MS Gothic" w:eastAsia="MS Gothic" w:hAnsi="MS Gothic" w:hint="eastAsia"/>
                  </w:rPr>
                  <w:t>☐</w:t>
                </w:r>
              </w:sdtContent>
            </w:sdt>
            <w:r w:rsidR="009117AE">
              <w:t>2026</w:t>
            </w:r>
          </w:p>
          <w:p w14:paraId="458E8C9C" w14:textId="77777777" w:rsidR="009117AE" w:rsidRDefault="00362765" w:rsidP="009117AE">
            <w:pPr>
              <w:jc w:val="left"/>
            </w:pPr>
            <w:sdt>
              <w:sdtPr>
                <w:id w:val="-502513988"/>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2027</w:t>
            </w:r>
          </w:p>
          <w:p w14:paraId="08B5091A" w14:textId="77777777" w:rsidR="009117AE" w:rsidRDefault="00362765" w:rsidP="009117AE">
            <w:pPr>
              <w:jc w:val="left"/>
            </w:pPr>
            <w:sdt>
              <w:sdtPr>
                <w:id w:val="268211558"/>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2028</w:t>
            </w:r>
          </w:p>
          <w:p w14:paraId="242AE86A" w14:textId="77777777" w:rsidR="009117AE" w:rsidRPr="00B705C5" w:rsidRDefault="00362765" w:rsidP="009117AE">
            <w:pPr>
              <w:jc w:val="left"/>
              <w:rPr>
                <w:b/>
                <w:bCs/>
              </w:rPr>
            </w:pPr>
            <w:sdt>
              <w:sdtPr>
                <w:rPr>
                  <w:b/>
                  <w:bCs/>
                </w:rPr>
                <w:id w:val="-1185975766"/>
                <w14:checkbox>
                  <w14:checked w14:val="1"/>
                  <w14:checkedState w14:val="2612" w14:font="MS Gothic"/>
                  <w14:uncheckedState w14:val="2610" w14:font="MS Gothic"/>
                </w14:checkbox>
              </w:sdtPr>
              <w:sdtEndPr/>
              <w:sdtContent>
                <w:r w:rsidR="009117AE" w:rsidRPr="00B705C5">
                  <w:rPr>
                    <w:rFonts w:ascii="MS Gothic" w:eastAsia="MS Gothic" w:hAnsi="MS Gothic" w:hint="eastAsia"/>
                    <w:b/>
                    <w:bCs/>
                  </w:rPr>
                  <w:t>☒</w:t>
                </w:r>
              </w:sdtContent>
            </w:sdt>
            <w:r w:rsidR="009117AE" w:rsidRPr="00B705C5">
              <w:rPr>
                <w:b/>
                <w:bCs/>
              </w:rPr>
              <w:t>2029</w:t>
            </w:r>
          </w:p>
          <w:p w14:paraId="1D22E64E" w14:textId="77777777" w:rsidR="009117AE" w:rsidRDefault="00362765" w:rsidP="009117AE">
            <w:pPr>
              <w:jc w:val="left"/>
            </w:pPr>
            <w:sdt>
              <w:sdtPr>
                <w:id w:val="532773656"/>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2030</w:t>
            </w:r>
          </w:p>
          <w:p w14:paraId="34753A01" w14:textId="5EE9EFDD" w:rsidR="009117AE" w:rsidRPr="00CE6BEC" w:rsidRDefault="00362765" w:rsidP="009117AE">
            <w:pPr>
              <w:jc w:val="left"/>
            </w:pPr>
            <w:sdt>
              <w:sdtPr>
                <w:id w:val="-1562251641"/>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2031</w:t>
            </w:r>
          </w:p>
        </w:tc>
        <w:tc>
          <w:tcPr>
            <w:tcW w:w="1560" w:type="dxa"/>
          </w:tcPr>
          <w:p w14:paraId="7A26F765" w14:textId="77777777" w:rsidR="009117AE" w:rsidRDefault="00362765" w:rsidP="009117AE">
            <w:pPr>
              <w:jc w:val="left"/>
            </w:pPr>
            <w:sdt>
              <w:sdtPr>
                <w:id w:val="663284156"/>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Vergadering</w:t>
            </w:r>
          </w:p>
          <w:p w14:paraId="43EDD26E" w14:textId="77777777" w:rsidR="009117AE" w:rsidRDefault="009117AE" w:rsidP="009117AE">
            <w:pPr>
              <w:jc w:val="left"/>
            </w:pPr>
          </w:p>
          <w:p w14:paraId="15AE9FCE" w14:textId="77777777" w:rsidR="009117AE" w:rsidRDefault="00362765" w:rsidP="009117AE">
            <w:pPr>
              <w:jc w:val="left"/>
            </w:pPr>
            <w:sdt>
              <w:sdtPr>
                <w:id w:val="864179934"/>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Tijd</w:t>
            </w:r>
          </w:p>
          <w:p w14:paraId="67354D24" w14:textId="77777777" w:rsidR="009117AE" w:rsidRDefault="009117AE" w:rsidP="009117AE">
            <w:pPr>
              <w:jc w:val="left"/>
            </w:pPr>
          </w:p>
          <w:p w14:paraId="02DD5DD6" w14:textId="77777777" w:rsidR="009117AE" w:rsidRDefault="00362765" w:rsidP="009117AE">
            <w:pPr>
              <w:jc w:val="left"/>
            </w:pPr>
            <w:sdt>
              <w:sdtPr>
                <w:id w:val="-446467525"/>
                <w14:checkbox>
                  <w14:checked w14:val="0"/>
                  <w14:checkedState w14:val="2612" w14:font="MS Gothic"/>
                  <w14:uncheckedState w14:val="2610" w14:font="MS Gothic"/>
                </w14:checkbox>
              </w:sdtPr>
              <w:sdtEndPr/>
              <w:sdtContent>
                <w:r w:rsidR="009117AE">
                  <w:rPr>
                    <w:rFonts w:ascii="MS Gothic" w:eastAsia="MS Gothic" w:hAnsi="MS Gothic" w:hint="eastAsia"/>
                  </w:rPr>
                  <w:t>☐</w:t>
                </w:r>
              </w:sdtContent>
            </w:sdt>
            <w:r w:rsidR="009117AE">
              <w:t>Budget</w:t>
            </w:r>
          </w:p>
          <w:p w14:paraId="0165829C" w14:textId="77777777" w:rsidR="009117AE" w:rsidRDefault="009117AE" w:rsidP="009117AE">
            <w:pPr>
              <w:jc w:val="left"/>
            </w:pPr>
          </w:p>
          <w:p w14:paraId="103F11FB" w14:textId="2E504011" w:rsidR="009117AE" w:rsidRPr="00CE6BEC" w:rsidRDefault="00362765" w:rsidP="009117AE">
            <w:pPr>
              <w:jc w:val="left"/>
            </w:pPr>
            <w:sdt>
              <w:sdtPr>
                <w:id w:val="-1558857737"/>
                <w14:checkbox>
                  <w14:checked w14:val="1"/>
                  <w14:checkedState w14:val="2612" w14:font="MS Gothic"/>
                  <w14:uncheckedState w14:val="2610" w14:font="MS Gothic"/>
                </w14:checkbox>
              </w:sdtPr>
              <w:sdtEndPr/>
              <w:sdtContent>
                <w:r w:rsidR="009117AE">
                  <w:rPr>
                    <w:rFonts w:ascii="MS Gothic" w:eastAsia="MS Gothic" w:hAnsi="MS Gothic" w:hint="eastAsia"/>
                  </w:rPr>
                  <w:t>☒</w:t>
                </w:r>
              </w:sdtContent>
            </w:sdt>
            <w:r w:rsidR="009117AE">
              <w:t>Preventie-eenheden</w:t>
            </w:r>
          </w:p>
        </w:tc>
        <w:tc>
          <w:tcPr>
            <w:tcW w:w="1701" w:type="dxa"/>
          </w:tcPr>
          <w:p w14:paraId="07AA1872" w14:textId="77777777" w:rsidR="009117AE" w:rsidRDefault="009117AE" w:rsidP="009117AE">
            <w:pPr>
              <w:jc w:val="left"/>
            </w:pPr>
          </w:p>
        </w:tc>
      </w:tr>
    </w:tbl>
    <w:p w14:paraId="58F46A12" w14:textId="597FCFA0" w:rsidR="00C86574" w:rsidRDefault="00C86574" w:rsidP="00153970">
      <w:pPr>
        <w:tabs>
          <w:tab w:val="left" w:pos="3312"/>
        </w:tabs>
        <w:jc w:val="left"/>
      </w:pPr>
    </w:p>
    <w:p w14:paraId="5C658A68" w14:textId="77777777" w:rsidR="00EB0417" w:rsidRDefault="00EB0417">
      <w:r>
        <w:br w:type="page"/>
      </w:r>
    </w:p>
    <w:tbl>
      <w:tblPr>
        <w:tblStyle w:val="Tabelraster"/>
        <w:tblW w:w="15163" w:type="dxa"/>
        <w:tblLayout w:type="fixed"/>
        <w:tblLook w:val="04A0" w:firstRow="1" w:lastRow="0" w:firstColumn="1" w:lastColumn="0" w:noHBand="0" w:noVBand="1"/>
      </w:tblPr>
      <w:tblGrid>
        <w:gridCol w:w="704"/>
        <w:gridCol w:w="704"/>
        <w:gridCol w:w="1564"/>
        <w:gridCol w:w="2126"/>
        <w:gridCol w:w="3828"/>
        <w:gridCol w:w="1984"/>
        <w:gridCol w:w="992"/>
        <w:gridCol w:w="1560"/>
        <w:gridCol w:w="1701"/>
      </w:tblGrid>
      <w:tr w:rsidR="008C1FBB" w:rsidRPr="00CE6BEC" w14:paraId="4534ECA1" w14:textId="53CDA118" w:rsidTr="002D3C5D">
        <w:tc>
          <w:tcPr>
            <w:tcW w:w="704" w:type="dxa"/>
            <w:tcBorders>
              <w:right w:val="nil"/>
            </w:tcBorders>
            <w:shd w:val="clear" w:color="auto" w:fill="FFC000"/>
          </w:tcPr>
          <w:p w14:paraId="797D6D21" w14:textId="143F5326" w:rsidR="008C1FBB" w:rsidRPr="00CE6BEC" w:rsidRDefault="008C1FBB" w:rsidP="00AC55B5">
            <w:pPr>
              <w:jc w:val="left"/>
            </w:pPr>
          </w:p>
        </w:tc>
        <w:tc>
          <w:tcPr>
            <w:tcW w:w="12758" w:type="dxa"/>
            <w:gridSpan w:val="7"/>
            <w:tcBorders>
              <w:left w:val="nil"/>
              <w:right w:val="nil"/>
            </w:tcBorders>
            <w:shd w:val="clear" w:color="auto" w:fill="FFC000"/>
          </w:tcPr>
          <w:p w14:paraId="0A28403C" w14:textId="431A2A46" w:rsidR="008C1FBB" w:rsidRPr="00CE6BEC" w:rsidRDefault="008C1FBB" w:rsidP="00AC55B5">
            <w:pPr>
              <w:pStyle w:val="Kop2"/>
              <w:outlineLvl w:val="1"/>
            </w:pPr>
            <w:r w:rsidRPr="00CE6BEC">
              <w:t>ERGONOMIE</w:t>
            </w:r>
          </w:p>
        </w:tc>
        <w:tc>
          <w:tcPr>
            <w:tcW w:w="1701" w:type="dxa"/>
            <w:tcBorders>
              <w:left w:val="nil"/>
            </w:tcBorders>
            <w:shd w:val="clear" w:color="auto" w:fill="FFC000"/>
          </w:tcPr>
          <w:p w14:paraId="12A9E825" w14:textId="77777777" w:rsidR="008C1FBB" w:rsidRPr="00CE6BEC" w:rsidRDefault="008C1FBB" w:rsidP="00AC55B5">
            <w:pPr>
              <w:pStyle w:val="Kop2"/>
              <w:outlineLvl w:val="1"/>
            </w:pPr>
          </w:p>
        </w:tc>
      </w:tr>
      <w:tr w:rsidR="008C1FBB" w:rsidRPr="00CE6BEC" w14:paraId="2DC65C1C" w14:textId="57009D51" w:rsidTr="00E41812">
        <w:tc>
          <w:tcPr>
            <w:tcW w:w="704" w:type="dxa"/>
          </w:tcPr>
          <w:p w14:paraId="4D3D7E40" w14:textId="04A7D664" w:rsidR="008C1FBB" w:rsidRDefault="00300D12" w:rsidP="00AC55B5">
            <w:pPr>
              <w:jc w:val="left"/>
            </w:pPr>
            <w:r>
              <w:t>2</w:t>
            </w:r>
            <w:r w:rsidR="00E41812">
              <w:t>2</w:t>
            </w:r>
          </w:p>
        </w:tc>
        <w:tc>
          <w:tcPr>
            <w:tcW w:w="704" w:type="dxa"/>
          </w:tcPr>
          <w:p w14:paraId="2E55A675" w14:textId="651CA8F7" w:rsidR="008C1FBB" w:rsidRDefault="008C1FBB" w:rsidP="00AC55B5">
            <w:pPr>
              <w:jc w:val="left"/>
            </w:pPr>
            <w:r>
              <w:t>8.1.1 &amp; 8.</w:t>
            </w:r>
            <w:r w:rsidR="00B557C0">
              <w:t>1</w:t>
            </w:r>
            <w:r>
              <w:t>.2</w:t>
            </w:r>
          </w:p>
          <w:p w14:paraId="59DC3261" w14:textId="77777777" w:rsidR="008C1FBB" w:rsidRDefault="008C1FBB" w:rsidP="00AC55B5">
            <w:pPr>
              <w:jc w:val="left"/>
            </w:pPr>
            <w:r>
              <w:t>RA ORG</w:t>
            </w:r>
          </w:p>
          <w:p w14:paraId="72B2BC3A" w14:textId="77777777" w:rsidR="008C1FBB" w:rsidRDefault="008C1FBB" w:rsidP="00AC55B5">
            <w:pPr>
              <w:jc w:val="left"/>
            </w:pPr>
          </w:p>
          <w:p w14:paraId="21AFE8C2" w14:textId="095DD77B" w:rsidR="008C1FBB" w:rsidRPr="00CE6BEC" w:rsidRDefault="008C1FBB" w:rsidP="00AC55B5">
            <w:pPr>
              <w:jc w:val="left"/>
            </w:pPr>
          </w:p>
        </w:tc>
        <w:tc>
          <w:tcPr>
            <w:tcW w:w="1564" w:type="dxa"/>
          </w:tcPr>
          <w:p w14:paraId="74811D4F" w14:textId="35D87F90" w:rsidR="008C1FBB" w:rsidRPr="00CE6BEC" w:rsidRDefault="008C1FBB" w:rsidP="00AC55B5">
            <w:pPr>
              <w:jc w:val="left"/>
            </w:pPr>
            <w:r>
              <w:t xml:space="preserve">Risicoanalyse </w:t>
            </w:r>
            <w:proofErr w:type="spellStart"/>
            <w:r>
              <w:t>musculoskele</w:t>
            </w:r>
            <w:r w:rsidR="00E41812">
              <w:t>-</w:t>
            </w:r>
            <w:r>
              <w:t>tale</w:t>
            </w:r>
            <w:proofErr w:type="spellEnd"/>
            <w:r>
              <w:t xml:space="preserve"> aandoeningen</w:t>
            </w:r>
          </w:p>
        </w:tc>
        <w:tc>
          <w:tcPr>
            <w:tcW w:w="2126" w:type="dxa"/>
          </w:tcPr>
          <w:p w14:paraId="184E60CE" w14:textId="41A3AF0C" w:rsidR="008C1FBB" w:rsidRPr="00CE6BEC" w:rsidRDefault="008C1FBB" w:rsidP="00AC55B5">
            <w:pPr>
              <w:jc w:val="left"/>
            </w:pPr>
            <w:r w:rsidRPr="00B53AE3">
              <w:t>MSA (musculoskeletale aandoeningen) voorkomen door werkposten systematisch te evalueren op ergonomische risico’s.</w:t>
            </w:r>
          </w:p>
        </w:tc>
        <w:tc>
          <w:tcPr>
            <w:tcW w:w="3828" w:type="dxa"/>
          </w:tcPr>
          <w:p w14:paraId="11E4711E" w14:textId="34A2286B" w:rsidR="008C1FBB" w:rsidRPr="00CE6BEC" w:rsidRDefault="008C1FBB" w:rsidP="00AC55B5">
            <w:pPr>
              <w:jc w:val="left"/>
              <w:rPr>
                <w:rFonts w:eastAsia="Times New Roman" w:cs="Times New Roman"/>
                <w:lang w:eastAsia="nl-NL"/>
              </w:rPr>
            </w:pPr>
            <w:r>
              <w:rPr>
                <w:rFonts w:eastAsia="Times New Roman" w:cs="Times New Roman"/>
                <w:lang w:eastAsia="nl-NL"/>
              </w:rPr>
              <w:t>Per</w:t>
            </w:r>
            <w:r w:rsidRPr="00B53AE3">
              <w:rPr>
                <w:rFonts w:eastAsia="Times New Roman" w:cs="Times New Roman"/>
                <w:lang w:eastAsia="nl-NL"/>
              </w:rPr>
              <w:t xml:space="preserve"> functie of werkpost een risicoanalyse op MSA uitvoeren met aandacht voor houding, kracht, </w:t>
            </w:r>
            <w:proofErr w:type="spellStart"/>
            <w:r w:rsidRPr="00B53AE3">
              <w:rPr>
                <w:rFonts w:eastAsia="Times New Roman" w:cs="Times New Roman"/>
                <w:lang w:eastAsia="nl-NL"/>
              </w:rPr>
              <w:t>repetitiviteit</w:t>
            </w:r>
            <w:proofErr w:type="spellEnd"/>
            <w:r w:rsidRPr="00B53AE3">
              <w:rPr>
                <w:rFonts w:eastAsia="Times New Roman" w:cs="Times New Roman"/>
                <w:lang w:eastAsia="nl-NL"/>
              </w:rPr>
              <w:t xml:space="preserve"> en duur, </w:t>
            </w:r>
            <w:r>
              <w:rPr>
                <w:rFonts w:eastAsia="Times New Roman" w:cs="Times New Roman"/>
                <w:lang w:eastAsia="nl-NL"/>
              </w:rPr>
              <w:t>preventiemaatregelen</w:t>
            </w:r>
            <w:r w:rsidRPr="00B53AE3">
              <w:rPr>
                <w:rFonts w:eastAsia="Times New Roman" w:cs="Times New Roman"/>
                <w:lang w:eastAsia="nl-NL"/>
              </w:rPr>
              <w:t xml:space="preserve"> voor te stellen en deze te integreren in de werkorganisatie, opleiding en preventieacties.</w:t>
            </w:r>
          </w:p>
        </w:tc>
        <w:tc>
          <w:tcPr>
            <w:tcW w:w="1984" w:type="dxa"/>
          </w:tcPr>
          <w:p w14:paraId="416E4B11" w14:textId="77777777" w:rsidR="008C1FBB" w:rsidRDefault="00D54AD5" w:rsidP="00AC55B5">
            <w:pPr>
              <w:jc w:val="left"/>
            </w:pPr>
            <w:r>
              <w:t>Diensthoofden</w:t>
            </w:r>
          </w:p>
          <w:p w14:paraId="03D43ACF" w14:textId="54E2C6DB" w:rsidR="00D54AD5" w:rsidRDefault="00D54AD5" w:rsidP="00AC55B5">
            <w:pPr>
              <w:jc w:val="left"/>
            </w:pPr>
            <w:r>
              <w:t>Arbeidsarts</w:t>
            </w:r>
          </w:p>
        </w:tc>
        <w:tc>
          <w:tcPr>
            <w:tcW w:w="992" w:type="dxa"/>
          </w:tcPr>
          <w:p w14:paraId="4458DDAF" w14:textId="2DEB05D7" w:rsidR="008C1FBB" w:rsidRDefault="00362765" w:rsidP="000B70C6">
            <w:pPr>
              <w:jc w:val="left"/>
            </w:pPr>
            <w:sdt>
              <w:sdtPr>
                <w:id w:val="486216306"/>
                <w14:checkbox>
                  <w14:checked w14:val="0"/>
                  <w14:checkedState w14:val="2612" w14:font="MS Gothic"/>
                  <w14:uncheckedState w14:val="2610" w14:font="MS Gothic"/>
                </w14:checkbox>
              </w:sdtPr>
              <w:sdtEndPr/>
              <w:sdtContent>
                <w:r w:rsidR="00D54AD5">
                  <w:rPr>
                    <w:rFonts w:ascii="MS Gothic" w:eastAsia="MS Gothic" w:hAnsi="MS Gothic" w:hint="eastAsia"/>
                  </w:rPr>
                  <w:t>☐</w:t>
                </w:r>
              </w:sdtContent>
            </w:sdt>
            <w:r w:rsidR="008C1FBB">
              <w:t>2026</w:t>
            </w:r>
          </w:p>
          <w:p w14:paraId="203D6E2C" w14:textId="6C06E46D" w:rsidR="008C1FBB" w:rsidRDefault="00362765" w:rsidP="000B70C6">
            <w:pPr>
              <w:jc w:val="left"/>
            </w:pPr>
            <w:sdt>
              <w:sdtPr>
                <w:id w:val="-127945026"/>
                <w14:checkbox>
                  <w14:checked w14:val="0"/>
                  <w14:checkedState w14:val="2612" w14:font="MS Gothic"/>
                  <w14:uncheckedState w14:val="2610" w14:font="MS Gothic"/>
                </w14:checkbox>
              </w:sdtPr>
              <w:sdtEndPr/>
              <w:sdtContent>
                <w:r w:rsidR="00D54AD5">
                  <w:rPr>
                    <w:rFonts w:ascii="MS Gothic" w:eastAsia="MS Gothic" w:hAnsi="MS Gothic" w:hint="eastAsia"/>
                  </w:rPr>
                  <w:t>☐</w:t>
                </w:r>
              </w:sdtContent>
            </w:sdt>
            <w:r w:rsidR="008C1FBB">
              <w:t>2027</w:t>
            </w:r>
          </w:p>
          <w:p w14:paraId="6FB86187" w14:textId="56DCE93B" w:rsidR="008C1FBB" w:rsidRDefault="00362765" w:rsidP="000B70C6">
            <w:pPr>
              <w:jc w:val="left"/>
            </w:pPr>
            <w:sdt>
              <w:sdtPr>
                <w:id w:val="-252436778"/>
                <w14:checkbox>
                  <w14:checked w14:val="0"/>
                  <w14:checkedState w14:val="2612" w14:font="MS Gothic"/>
                  <w14:uncheckedState w14:val="2610" w14:font="MS Gothic"/>
                </w14:checkbox>
              </w:sdtPr>
              <w:sdtEndPr/>
              <w:sdtContent>
                <w:r w:rsidR="00D54AD5">
                  <w:rPr>
                    <w:rFonts w:ascii="MS Gothic" w:eastAsia="MS Gothic" w:hAnsi="MS Gothic" w:hint="eastAsia"/>
                  </w:rPr>
                  <w:t>☐</w:t>
                </w:r>
              </w:sdtContent>
            </w:sdt>
            <w:r w:rsidR="008C1FBB">
              <w:t>2028</w:t>
            </w:r>
          </w:p>
          <w:p w14:paraId="0F826631" w14:textId="77777777" w:rsidR="008C1FBB" w:rsidRPr="00D54AD5" w:rsidRDefault="00362765" w:rsidP="000B70C6">
            <w:pPr>
              <w:jc w:val="left"/>
              <w:rPr>
                <w:b/>
                <w:bCs/>
              </w:rPr>
            </w:pPr>
            <w:sdt>
              <w:sdtPr>
                <w:rPr>
                  <w:b/>
                  <w:bCs/>
                </w:rPr>
                <w:id w:val="1150639711"/>
                <w14:checkbox>
                  <w14:checked w14:val="1"/>
                  <w14:checkedState w14:val="2612" w14:font="MS Gothic"/>
                  <w14:uncheckedState w14:val="2610" w14:font="MS Gothic"/>
                </w14:checkbox>
              </w:sdtPr>
              <w:sdtEndPr/>
              <w:sdtContent>
                <w:r w:rsidR="008C1FBB" w:rsidRPr="00D54AD5">
                  <w:rPr>
                    <w:rFonts w:ascii="MS Gothic" w:eastAsia="MS Gothic" w:hAnsi="MS Gothic" w:hint="eastAsia"/>
                    <w:b/>
                    <w:bCs/>
                  </w:rPr>
                  <w:t>☒</w:t>
                </w:r>
              </w:sdtContent>
            </w:sdt>
            <w:r w:rsidR="008C1FBB" w:rsidRPr="00D54AD5">
              <w:rPr>
                <w:b/>
                <w:bCs/>
              </w:rPr>
              <w:t>2029</w:t>
            </w:r>
          </w:p>
          <w:p w14:paraId="189719E1" w14:textId="4BC68D79" w:rsidR="008C1FBB" w:rsidRDefault="00362765" w:rsidP="000B70C6">
            <w:pPr>
              <w:jc w:val="left"/>
            </w:pPr>
            <w:sdt>
              <w:sdtPr>
                <w:id w:val="-1244870300"/>
                <w14:checkbox>
                  <w14:checked w14:val="0"/>
                  <w14:checkedState w14:val="2612" w14:font="MS Gothic"/>
                  <w14:uncheckedState w14:val="2610" w14:font="MS Gothic"/>
                </w14:checkbox>
              </w:sdtPr>
              <w:sdtEndPr/>
              <w:sdtContent>
                <w:r w:rsidR="00D54AD5">
                  <w:rPr>
                    <w:rFonts w:ascii="MS Gothic" w:eastAsia="MS Gothic" w:hAnsi="MS Gothic" w:hint="eastAsia"/>
                  </w:rPr>
                  <w:t>☐</w:t>
                </w:r>
              </w:sdtContent>
            </w:sdt>
            <w:r w:rsidR="008C1FBB">
              <w:t>2030</w:t>
            </w:r>
          </w:p>
          <w:p w14:paraId="7FE0BF6F" w14:textId="3C24E60E" w:rsidR="008C1FBB" w:rsidRPr="00CE6BEC" w:rsidRDefault="00362765" w:rsidP="000B70C6">
            <w:pPr>
              <w:jc w:val="left"/>
            </w:pPr>
            <w:sdt>
              <w:sdtPr>
                <w:id w:val="1526606129"/>
                <w14:checkbox>
                  <w14:checked w14:val="0"/>
                  <w14:checkedState w14:val="2612" w14:font="MS Gothic"/>
                  <w14:uncheckedState w14:val="2610" w14:font="MS Gothic"/>
                </w14:checkbox>
              </w:sdtPr>
              <w:sdtEndPr/>
              <w:sdtContent>
                <w:r w:rsidR="00D54AD5">
                  <w:rPr>
                    <w:rFonts w:ascii="MS Gothic" w:eastAsia="MS Gothic" w:hAnsi="MS Gothic" w:hint="eastAsia"/>
                  </w:rPr>
                  <w:t>☐</w:t>
                </w:r>
              </w:sdtContent>
            </w:sdt>
            <w:r w:rsidR="008C1FBB">
              <w:t>2031</w:t>
            </w:r>
          </w:p>
        </w:tc>
        <w:tc>
          <w:tcPr>
            <w:tcW w:w="1560" w:type="dxa"/>
          </w:tcPr>
          <w:p w14:paraId="21835306" w14:textId="1BFE1321" w:rsidR="008C1FBB" w:rsidRDefault="00362765" w:rsidP="000B70C6">
            <w:pPr>
              <w:jc w:val="left"/>
            </w:pPr>
            <w:sdt>
              <w:sdtPr>
                <w:id w:val="1448735497"/>
                <w14:checkbox>
                  <w14:checked w14:val="1"/>
                  <w14:checkedState w14:val="2612" w14:font="MS Gothic"/>
                  <w14:uncheckedState w14:val="2610" w14:font="MS Gothic"/>
                </w14:checkbox>
              </w:sdtPr>
              <w:sdtEndPr/>
              <w:sdtContent>
                <w:r w:rsidR="00153970">
                  <w:rPr>
                    <w:rFonts w:ascii="MS Gothic" w:eastAsia="MS Gothic" w:hAnsi="MS Gothic" w:hint="eastAsia"/>
                  </w:rPr>
                  <w:t>☒</w:t>
                </w:r>
              </w:sdtContent>
            </w:sdt>
            <w:r w:rsidR="008C1FBB">
              <w:t>Vergadering</w:t>
            </w:r>
          </w:p>
          <w:p w14:paraId="4614E119" w14:textId="77777777" w:rsidR="008C1FBB" w:rsidRDefault="008C1FBB" w:rsidP="000B70C6">
            <w:pPr>
              <w:jc w:val="left"/>
            </w:pPr>
          </w:p>
          <w:p w14:paraId="2A0C66B5" w14:textId="53C7C210" w:rsidR="008C1FBB" w:rsidRDefault="00362765" w:rsidP="000B70C6">
            <w:pPr>
              <w:jc w:val="left"/>
            </w:pPr>
            <w:sdt>
              <w:sdtPr>
                <w:id w:val="66692202"/>
                <w14:checkbox>
                  <w14:checked w14:val="1"/>
                  <w14:checkedState w14:val="2612" w14:font="MS Gothic"/>
                  <w14:uncheckedState w14:val="2610" w14:font="MS Gothic"/>
                </w14:checkbox>
              </w:sdtPr>
              <w:sdtEndPr/>
              <w:sdtContent>
                <w:r w:rsidR="00153970">
                  <w:rPr>
                    <w:rFonts w:ascii="MS Gothic" w:eastAsia="MS Gothic" w:hAnsi="MS Gothic" w:hint="eastAsia"/>
                  </w:rPr>
                  <w:t>☒</w:t>
                </w:r>
              </w:sdtContent>
            </w:sdt>
            <w:r w:rsidR="008C1FBB">
              <w:t>Tijd</w:t>
            </w:r>
          </w:p>
          <w:p w14:paraId="38CCF370" w14:textId="77777777" w:rsidR="008C1FBB" w:rsidRDefault="008C1FBB" w:rsidP="000B70C6">
            <w:pPr>
              <w:jc w:val="left"/>
            </w:pPr>
          </w:p>
          <w:p w14:paraId="29A3E6AE" w14:textId="77777777" w:rsidR="008C1FBB" w:rsidRDefault="00362765" w:rsidP="000B70C6">
            <w:pPr>
              <w:jc w:val="left"/>
            </w:pPr>
            <w:sdt>
              <w:sdtPr>
                <w:id w:val="-820495010"/>
                <w14:checkbox>
                  <w14:checked w14:val="0"/>
                  <w14:checkedState w14:val="2612" w14:font="MS Gothic"/>
                  <w14:uncheckedState w14:val="2610" w14:font="MS Gothic"/>
                </w14:checkbox>
              </w:sdtPr>
              <w:sdtEndPr/>
              <w:sdtContent>
                <w:r w:rsidR="008C1FBB">
                  <w:rPr>
                    <w:rFonts w:ascii="MS Gothic" w:eastAsia="MS Gothic" w:hAnsi="MS Gothic" w:hint="eastAsia"/>
                  </w:rPr>
                  <w:t>☐</w:t>
                </w:r>
              </w:sdtContent>
            </w:sdt>
            <w:r w:rsidR="008C1FBB">
              <w:t>Budget</w:t>
            </w:r>
          </w:p>
          <w:p w14:paraId="0FD576A2" w14:textId="77777777" w:rsidR="008C1FBB" w:rsidRDefault="008C1FBB" w:rsidP="000B70C6">
            <w:pPr>
              <w:jc w:val="left"/>
            </w:pPr>
          </w:p>
          <w:p w14:paraId="6C1CF3EA" w14:textId="2014B39C" w:rsidR="008C1FBB" w:rsidRDefault="00362765" w:rsidP="000B70C6">
            <w:pPr>
              <w:jc w:val="left"/>
            </w:pPr>
            <w:sdt>
              <w:sdtPr>
                <w:id w:val="-1755273104"/>
                <w14:checkbox>
                  <w14:checked w14:val="1"/>
                  <w14:checkedState w14:val="2612" w14:font="MS Gothic"/>
                  <w14:uncheckedState w14:val="2610" w14:font="MS Gothic"/>
                </w14:checkbox>
              </w:sdtPr>
              <w:sdtEndPr/>
              <w:sdtContent>
                <w:r w:rsidR="00153970">
                  <w:rPr>
                    <w:rFonts w:ascii="MS Gothic" w:eastAsia="MS Gothic" w:hAnsi="MS Gothic" w:hint="eastAsia"/>
                  </w:rPr>
                  <w:t>☒</w:t>
                </w:r>
              </w:sdtContent>
            </w:sdt>
            <w:r w:rsidR="008C1FBB">
              <w:t>Preventie-eenheden</w:t>
            </w:r>
          </w:p>
        </w:tc>
        <w:tc>
          <w:tcPr>
            <w:tcW w:w="1701" w:type="dxa"/>
          </w:tcPr>
          <w:p w14:paraId="4DA021EA" w14:textId="69DC4F6A" w:rsidR="008C1FBB" w:rsidRDefault="007C1D92" w:rsidP="000B70C6">
            <w:pPr>
              <w:jc w:val="left"/>
            </w:pPr>
            <w:r w:rsidRPr="007C1D92">
              <w:t>MSA is geen statisch gegeven. Jaarlijkse opvolging per werkpost nodig.</w:t>
            </w:r>
          </w:p>
        </w:tc>
      </w:tr>
      <w:tr w:rsidR="000B70C6" w:rsidRPr="00CE6BEC" w14:paraId="60013DAC" w14:textId="3F84FAE3" w:rsidTr="002D3C5D">
        <w:tc>
          <w:tcPr>
            <w:tcW w:w="704" w:type="dxa"/>
            <w:tcBorders>
              <w:right w:val="nil"/>
            </w:tcBorders>
            <w:shd w:val="clear" w:color="auto" w:fill="FFC000"/>
          </w:tcPr>
          <w:p w14:paraId="2E2A2C65" w14:textId="3E7BA690" w:rsidR="000B70C6" w:rsidRPr="00CE6BEC" w:rsidRDefault="00C86574" w:rsidP="00AC55B5">
            <w:pPr>
              <w:jc w:val="left"/>
            </w:pPr>
            <w:r>
              <w:br w:type="page"/>
            </w:r>
          </w:p>
        </w:tc>
        <w:tc>
          <w:tcPr>
            <w:tcW w:w="12758" w:type="dxa"/>
            <w:gridSpan w:val="7"/>
            <w:tcBorders>
              <w:left w:val="nil"/>
              <w:right w:val="nil"/>
            </w:tcBorders>
            <w:shd w:val="clear" w:color="auto" w:fill="FFC000"/>
          </w:tcPr>
          <w:p w14:paraId="27A0D467" w14:textId="5DD49944" w:rsidR="000B70C6" w:rsidRPr="00CE6BEC" w:rsidRDefault="000B70C6" w:rsidP="00AC55B5">
            <w:pPr>
              <w:pStyle w:val="Kop2"/>
              <w:outlineLvl w:val="1"/>
            </w:pPr>
            <w:r w:rsidRPr="00CE6BEC">
              <w:t xml:space="preserve">VERFRAAIING </w:t>
            </w:r>
          </w:p>
        </w:tc>
        <w:tc>
          <w:tcPr>
            <w:tcW w:w="1701" w:type="dxa"/>
            <w:tcBorders>
              <w:left w:val="nil"/>
            </w:tcBorders>
            <w:shd w:val="clear" w:color="auto" w:fill="FFC000"/>
          </w:tcPr>
          <w:p w14:paraId="6B99BED6" w14:textId="77777777" w:rsidR="000B70C6" w:rsidRPr="00CE6BEC" w:rsidRDefault="000B70C6" w:rsidP="00AC55B5">
            <w:pPr>
              <w:pStyle w:val="Kop2"/>
              <w:outlineLvl w:val="1"/>
            </w:pPr>
          </w:p>
        </w:tc>
      </w:tr>
      <w:tr w:rsidR="000B70C6" w:rsidRPr="00CE6BEC" w14:paraId="3B6C67EE" w14:textId="7A096475" w:rsidTr="00300D12">
        <w:tc>
          <w:tcPr>
            <w:tcW w:w="704" w:type="dxa"/>
          </w:tcPr>
          <w:p w14:paraId="6CC0BF82" w14:textId="6406CFA8" w:rsidR="000B70C6" w:rsidRDefault="000B70C6" w:rsidP="00AC55B5">
            <w:pPr>
              <w:jc w:val="left"/>
            </w:pPr>
          </w:p>
        </w:tc>
        <w:tc>
          <w:tcPr>
            <w:tcW w:w="704" w:type="dxa"/>
          </w:tcPr>
          <w:p w14:paraId="2AA7C98D" w14:textId="689CD791" w:rsidR="000B70C6" w:rsidRPr="00CE6BEC" w:rsidRDefault="000B70C6" w:rsidP="00AC55B5">
            <w:pPr>
              <w:jc w:val="left"/>
            </w:pPr>
          </w:p>
        </w:tc>
        <w:tc>
          <w:tcPr>
            <w:tcW w:w="1564" w:type="dxa"/>
          </w:tcPr>
          <w:p w14:paraId="51F423B7" w14:textId="3D75BB3D" w:rsidR="000B70C6" w:rsidRPr="00CE6BEC" w:rsidRDefault="000B70C6" w:rsidP="00AC55B5">
            <w:pPr>
              <w:jc w:val="left"/>
            </w:pPr>
          </w:p>
        </w:tc>
        <w:tc>
          <w:tcPr>
            <w:tcW w:w="2126" w:type="dxa"/>
          </w:tcPr>
          <w:p w14:paraId="1E0AF2D6" w14:textId="559B2F63" w:rsidR="000B70C6" w:rsidRPr="00CE6BEC" w:rsidRDefault="000B70C6" w:rsidP="00AC55B5">
            <w:pPr>
              <w:jc w:val="left"/>
            </w:pPr>
          </w:p>
        </w:tc>
        <w:tc>
          <w:tcPr>
            <w:tcW w:w="3828" w:type="dxa"/>
          </w:tcPr>
          <w:p w14:paraId="15975E40" w14:textId="176D4275" w:rsidR="000B70C6" w:rsidRPr="00563E2B" w:rsidRDefault="000B70C6" w:rsidP="00AC55B5">
            <w:pPr>
              <w:jc w:val="left"/>
            </w:pPr>
          </w:p>
        </w:tc>
        <w:tc>
          <w:tcPr>
            <w:tcW w:w="1984" w:type="dxa"/>
          </w:tcPr>
          <w:p w14:paraId="1A42614D" w14:textId="7E016ADB" w:rsidR="000B70C6" w:rsidRPr="00CE6BEC" w:rsidRDefault="000B70C6" w:rsidP="00AC55B5">
            <w:pPr>
              <w:jc w:val="left"/>
            </w:pPr>
          </w:p>
        </w:tc>
        <w:tc>
          <w:tcPr>
            <w:tcW w:w="992" w:type="dxa"/>
          </w:tcPr>
          <w:p w14:paraId="37786295" w14:textId="10940714" w:rsidR="000B70C6" w:rsidRPr="00CE6BEC" w:rsidRDefault="000B70C6" w:rsidP="000B70C6">
            <w:pPr>
              <w:jc w:val="left"/>
            </w:pPr>
          </w:p>
        </w:tc>
        <w:tc>
          <w:tcPr>
            <w:tcW w:w="1560" w:type="dxa"/>
          </w:tcPr>
          <w:p w14:paraId="206AC74C" w14:textId="75C48E4D" w:rsidR="000B70C6" w:rsidRPr="00CE6BEC" w:rsidRDefault="000B70C6" w:rsidP="000B70C6">
            <w:pPr>
              <w:jc w:val="left"/>
            </w:pPr>
          </w:p>
        </w:tc>
        <w:tc>
          <w:tcPr>
            <w:tcW w:w="1701" w:type="dxa"/>
          </w:tcPr>
          <w:p w14:paraId="555FD5F6" w14:textId="1DD6F2DC" w:rsidR="000B70C6" w:rsidRDefault="000B70C6" w:rsidP="000B70C6">
            <w:pPr>
              <w:jc w:val="left"/>
            </w:pPr>
          </w:p>
        </w:tc>
      </w:tr>
    </w:tbl>
    <w:tbl>
      <w:tblPr>
        <w:tblW w:w="13853" w:type="dxa"/>
        <w:tblInd w:w="52"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53"/>
      </w:tblGrid>
      <w:tr w:rsidR="00F2233F" w:rsidRPr="00CE6BEC" w14:paraId="1AB3C62C" w14:textId="77777777" w:rsidTr="00513FC7">
        <w:trPr>
          <w:trHeight w:val="2639"/>
        </w:trPr>
        <w:tc>
          <w:tcPr>
            <w:tcW w:w="13853" w:type="dxa"/>
            <w:tcBorders>
              <w:top w:val="nil"/>
              <w:bottom w:val="nil"/>
            </w:tcBorders>
            <w:noWrap/>
          </w:tcPr>
          <w:p w14:paraId="3836119F" w14:textId="0932AF0F" w:rsidR="00F2233F" w:rsidRPr="009A4C1F" w:rsidRDefault="00F2233F" w:rsidP="009A4C1F">
            <w:pPr>
              <w:spacing w:after="0" w:line="240" w:lineRule="auto"/>
              <w:jc w:val="left"/>
              <w:rPr>
                <w:rFonts w:cstheme="minorHAnsi"/>
                <w:sz w:val="18"/>
                <w:szCs w:val="18"/>
                <w:u w:val="single"/>
              </w:rPr>
            </w:pPr>
            <w:r w:rsidRPr="009A4C1F">
              <w:rPr>
                <w:rFonts w:cstheme="minorHAnsi"/>
                <w:sz w:val="18"/>
                <w:szCs w:val="18"/>
                <w:u w:val="single"/>
              </w:rPr>
              <w:t>Afkortingen:</w:t>
            </w:r>
          </w:p>
          <w:p w14:paraId="0D4EC5D9"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IPA=intern preventieadviseur             AG=preventieadviseur arbeidsgeneesheer             CPBW=comité voor preventie en bescherming op het werk</w:t>
            </w:r>
          </w:p>
          <w:p w14:paraId="2208DB71" w14:textId="75C870FC" w:rsidR="00F2233F" w:rsidRPr="009A4C1F" w:rsidRDefault="00F2233F" w:rsidP="009A4C1F">
            <w:pPr>
              <w:spacing w:after="0" w:line="240" w:lineRule="auto"/>
              <w:jc w:val="left"/>
              <w:rPr>
                <w:rFonts w:cstheme="minorHAnsi"/>
                <w:bCs/>
                <w:sz w:val="18"/>
                <w:szCs w:val="18"/>
              </w:rPr>
            </w:pPr>
            <w:r w:rsidRPr="009A4C1F">
              <w:rPr>
                <w:rFonts w:cstheme="minorHAnsi"/>
                <w:bCs/>
                <w:sz w:val="18"/>
                <w:szCs w:val="18"/>
              </w:rPr>
              <w:t>PAPS=</w:t>
            </w:r>
            <w:r w:rsidR="00CD5B42" w:rsidRPr="009A4C1F">
              <w:rPr>
                <w:rFonts w:cstheme="minorHAnsi"/>
                <w:bCs/>
                <w:sz w:val="18"/>
                <w:szCs w:val="18"/>
              </w:rPr>
              <w:t>b</w:t>
            </w:r>
            <w:r w:rsidRPr="009A4C1F">
              <w:rPr>
                <w:rFonts w:cstheme="minorHAnsi"/>
                <w:bCs/>
                <w:sz w:val="18"/>
                <w:szCs w:val="18"/>
              </w:rPr>
              <w:t xml:space="preserve">evoegd </w:t>
            </w:r>
            <w:r w:rsidR="00CD5B42" w:rsidRPr="009A4C1F">
              <w:rPr>
                <w:rFonts w:cstheme="minorHAnsi"/>
                <w:bCs/>
                <w:sz w:val="18"/>
                <w:szCs w:val="18"/>
              </w:rPr>
              <w:t>p</w:t>
            </w:r>
            <w:r w:rsidRPr="009A4C1F">
              <w:rPr>
                <w:rFonts w:cstheme="minorHAnsi"/>
                <w:bCs/>
                <w:sz w:val="18"/>
                <w:szCs w:val="18"/>
              </w:rPr>
              <w:t>reventieadviseur</w:t>
            </w:r>
            <w:r w:rsidR="006948A9" w:rsidRPr="009A4C1F">
              <w:rPr>
                <w:rFonts w:cstheme="minorHAnsi"/>
                <w:bCs/>
                <w:sz w:val="18"/>
                <w:szCs w:val="18"/>
              </w:rPr>
              <w:t xml:space="preserve"> </w:t>
            </w:r>
            <w:r w:rsidRPr="009A4C1F">
              <w:rPr>
                <w:rFonts w:cstheme="minorHAnsi"/>
                <w:bCs/>
                <w:sz w:val="18"/>
                <w:szCs w:val="18"/>
              </w:rPr>
              <w:t xml:space="preserve">Psychosociale </w:t>
            </w:r>
            <w:r w:rsidR="00CD5B42" w:rsidRPr="009A4C1F">
              <w:rPr>
                <w:rFonts w:cstheme="minorHAnsi"/>
                <w:bCs/>
                <w:sz w:val="18"/>
                <w:szCs w:val="18"/>
              </w:rPr>
              <w:t>aspecten</w:t>
            </w:r>
            <w:r w:rsidRPr="009A4C1F">
              <w:rPr>
                <w:rFonts w:cstheme="minorHAnsi"/>
                <w:bCs/>
                <w:sz w:val="18"/>
                <w:szCs w:val="18"/>
              </w:rPr>
              <w:t xml:space="preserve">                     VP=vertrouwenspersoon</w:t>
            </w:r>
            <w:r w:rsidR="00794AC1" w:rsidRPr="009A4C1F">
              <w:rPr>
                <w:rFonts w:cstheme="minorHAnsi"/>
                <w:bCs/>
                <w:sz w:val="18"/>
                <w:szCs w:val="18"/>
              </w:rPr>
              <w:tab/>
            </w:r>
            <w:r w:rsidR="00794AC1" w:rsidRPr="009A4C1F">
              <w:rPr>
                <w:rFonts w:cstheme="minorHAnsi"/>
                <w:bCs/>
                <w:sz w:val="18"/>
                <w:szCs w:val="18"/>
              </w:rPr>
              <w:tab/>
              <w:t>GPP=globaal preventieplan</w:t>
            </w:r>
            <w:r w:rsidR="00345CA3">
              <w:rPr>
                <w:rFonts w:cstheme="minorHAnsi"/>
                <w:bCs/>
                <w:sz w:val="18"/>
                <w:szCs w:val="18"/>
              </w:rPr>
              <w:tab/>
              <w:t>PBM=persoonlijk beschermingsmiddel</w:t>
            </w:r>
          </w:p>
          <w:p w14:paraId="06DB0872" w14:textId="77777777" w:rsidR="00F2233F" w:rsidRPr="009A4C1F" w:rsidRDefault="00F2233F" w:rsidP="009A4C1F">
            <w:pPr>
              <w:spacing w:before="60" w:after="0" w:line="240" w:lineRule="auto"/>
              <w:jc w:val="left"/>
              <w:rPr>
                <w:rFonts w:cstheme="minorHAnsi"/>
                <w:b/>
                <w:bCs/>
                <w:sz w:val="18"/>
                <w:szCs w:val="18"/>
              </w:rPr>
            </w:pPr>
            <w:r w:rsidRPr="009A4C1F">
              <w:rPr>
                <w:rFonts w:cstheme="minorHAnsi"/>
                <w:b/>
                <w:bCs/>
                <w:sz w:val="18"/>
                <w:szCs w:val="18"/>
              </w:rPr>
              <w:t>Controle/evaluatie GPP</w:t>
            </w:r>
          </w:p>
          <w:p w14:paraId="1BDFB337" w14:textId="77777777" w:rsidR="00F2233F" w:rsidRPr="009A4C1F" w:rsidRDefault="00F2233F" w:rsidP="009A4C1F">
            <w:pPr>
              <w:tabs>
                <w:tab w:val="left" w:pos="1748"/>
              </w:tabs>
              <w:spacing w:after="0" w:line="240" w:lineRule="auto"/>
              <w:jc w:val="left"/>
              <w:rPr>
                <w:rFonts w:cstheme="minorHAnsi"/>
                <w:bCs/>
                <w:sz w:val="18"/>
                <w:szCs w:val="18"/>
              </w:rPr>
            </w:pPr>
            <w:r w:rsidRPr="009A4C1F">
              <w:rPr>
                <w:rFonts w:cstheme="minorHAnsi"/>
                <w:bCs/>
                <w:sz w:val="18"/>
                <w:szCs w:val="18"/>
                <w:shd w:val="clear" w:color="auto" w:fill="FF0000"/>
              </w:rPr>
              <w:t>Niet afgewerkt</w:t>
            </w:r>
            <w:r w:rsidRPr="009A4C1F">
              <w:rPr>
                <w:rFonts w:cstheme="minorHAnsi"/>
                <w:bCs/>
                <w:sz w:val="18"/>
                <w:szCs w:val="18"/>
              </w:rPr>
              <w:tab/>
              <w:t>: actiepunt kende (nog) geen realisatie</w:t>
            </w:r>
          </w:p>
          <w:p w14:paraId="6FEB087D" w14:textId="77777777" w:rsidR="00F2233F" w:rsidRPr="009A4C1F" w:rsidRDefault="00F2233F" w:rsidP="009A4C1F">
            <w:pPr>
              <w:tabs>
                <w:tab w:val="left" w:pos="1748"/>
              </w:tabs>
              <w:spacing w:after="0" w:line="240" w:lineRule="auto"/>
              <w:jc w:val="left"/>
              <w:rPr>
                <w:rFonts w:cstheme="minorHAnsi"/>
                <w:bCs/>
                <w:sz w:val="18"/>
                <w:szCs w:val="18"/>
              </w:rPr>
            </w:pPr>
            <w:r w:rsidRPr="009A4C1F">
              <w:rPr>
                <w:rFonts w:cstheme="minorHAnsi"/>
                <w:bCs/>
                <w:sz w:val="18"/>
                <w:szCs w:val="18"/>
                <w:shd w:val="clear" w:color="auto" w:fill="33CCCC"/>
              </w:rPr>
              <w:t>In afwerking</w:t>
            </w:r>
            <w:r w:rsidRPr="009A4C1F">
              <w:rPr>
                <w:rFonts w:cstheme="minorHAnsi"/>
                <w:bCs/>
                <w:sz w:val="18"/>
                <w:szCs w:val="18"/>
              </w:rPr>
              <w:tab/>
              <w:t>: actiepunt is gestart, doch nog niet afgewerkt</w:t>
            </w:r>
          </w:p>
          <w:p w14:paraId="26B19680" w14:textId="77777777" w:rsidR="00F2233F" w:rsidRPr="009A4C1F" w:rsidRDefault="00F2233F" w:rsidP="009A4C1F">
            <w:pPr>
              <w:tabs>
                <w:tab w:val="left" w:pos="1748"/>
              </w:tabs>
              <w:spacing w:after="0" w:line="240" w:lineRule="auto"/>
              <w:jc w:val="left"/>
              <w:rPr>
                <w:rFonts w:cstheme="minorHAnsi"/>
                <w:bCs/>
                <w:sz w:val="18"/>
                <w:szCs w:val="18"/>
              </w:rPr>
            </w:pPr>
            <w:r w:rsidRPr="009A4C1F">
              <w:rPr>
                <w:rFonts w:cstheme="minorHAnsi"/>
                <w:bCs/>
                <w:sz w:val="18"/>
                <w:szCs w:val="18"/>
                <w:shd w:val="clear" w:color="auto" w:fill="99CC00"/>
              </w:rPr>
              <w:t>Afgewerkt</w:t>
            </w:r>
            <w:r w:rsidRPr="009A4C1F">
              <w:rPr>
                <w:rFonts w:cstheme="minorHAnsi"/>
                <w:bCs/>
                <w:sz w:val="18"/>
                <w:szCs w:val="18"/>
              </w:rPr>
              <w:tab/>
              <w:t>: actiepunt is afgewerkt en verdere opvolging is niet noodzakelijk (jaarlijkse evaluatie wel noodzakelijk)</w:t>
            </w:r>
          </w:p>
          <w:p w14:paraId="05E78658" w14:textId="77777777" w:rsidR="00F2233F" w:rsidRPr="009A4C1F" w:rsidRDefault="00F2233F" w:rsidP="009A4C1F">
            <w:pPr>
              <w:tabs>
                <w:tab w:val="left" w:pos="1748"/>
              </w:tabs>
              <w:spacing w:after="0" w:line="240" w:lineRule="auto"/>
              <w:jc w:val="left"/>
              <w:rPr>
                <w:rFonts w:cstheme="minorHAnsi"/>
                <w:bCs/>
                <w:sz w:val="18"/>
                <w:szCs w:val="18"/>
              </w:rPr>
            </w:pPr>
            <w:r w:rsidRPr="009A4C1F">
              <w:rPr>
                <w:rFonts w:cstheme="minorHAnsi"/>
                <w:bCs/>
                <w:sz w:val="18"/>
                <w:szCs w:val="18"/>
                <w:shd w:val="clear" w:color="auto" w:fill="FFFF00"/>
              </w:rPr>
              <w:t>Verder op te volgen</w:t>
            </w:r>
            <w:r w:rsidRPr="009A4C1F">
              <w:rPr>
                <w:rFonts w:cstheme="minorHAnsi"/>
                <w:bCs/>
                <w:sz w:val="18"/>
                <w:szCs w:val="18"/>
              </w:rPr>
              <w:t xml:space="preserve"> </w:t>
            </w:r>
            <w:r w:rsidRPr="009A4C1F">
              <w:rPr>
                <w:rFonts w:cstheme="minorHAnsi"/>
                <w:bCs/>
                <w:sz w:val="18"/>
                <w:szCs w:val="18"/>
              </w:rPr>
              <w:tab/>
              <w:t>: actiepunt is afgewerkt, doch moet verder opgevolgd worden</w:t>
            </w:r>
          </w:p>
          <w:p w14:paraId="1E198948" w14:textId="77777777" w:rsidR="00F2233F" w:rsidRPr="009A4C1F" w:rsidRDefault="00F2233F" w:rsidP="009A4C1F">
            <w:pPr>
              <w:tabs>
                <w:tab w:val="left" w:pos="1748"/>
              </w:tabs>
              <w:spacing w:after="0" w:line="240" w:lineRule="auto"/>
              <w:jc w:val="left"/>
              <w:rPr>
                <w:rFonts w:cstheme="minorHAnsi"/>
                <w:bCs/>
                <w:sz w:val="18"/>
                <w:szCs w:val="18"/>
              </w:rPr>
            </w:pPr>
            <w:r w:rsidRPr="009A4C1F">
              <w:rPr>
                <w:rFonts w:cstheme="minorHAnsi"/>
                <w:bCs/>
                <w:sz w:val="18"/>
                <w:szCs w:val="18"/>
                <w:bdr w:val="single" w:sz="4" w:space="0" w:color="auto"/>
              </w:rPr>
              <w:t>Nieuw actiepunt</w:t>
            </w:r>
            <w:r w:rsidRPr="009A4C1F">
              <w:rPr>
                <w:rFonts w:cstheme="minorHAnsi"/>
                <w:bCs/>
                <w:sz w:val="18"/>
                <w:szCs w:val="18"/>
              </w:rPr>
              <w:tab/>
              <w:t>: nieuw actiepunt</w:t>
            </w:r>
          </w:p>
          <w:p w14:paraId="225BD34D" w14:textId="77777777" w:rsidR="00F2233F" w:rsidRPr="009A4C1F" w:rsidRDefault="00F2233F" w:rsidP="009A4C1F">
            <w:pPr>
              <w:spacing w:before="60" w:after="0" w:line="240" w:lineRule="auto"/>
              <w:jc w:val="left"/>
              <w:rPr>
                <w:rFonts w:cstheme="minorHAnsi"/>
                <w:b/>
                <w:bCs/>
                <w:sz w:val="18"/>
                <w:szCs w:val="18"/>
              </w:rPr>
            </w:pPr>
            <w:r w:rsidRPr="009A4C1F">
              <w:rPr>
                <w:rFonts w:cstheme="minorHAnsi"/>
                <w:b/>
                <w:bCs/>
                <w:sz w:val="18"/>
                <w:szCs w:val="18"/>
              </w:rPr>
              <w:t>Aanpassing globaal preventieplan</w:t>
            </w:r>
          </w:p>
          <w:p w14:paraId="37C5FCBA"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Tijdens de voorbereiding van het jaarlijks actieplan voor het komende jaar wordt nagegaan of dit globaal preventieplan moet bijgestuurd worden n.a.v.</w:t>
            </w:r>
          </w:p>
          <w:p w14:paraId="417D378C"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ernstig incident of ongeval</w:t>
            </w:r>
          </w:p>
          <w:p w14:paraId="7BC8D6BD"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nieuwe en terugkerende klachten van werknemers waarbij een relatie met de arbeid vermoed wordt</w:t>
            </w:r>
          </w:p>
          <w:p w14:paraId="62E30B8A"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aankoop van nieuwe producten en arbeidsmiddelen</w:t>
            </w:r>
          </w:p>
          <w:p w14:paraId="3B3EA924"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het creëren van nieuwe arbeidsposten</w:t>
            </w:r>
          </w:p>
          <w:p w14:paraId="6DEB9527"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invoering van nieuwe technologieën</w:t>
            </w:r>
          </w:p>
          <w:p w14:paraId="01C5F986"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reorganisaties</w:t>
            </w:r>
          </w:p>
          <w:p w14:paraId="23024300"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werk door derden</w:t>
            </w:r>
          </w:p>
          <w:p w14:paraId="28D12F1F"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verbouwingen</w:t>
            </w:r>
          </w:p>
          <w:p w14:paraId="7C0973C0" w14:textId="77777777" w:rsidR="00F2233F" w:rsidRPr="009A4C1F" w:rsidRDefault="00F2233F" w:rsidP="009A4C1F">
            <w:pPr>
              <w:spacing w:after="0" w:line="240" w:lineRule="auto"/>
              <w:jc w:val="left"/>
              <w:rPr>
                <w:rFonts w:cstheme="minorHAnsi"/>
                <w:sz w:val="18"/>
                <w:szCs w:val="18"/>
              </w:rPr>
            </w:pPr>
            <w:r w:rsidRPr="009A4C1F">
              <w:rPr>
                <w:rFonts w:cstheme="minorHAnsi"/>
                <w:sz w:val="18"/>
                <w:szCs w:val="18"/>
              </w:rPr>
              <w:t>* aanpassing van installaties</w:t>
            </w:r>
          </w:p>
          <w:p w14:paraId="47739B7E" w14:textId="77777777" w:rsidR="00051B4A" w:rsidRPr="009A4C1F" w:rsidRDefault="00F2233F" w:rsidP="009A4C1F">
            <w:pPr>
              <w:spacing w:after="0" w:line="240" w:lineRule="auto"/>
              <w:jc w:val="left"/>
              <w:rPr>
                <w:rFonts w:cstheme="minorHAnsi"/>
                <w:sz w:val="18"/>
                <w:szCs w:val="18"/>
              </w:rPr>
            </w:pPr>
            <w:r w:rsidRPr="009A4C1F">
              <w:rPr>
                <w:rFonts w:cstheme="minorHAnsi"/>
                <w:sz w:val="18"/>
                <w:szCs w:val="18"/>
              </w:rPr>
              <w:t>* nieuwe wetgeving</w:t>
            </w:r>
          </w:p>
          <w:p w14:paraId="283763DC" w14:textId="6C8BB1DD" w:rsidR="00CD5B42" w:rsidRPr="009A4C1F" w:rsidRDefault="00CD5B42" w:rsidP="009A4C1F">
            <w:pPr>
              <w:spacing w:before="60" w:after="0" w:line="240" w:lineRule="auto"/>
              <w:jc w:val="left"/>
              <w:rPr>
                <w:rFonts w:eastAsia="Times New Roman" w:cstheme="minorHAnsi"/>
                <w:sz w:val="23"/>
                <w:szCs w:val="23"/>
                <w:lang w:val="nl-NL" w:eastAsia="nl-NL"/>
              </w:rPr>
            </w:pPr>
            <w:r w:rsidRPr="009A4C1F">
              <w:rPr>
                <w:rFonts w:eastAsia="Times New Roman" w:cstheme="minorHAnsi"/>
                <w:sz w:val="23"/>
                <w:szCs w:val="23"/>
                <w:lang w:val="nl-NL" w:eastAsia="nl-NL"/>
              </w:rPr>
              <w:t>Op datum van</w:t>
            </w:r>
            <w:r w:rsidR="005A5497" w:rsidRPr="009A4C1F">
              <w:rPr>
                <w:rFonts w:eastAsia="Times New Roman" w:cstheme="minorHAnsi"/>
                <w:sz w:val="23"/>
                <w:szCs w:val="23"/>
                <w:lang w:val="nl-NL" w:eastAsia="nl-NL"/>
              </w:rPr>
              <w:t xml:space="preserve"> </w:t>
            </w:r>
            <w:r w:rsidR="002A318F" w:rsidRPr="002A318F">
              <w:rPr>
                <w:rFonts w:eastAsia="Times New Roman" w:cstheme="minorHAnsi"/>
                <w:sz w:val="23"/>
                <w:szCs w:val="23"/>
                <w:highlight w:val="yellow"/>
                <w:lang w:val="nl-NL" w:eastAsia="nl-NL"/>
              </w:rPr>
              <w:t>xx.xx.2025</w:t>
            </w:r>
            <w:r w:rsidR="00E47EFF" w:rsidRPr="009A4C1F">
              <w:rPr>
                <w:rFonts w:eastAsia="Times New Roman" w:cstheme="minorHAnsi"/>
                <w:b/>
                <w:sz w:val="23"/>
                <w:szCs w:val="23"/>
                <w:lang w:val="nl-NL" w:eastAsia="nl-NL"/>
              </w:rPr>
              <w:t xml:space="preserve"> </w:t>
            </w:r>
            <w:r w:rsidRPr="009A4C1F">
              <w:rPr>
                <w:rFonts w:eastAsia="Times New Roman" w:cstheme="minorHAnsi"/>
                <w:sz w:val="23"/>
                <w:szCs w:val="23"/>
                <w:lang w:val="nl-NL" w:eastAsia="nl-NL"/>
              </w:rPr>
              <w:t>werd het advies vanwege het overlegcomité opgevraagd en verkregen.</w:t>
            </w:r>
          </w:p>
          <w:p w14:paraId="6FFEBD5F" w14:textId="37508925" w:rsidR="00CD5B42" w:rsidRPr="00CE6BEC" w:rsidRDefault="00CD5B42" w:rsidP="00E47EFF">
            <w:pPr>
              <w:spacing w:after="0" w:line="240" w:lineRule="auto"/>
              <w:rPr>
                <w:rFonts w:ascii="Arial" w:hAnsi="Arial" w:cs="Arial"/>
              </w:rPr>
            </w:pPr>
            <w:r w:rsidRPr="009A4C1F">
              <w:rPr>
                <w:rFonts w:eastAsia="Times New Roman" w:cstheme="minorHAnsi"/>
                <w:sz w:val="23"/>
                <w:szCs w:val="23"/>
                <w:lang w:val="nl-NL" w:eastAsia="nl-NL"/>
              </w:rPr>
              <w:t xml:space="preserve">Dit globaal preventieplan </w:t>
            </w:r>
            <w:r w:rsidR="002A42FF" w:rsidRPr="009A4C1F">
              <w:rPr>
                <w:rFonts w:eastAsia="Times New Roman" w:cstheme="minorHAnsi"/>
                <w:sz w:val="23"/>
                <w:szCs w:val="23"/>
                <w:lang w:val="nl-NL" w:eastAsia="nl-NL"/>
              </w:rPr>
              <w:t>2026-2031</w:t>
            </w:r>
            <w:r w:rsidRPr="009A4C1F">
              <w:rPr>
                <w:rFonts w:eastAsia="Times New Roman" w:cstheme="minorHAnsi"/>
                <w:sz w:val="23"/>
                <w:szCs w:val="23"/>
                <w:lang w:val="nl-NL" w:eastAsia="nl-NL"/>
              </w:rPr>
              <w:t xml:space="preserve"> werd </w:t>
            </w:r>
            <w:r w:rsidR="00F7648F" w:rsidRPr="009A4C1F">
              <w:rPr>
                <w:rFonts w:eastAsia="Times New Roman" w:cstheme="minorHAnsi"/>
                <w:sz w:val="23"/>
                <w:szCs w:val="23"/>
                <w:lang w:val="nl-NL" w:eastAsia="nl-NL"/>
              </w:rPr>
              <w:t xml:space="preserve">goedgekeurd </w:t>
            </w:r>
            <w:r w:rsidRPr="009A4C1F">
              <w:rPr>
                <w:rFonts w:eastAsia="Times New Roman" w:cstheme="minorHAnsi"/>
                <w:sz w:val="23"/>
                <w:szCs w:val="23"/>
                <w:lang w:val="nl-NL" w:eastAsia="nl-NL"/>
              </w:rPr>
              <w:t xml:space="preserve">in zitting </w:t>
            </w:r>
            <w:r w:rsidR="00F7648F" w:rsidRPr="009A4C1F">
              <w:rPr>
                <w:rFonts w:eastAsia="Times New Roman" w:cstheme="minorHAnsi"/>
                <w:sz w:val="23"/>
                <w:szCs w:val="23"/>
                <w:lang w:val="nl-NL" w:eastAsia="nl-NL"/>
              </w:rPr>
              <w:t xml:space="preserve">van </w:t>
            </w:r>
            <w:r w:rsidRPr="009A4C1F">
              <w:rPr>
                <w:rFonts w:eastAsia="Times New Roman" w:cstheme="minorHAnsi"/>
                <w:sz w:val="23"/>
                <w:szCs w:val="23"/>
                <w:lang w:val="nl-NL" w:eastAsia="nl-NL"/>
              </w:rPr>
              <w:t>d.d.</w:t>
            </w:r>
            <w:r w:rsidRPr="00CE6BEC">
              <w:rPr>
                <w:rFonts w:ascii="Arial" w:eastAsia="Times New Roman" w:hAnsi="Arial" w:cs="Arial"/>
                <w:b/>
                <w:i/>
                <w:sz w:val="23"/>
                <w:szCs w:val="23"/>
                <w:lang w:val="nl-NL" w:eastAsia="nl-NL"/>
              </w:rPr>
              <w:t xml:space="preserve"> </w:t>
            </w:r>
            <w:r w:rsidR="002A318F" w:rsidRPr="00064D3A">
              <w:rPr>
                <w:rFonts w:ascii="Arial" w:eastAsia="Times New Roman" w:hAnsi="Arial" w:cs="Arial"/>
                <w:b/>
                <w:i/>
                <w:sz w:val="23"/>
                <w:szCs w:val="23"/>
                <w:highlight w:val="yellow"/>
                <w:lang w:val="nl-NL" w:eastAsia="nl-NL"/>
              </w:rPr>
              <w:t>xx.xx</w:t>
            </w:r>
            <w:r w:rsidR="00064D3A" w:rsidRPr="00064D3A">
              <w:rPr>
                <w:rFonts w:ascii="Arial" w:eastAsia="Times New Roman" w:hAnsi="Arial" w:cs="Arial"/>
                <w:b/>
                <w:i/>
                <w:sz w:val="23"/>
                <w:szCs w:val="23"/>
                <w:highlight w:val="yellow"/>
                <w:lang w:val="nl-NL" w:eastAsia="nl-NL"/>
              </w:rPr>
              <w:t>.202x</w:t>
            </w:r>
          </w:p>
        </w:tc>
      </w:tr>
    </w:tbl>
    <w:p w14:paraId="7DC645BF" w14:textId="77777777" w:rsidR="000F3656" w:rsidRPr="00CE6BEC" w:rsidRDefault="000F3656" w:rsidP="00EC6B7A">
      <w:pPr>
        <w:rPr>
          <w:rFonts w:ascii="Arial" w:hAnsi="Arial" w:cs="Arial"/>
          <w:sz w:val="24"/>
          <w:szCs w:val="24"/>
        </w:rPr>
      </w:pPr>
    </w:p>
    <w:sectPr w:rsidR="000F3656" w:rsidRPr="00CE6BEC" w:rsidSect="00BC7ACD">
      <w:headerReference w:type="default" r:id="rId11"/>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CAE43" w14:textId="77777777" w:rsidR="00F63396" w:rsidRDefault="00F63396" w:rsidP="007C1163">
      <w:pPr>
        <w:spacing w:after="0" w:line="240" w:lineRule="auto"/>
      </w:pPr>
      <w:r>
        <w:separator/>
      </w:r>
    </w:p>
  </w:endnote>
  <w:endnote w:type="continuationSeparator" w:id="0">
    <w:p w14:paraId="30FE31C1" w14:textId="77777777" w:rsidR="00F63396" w:rsidRDefault="00F63396" w:rsidP="007C1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1ADC1" w14:textId="1D008911" w:rsidR="00E70C59" w:rsidRPr="009A4C1F" w:rsidRDefault="002D3C5D">
    <w:pPr>
      <w:pStyle w:val="Voettekst"/>
      <w:pBdr>
        <w:top w:val="thinThickSmallGap" w:sz="24" w:space="1" w:color="622423" w:themeColor="accent2" w:themeShade="7F"/>
      </w:pBdr>
      <w:rPr>
        <w:rFonts w:asciiTheme="minorHAnsi" w:eastAsiaTheme="majorEastAsia" w:hAnsiTheme="minorHAnsi" w:cstheme="minorHAnsi"/>
        <w:sz w:val="20"/>
        <w:szCs w:val="20"/>
      </w:rPr>
    </w:pPr>
    <w:r>
      <w:rPr>
        <w:rFonts w:asciiTheme="minorHAnsi" w:eastAsiaTheme="majorEastAsia" w:hAnsiTheme="minorHAnsi" w:cstheme="minorHAnsi"/>
        <w:sz w:val="20"/>
        <w:szCs w:val="20"/>
      </w:rPr>
      <w:t>MP</w:t>
    </w:r>
    <w:r w:rsidR="00E70C59" w:rsidRPr="009A4C1F">
      <w:rPr>
        <w:rFonts w:asciiTheme="minorHAnsi" w:eastAsiaTheme="majorEastAsia" w:hAnsiTheme="minorHAnsi" w:cstheme="minorHAnsi"/>
        <w:sz w:val="20"/>
        <w:szCs w:val="20"/>
      </w:rPr>
      <w:t>.A/GPP 202</w:t>
    </w:r>
    <w:r w:rsidR="002A42FF" w:rsidRPr="009A4C1F">
      <w:rPr>
        <w:rFonts w:asciiTheme="minorHAnsi" w:eastAsiaTheme="majorEastAsia" w:hAnsiTheme="minorHAnsi" w:cstheme="minorHAnsi"/>
        <w:sz w:val="20"/>
        <w:szCs w:val="20"/>
      </w:rPr>
      <w:t>6</w:t>
    </w:r>
    <w:r w:rsidR="00E70C59" w:rsidRPr="009A4C1F">
      <w:rPr>
        <w:rFonts w:asciiTheme="minorHAnsi" w:eastAsiaTheme="majorEastAsia" w:hAnsiTheme="minorHAnsi" w:cstheme="minorHAnsi"/>
        <w:sz w:val="20"/>
        <w:szCs w:val="20"/>
      </w:rPr>
      <w:t xml:space="preserve"> - 20</w:t>
    </w:r>
    <w:r w:rsidR="002A42FF" w:rsidRPr="009A4C1F">
      <w:rPr>
        <w:rFonts w:asciiTheme="minorHAnsi" w:eastAsiaTheme="majorEastAsia" w:hAnsiTheme="minorHAnsi" w:cstheme="minorHAnsi"/>
        <w:sz w:val="20"/>
        <w:szCs w:val="20"/>
      </w:rPr>
      <w:t>31</w:t>
    </w:r>
    <w:r w:rsidR="00E70C59" w:rsidRPr="009A4C1F">
      <w:rPr>
        <w:rFonts w:asciiTheme="minorHAnsi" w:eastAsiaTheme="majorEastAsia" w:hAnsiTheme="minorHAnsi" w:cstheme="minorHAnsi"/>
        <w:sz w:val="20"/>
        <w:szCs w:val="20"/>
      </w:rPr>
      <w:ptab w:relativeTo="margin" w:alignment="right" w:leader="none"/>
    </w:r>
    <w:r w:rsidR="00E70C59" w:rsidRPr="009A4C1F">
      <w:rPr>
        <w:rFonts w:asciiTheme="minorHAnsi" w:eastAsiaTheme="majorEastAsia" w:hAnsiTheme="minorHAnsi" w:cstheme="minorHAnsi"/>
        <w:sz w:val="20"/>
        <w:szCs w:val="20"/>
      </w:rPr>
      <w:t xml:space="preserve">Pagina </w:t>
    </w:r>
    <w:r w:rsidR="00E70C59" w:rsidRPr="009A4C1F">
      <w:rPr>
        <w:rFonts w:asciiTheme="minorHAnsi" w:eastAsiaTheme="minorEastAsia" w:hAnsiTheme="minorHAnsi" w:cstheme="minorHAnsi"/>
        <w:sz w:val="20"/>
        <w:szCs w:val="20"/>
      </w:rPr>
      <w:fldChar w:fldCharType="begin"/>
    </w:r>
    <w:r w:rsidR="00E70C59" w:rsidRPr="009A4C1F">
      <w:rPr>
        <w:rFonts w:asciiTheme="minorHAnsi" w:hAnsiTheme="minorHAnsi" w:cstheme="minorHAnsi"/>
        <w:sz w:val="20"/>
        <w:szCs w:val="20"/>
      </w:rPr>
      <w:instrText>PAGE   \* MERGEFORMAT</w:instrText>
    </w:r>
    <w:r w:rsidR="00E70C59" w:rsidRPr="009A4C1F">
      <w:rPr>
        <w:rFonts w:asciiTheme="minorHAnsi" w:eastAsiaTheme="minorEastAsia" w:hAnsiTheme="minorHAnsi" w:cstheme="minorHAnsi"/>
        <w:sz w:val="20"/>
        <w:szCs w:val="20"/>
      </w:rPr>
      <w:fldChar w:fldCharType="separate"/>
    </w:r>
    <w:r w:rsidR="00E70C59" w:rsidRPr="009A4C1F">
      <w:rPr>
        <w:rFonts w:asciiTheme="minorHAnsi" w:eastAsiaTheme="majorEastAsia" w:hAnsiTheme="minorHAnsi" w:cstheme="minorHAnsi"/>
        <w:noProof/>
        <w:sz w:val="20"/>
        <w:szCs w:val="20"/>
      </w:rPr>
      <w:t>1</w:t>
    </w:r>
    <w:r w:rsidR="00E70C59" w:rsidRPr="009A4C1F">
      <w:rPr>
        <w:rFonts w:asciiTheme="minorHAnsi" w:eastAsiaTheme="majorEastAsia" w:hAnsiTheme="minorHAnsi" w:cstheme="minorHAnsi"/>
        <w:sz w:val="20"/>
        <w:szCs w:val="20"/>
      </w:rPr>
      <w:fldChar w:fldCharType="end"/>
    </w:r>
  </w:p>
  <w:p w14:paraId="7FB3C47D" w14:textId="77777777" w:rsidR="00E70C59" w:rsidRPr="009A4C1F" w:rsidRDefault="00E70C59">
    <w:pPr>
      <w:pStyle w:val="Voettekst"/>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D2FA6" w14:textId="77777777" w:rsidR="00F63396" w:rsidRDefault="00F63396" w:rsidP="007C1163">
      <w:pPr>
        <w:spacing w:after="0" w:line="240" w:lineRule="auto"/>
      </w:pPr>
      <w:r>
        <w:separator/>
      </w:r>
    </w:p>
  </w:footnote>
  <w:footnote w:type="continuationSeparator" w:id="0">
    <w:p w14:paraId="2D116635" w14:textId="77777777" w:rsidR="00F63396" w:rsidRDefault="00F63396" w:rsidP="007C1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6CB1C" w14:textId="3151CB23" w:rsidR="00E70C59" w:rsidRPr="00317E97" w:rsidRDefault="0050081F" w:rsidP="00BE3B93">
    <w:pPr>
      <w:pStyle w:val="Titel"/>
      <w:jc w:val="center"/>
    </w:pPr>
    <w:r>
      <w:t xml:space="preserve">Voorstel </w:t>
    </w:r>
    <w:r w:rsidR="00E70C59">
      <w:t>G</w:t>
    </w:r>
    <w:r w:rsidR="00E70C59" w:rsidRPr="00317E97">
      <w:t xml:space="preserve">LOBAAL PREVENTIEPLAN </w:t>
    </w:r>
    <w:r w:rsidR="002D3C5D">
      <w:t>Merksplas</w:t>
    </w:r>
    <w:r w:rsidR="00E70C59" w:rsidRPr="00317E97">
      <w:t xml:space="preserve"> 20</w:t>
    </w:r>
    <w:r w:rsidR="00E70C59">
      <w:t>2</w:t>
    </w:r>
    <w:r w:rsidR="007419A4">
      <w:t>6</w:t>
    </w:r>
    <w:r w:rsidR="00E70C59" w:rsidRPr="00317E97">
      <w:t xml:space="preserve"> – 20</w:t>
    </w:r>
    <w:r w:rsidR="007419A4">
      <w:t>31</w:t>
    </w:r>
  </w:p>
  <w:tbl>
    <w:tblPr>
      <w:tblStyle w:val="Tabelraster"/>
      <w:tblW w:w="15163" w:type="dxa"/>
      <w:tblLayout w:type="fixed"/>
      <w:tblLook w:val="04A0" w:firstRow="1" w:lastRow="0" w:firstColumn="1" w:lastColumn="0" w:noHBand="0" w:noVBand="1"/>
    </w:tblPr>
    <w:tblGrid>
      <w:gridCol w:w="704"/>
      <w:gridCol w:w="704"/>
      <w:gridCol w:w="1564"/>
      <w:gridCol w:w="2126"/>
      <w:gridCol w:w="3828"/>
      <w:gridCol w:w="1984"/>
      <w:gridCol w:w="992"/>
      <w:gridCol w:w="1560"/>
      <w:gridCol w:w="1701"/>
    </w:tblGrid>
    <w:tr w:rsidR="000B70C6" w:rsidRPr="00BE3B93" w14:paraId="4492C691" w14:textId="0C2FBAEF" w:rsidTr="00986883">
      <w:tc>
        <w:tcPr>
          <w:tcW w:w="704" w:type="dxa"/>
        </w:tcPr>
        <w:p w14:paraId="03D5F257" w14:textId="77777777" w:rsidR="000B70C6" w:rsidRPr="00BE3B93" w:rsidRDefault="000B70C6" w:rsidP="00BE3B93">
          <w:pPr>
            <w:pStyle w:val="Kop2"/>
            <w:outlineLvl w:val="1"/>
            <w:rPr>
              <w:sz w:val="22"/>
              <w:szCs w:val="22"/>
            </w:rPr>
          </w:pPr>
          <w:r w:rsidRPr="00BE3B93">
            <w:rPr>
              <w:sz w:val="22"/>
              <w:szCs w:val="22"/>
            </w:rPr>
            <w:t>NR</w:t>
          </w:r>
        </w:p>
        <w:p w14:paraId="24DBE9C2" w14:textId="3A1BE3CF" w:rsidR="000B70C6" w:rsidRPr="00BE3B93" w:rsidRDefault="000B70C6" w:rsidP="00BE3B93">
          <w:pPr>
            <w:pStyle w:val="Kop2"/>
            <w:outlineLvl w:val="1"/>
            <w:rPr>
              <w:sz w:val="22"/>
              <w:szCs w:val="22"/>
            </w:rPr>
          </w:pPr>
          <w:r w:rsidRPr="00BE3B93">
            <w:rPr>
              <w:sz w:val="22"/>
              <w:szCs w:val="22"/>
            </w:rPr>
            <w:t>GPP</w:t>
          </w:r>
        </w:p>
      </w:tc>
      <w:tc>
        <w:tcPr>
          <w:tcW w:w="704" w:type="dxa"/>
        </w:tcPr>
        <w:p w14:paraId="612AAED6" w14:textId="423092AE" w:rsidR="000B70C6" w:rsidRPr="00FC009B" w:rsidRDefault="000B70C6" w:rsidP="00BE3B93">
          <w:pPr>
            <w:pStyle w:val="Kop2"/>
            <w:outlineLvl w:val="1"/>
            <w:rPr>
              <w:sz w:val="12"/>
              <w:szCs w:val="12"/>
            </w:rPr>
          </w:pPr>
        </w:p>
      </w:tc>
      <w:tc>
        <w:tcPr>
          <w:tcW w:w="1564" w:type="dxa"/>
        </w:tcPr>
        <w:p w14:paraId="3D823464" w14:textId="77777777" w:rsidR="000B70C6" w:rsidRPr="00BE3B93" w:rsidRDefault="000B70C6" w:rsidP="00BE3B93">
          <w:pPr>
            <w:pStyle w:val="Kop2"/>
            <w:outlineLvl w:val="1"/>
            <w:rPr>
              <w:sz w:val="22"/>
              <w:szCs w:val="22"/>
            </w:rPr>
          </w:pPr>
          <w:r w:rsidRPr="00BE3B93">
            <w:rPr>
              <w:sz w:val="22"/>
              <w:szCs w:val="22"/>
            </w:rPr>
            <w:t>ONDERWERP</w:t>
          </w:r>
        </w:p>
      </w:tc>
      <w:tc>
        <w:tcPr>
          <w:tcW w:w="2126" w:type="dxa"/>
        </w:tcPr>
        <w:p w14:paraId="4720A257" w14:textId="77777777" w:rsidR="000B70C6" w:rsidRPr="00BE3B93" w:rsidRDefault="000B70C6" w:rsidP="00BE3B93">
          <w:pPr>
            <w:pStyle w:val="Kop2"/>
            <w:outlineLvl w:val="1"/>
            <w:rPr>
              <w:sz w:val="22"/>
              <w:szCs w:val="22"/>
            </w:rPr>
          </w:pPr>
          <w:r w:rsidRPr="00BE3B93">
            <w:rPr>
              <w:sz w:val="22"/>
              <w:szCs w:val="22"/>
            </w:rPr>
            <w:t>DOELSTELLING</w:t>
          </w:r>
        </w:p>
      </w:tc>
      <w:tc>
        <w:tcPr>
          <w:tcW w:w="3828" w:type="dxa"/>
        </w:tcPr>
        <w:p w14:paraId="4A00BE6B" w14:textId="5BDA01C1" w:rsidR="000B70C6" w:rsidRPr="00BE3B93" w:rsidRDefault="000B70C6" w:rsidP="00BE3B93">
          <w:pPr>
            <w:pStyle w:val="Kop2"/>
            <w:outlineLvl w:val="1"/>
            <w:rPr>
              <w:sz w:val="22"/>
              <w:szCs w:val="22"/>
            </w:rPr>
          </w:pPr>
          <w:r>
            <w:rPr>
              <w:sz w:val="22"/>
              <w:szCs w:val="22"/>
            </w:rPr>
            <w:t>MAATREGEL</w:t>
          </w:r>
        </w:p>
      </w:tc>
      <w:tc>
        <w:tcPr>
          <w:tcW w:w="1984" w:type="dxa"/>
        </w:tcPr>
        <w:p w14:paraId="1995EE68" w14:textId="77777777" w:rsidR="000B70C6" w:rsidRPr="00BE3B93" w:rsidRDefault="000B70C6" w:rsidP="00BE3B93">
          <w:pPr>
            <w:pStyle w:val="Kop2"/>
            <w:outlineLvl w:val="1"/>
            <w:rPr>
              <w:sz w:val="22"/>
              <w:szCs w:val="22"/>
            </w:rPr>
          </w:pPr>
          <w:r w:rsidRPr="00BE3B93">
            <w:rPr>
              <w:sz w:val="22"/>
              <w:szCs w:val="22"/>
            </w:rPr>
            <w:t>COÖRDINATOR tot VOLTOOIING</w:t>
          </w:r>
        </w:p>
      </w:tc>
      <w:tc>
        <w:tcPr>
          <w:tcW w:w="992" w:type="dxa"/>
        </w:tcPr>
        <w:p w14:paraId="27E7D5F6" w14:textId="77777777" w:rsidR="000B70C6" w:rsidRPr="00BE3B93" w:rsidRDefault="000B70C6" w:rsidP="00BE3B93">
          <w:pPr>
            <w:pStyle w:val="Kop2"/>
            <w:outlineLvl w:val="1"/>
            <w:rPr>
              <w:sz w:val="22"/>
              <w:szCs w:val="22"/>
            </w:rPr>
          </w:pPr>
          <w:r w:rsidRPr="00BE3B93">
            <w:rPr>
              <w:sz w:val="22"/>
              <w:szCs w:val="22"/>
            </w:rPr>
            <w:t>TIMING</w:t>
          </w:r>
        </w:p>
      </w:tc>
      <w:tc>
        <w:tcPr>
          <w:tcW w:w="1560" w:type="dxa"/>
        </w:tcPr>
        <w:p w14:paraId="04081177" w14:textId="1FD2A849" w:rsidR="000B70C6" w:rsidRPr="00BE3B93" w:rsidRDefault="000B70C6" w:rsidP="00BE3B93">
          <w:pPr>
            <w:pStyle w:val="Kop2"/>
            <w:outlineLvl w:val="1"/>
            <w:rPr>
              <w:sz w:val="22"/>
              <w:szCs w:val="22"/>
            </w:rPr>
          </w:pPr>
          <w:r>
            <w:rPr>
              <w:sz w:val="22"/>
              <w:szCs w:val="22"/>
            </w:rPr>
            <w:t>MIDDELEN</w:t>
          </w:r>
        </w:p>
      </w:tc>
      <w:tc>
        <w:tcPr>
          <w:tcW w:w="1701" w:type="dxa"/>
        </w:tcPr>
        <w:p w14:paraId="1E2327FC" w14:textId="0E6F4058" w:rsidR="000B70C6" w:rsidRDefault="00986883" w:rsidP="00BE3B93">
          <w:pPr>
            <w:pStyle w:val="Kop2"/>
            <w:outlineLvl w:val="1"/>
            <w:rPr>
              <w:sz w:val="22"/>
              <w:szCs w:val="22"/>
            </w:rPr>
          </w:pPr>
          <w:r>
            <w:rPr>
              <w:sz w:val="22"/>
              <w:szCs w:val="22"/>
            </w:rPr>
            <w:t>HER</w:t>
          </w:r>
          <w:r w:rsidR="000B70C6">
            <w:rPr>
              <w:sz w:val="22"/>
              <w:szCs w:val="22"/>
            </w:rPr>
            <w:t>EVALUATIE</w:t>
          </w:r>
        </w:p>
      </w:tc>
    </w:tr>
  </w:tbl>
  <w:p w14:paraId="4DD87554" w14:textId="77777777" w:rsidR="00E70C59" w:rsidRDefault="00E70C59" w:rsidP="00317E97">
    <w:pPr>
      <w:pStyle w:val="Koptekst"/>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51A98"/>
    <w:multiLevelType w:val="hybridMultilevel"/>
    <w:tmpl w:val="FE7A1F6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ECE1751"/>
    <w:multiLevelType w:val="hybridMultilevel"/>
    <w:tmpl w:val="71427CD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20CE2611"/>
    <w:multiLevelType w:val="hybridMultilevel"/>
    <w:tmpl w:val="176C09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32571C5"/>
    <w:multiLevelType w:val="hybridMultilevel"/>
    <w:tmpl w:val="E5F8F8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B033DE8"/>
    <w:multiLevelType w:val="hybridMultilevel"/>
    <w:tmpl w:val="5D7004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1EF6BA9"/>
    <w:multiLevelType w:val="hybridMultilevel"/>
    <w:tmpl w:val="F02423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83E6287"/>
    <w:multiLevelType w:val="hybridMultilevel"/>
    <w:tmpl w:val="321237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AB31266"/>
    <w:multiLevelType w:val="hybridMultilevel"/>
    <w:tmpl w:val="F58EE82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3B917954"/>
    <w:multiLevelType w:val="hybridMultilevel"/>
    <w:tmpl w:val="BB0AE8D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3C4A19EB"/>
    <w:multiLevelType w:val="hybridMultilevel"/>
    <w:tmpl w:val="1012F16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3D1A6179"/>
    <w:multiLevelType w:val="hybridMultilevel"/>
    <w:tmpl w:val="31A6108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3E4510E5"/>
    <w:multiLevelType w:val="hybridMultilevel"/>
    <w:tmpl w:val="9E885E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A7E0434"/>
    <w:multiLevelType w:val="hybridMultilevel"/>
    <w:tmpl w:val="D57EC0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31812BE"/>
    <w:multiLevelType w:val="hybridMultilevel"/>
    <w:tmpl w:val="5872786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5EC74778"/>
    <w:multiLevelType w:val="hybridMultilevel"/>
    <w:tmpl w:val="0CC2B9F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65983D5D"/>
    <w:multiLevelType w:val="hybridMultilevel"/>
    <w:tmpl w:val="B508A0B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6B876C21"/>
    <w:multiLevelType w:val="hybridMultilevel"/>
    <w:tmpl w:val="09F6618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74EB3443"/>
    <w:multiLevelType w:val="hybridMultilevel"/>
    <w:tmpl w:val="3ACE723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7B9566C8"/>
    <w:multiLevelType w:val="hybridMultilevel"/>
    <w:tmpl w:val="98CC7A7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16"/>
  </w:num>
  <w:num w:numId="4">
    <w:abstractNumId w:val="1"/>
  </w:num>
  <w:num w:numId="5">
    <w:abstractNumId w:val="18"/>
  </w:num>
  <w:num w:numId="6">
    <w:abstractNumId w:val="14"/>
  </w:num>
  <w:num w:numId="7">
    <w:abstractNumId w:val="0"/>
  </w:num>
  <w:num w:numId="8">
    <w:abstractNumId w:val="15"/>
  </w:num>
  <w:num w:numId="9">
    <w:abstractNumId w:val="10"/>
  </w:num>
  <w:num w:numId="10">
    <w:abstractNumId w:val="17"/>
  </w:num>
  <w:num w:numId="11">
    <w:abstractNumId w:val="12"/>
  </w:num>
  <w:num w:numId="12">
    <w:abstractNumId w:val="9"/>
  </w:num>
  <w:num w:numId="13">
    <w:abstractNumId w:val="5"/>
  </w:num>
  <w:num w:numId="14">
    <w:abstractNumId w:val="3"/>
  </w:num>
  <w:num w:numId="15">
    <w:abstractNumId w:val="13"/>
  </w:num>
  <w:num w:numId="16">
    <w:abstractNumId w:val="6"/>
  </w:num>
  <w:num w:numId="17">
    <w:abstractNumId w:val="11"/>
  </w:num>
  <w:num w:numId="18">
    <w:abstractNumId w:val="4"/>
  </w:num>
  <w:num w:numId="19">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56"/>
    <w:rsid w:val="0000010B"/>
    <w:rsid w:val="00002D38"/>
    <w:rsid w:val="00004281"/>
    <w:rsid w:val="000057C0"/>
    <w:rsid w:val="00005CA8"/>
    <w:rsid w:val="00012B8C"/>
    <w:rsid w:val="00014C65"/>
    <w:rsid w:val="000177CD"/>
    <w:rsid w:val="00024215"/>
    <w:rsid w:val="00025B59"/>
    <w:rsid w:val="000272F6"/>
    <w:rsid w:val="000407B1"/>
    <w:rsid w:val="00040B31"/>
    <w:rsid w:val="00043678"/>
    <w:rsid w:val="00045336"/>
    <w:rsid w:val="000459A2"/>
    <w:rsid w:val="000475BE"/>
    <w:rsid w:val="00051B4A"/>
    <w:rsid w:val="00053137"/>
    <w:rsid w:val="00054CC2"/>
    <w:rsid w:val="00056771"/>
    <w:rsid w:val="00057F28"/>
    <w:rsid w:val="00061F88"/>
    <w:rsid w:val="00062F26"/>
    <w:rsid w:val="00063CF3"/>
    <w:rsid w:val="000640FA"/>
    <w:rsid w:val="00064D3A"/>
    <w:rsid w:val="00065106"/>
    <w:rsid w:val="0006618B"/>
    <w:rsid w:val="000666B0"/>
    <w:rsid w:val="000706A1"/>
    <w:rsid w:val="00072746"/>
    <w:rsid w:val="0008190D"/>
    <w:rsid w:val="00081D4F"/>
    <w:rsid w:val="000820DF"/>
    <w:rsid w:val="00082BBA"/>
    <w:rsid w:val="00085464"/>
    <w:rsid w:val="00085CF6"/>
    <w:rsid w:val="00085DC9"/>
    <w:rsid w:val="000907FD"/>
    <w:rsid w:val="0009140A"/>
    <w:rsid w:val="000916AE"/>
    <w:rsid w:val="00093031"/>
    <w:rsid w:val="00094251"/>
    <w:rsid w:val="0009461D"/>
    <w:rsid w:val="00096A1D"/>
    <w:rsid w:val="000970A3"/>
    <w:rsid w:val="000A197B"/>
    <w:rsid w:val="000A4A3D"/>
    <w:rsid w:val="000A52BC"/>
    <w:rsid w:val="000A5AF1"/>
    <w:rsid w:val="000A5E88"/>
    <w:rsid w:val="000A632C"/>
    <w:rsid w:val="000A7035"/>
    <w:rsid w:val="000A744F"/>
    <w:rsid w:val="000B009F"/>
    <w:rsid w:val="000B2411"/>
    <w:rsid w:val="000B2A89"/>
    <w:rsid w:val="000B32B9"/>
    <w:rsid w:val="000B70C6"/>
    <w:rsid w:val="000C2BC4"/>
    <w:rsid w:val="000C3C1D"/>
    <w:rsid w:val="000C450C"/>
    <w:rsid w:val="000C762A"/>
    <w:rsid w:val="000D4553"/>
    <w:rsid w:val="000E0426"/>
    <w:rsid w:val="000E7833"/>
    <w:rsid w:val="000F3656"/>
    <w:rsid w:val="000F45F7"/>
    <w:rsid w:val="000F612E"/>
    <w:rsid w:val="00100233"/>
    <w:rsid w:val="0010026F"/>
    <w:rsid w:val="00100E06"/>
    <w:rsid w:val="001012A1"/>
    <w:rsid w:val="00106BA8"/>
    <w:rsid w:val="00110FC5"/>
    <w:rsid w:val="00113361"/>
    <w:rsid w:val="00116D19"/>
    <w:rsid w:val="00117C07"/>
    <w:rsid w:val="0012178C"/>
    <w:rsid w:val="00121DE8"/>
    <w:rsid w:val="00123E31"/>
    <w:rsid w:val="00124858"/>
    <w:rsid w:val="001248E7"/>
    <w:rsid w:val="00126C2D"/>
    <w:rsid w:val="00127129"/>
    <w:rsid w:val="00130D5A"/>
    <w:rsid w:val="001326F9"/>
    <w:rsid w:val="0013395E"/>
    <w:rsid w:val="0013613D"/>
    <w:rsid w:val="00141D03"/>
    <w:rsid w:val="00145CBD"/>
    <w:rsid w:val="00147341"/>
    <w:rsid w:val="00153970"/>
    <w:rsid w:val="00155875"/>
    <w:rsid w:val="00156913"/>
    <w:rsid w:val="001601C3"/>
    <w:rsid w:val="00161EF4"/>
    <w:rsid w:val="00162103"/>
    <w:rsid w:val="00164A0D"/>
    <w:rsid w:val="00166853"/>
    <w:rsid w:val="00172631"/>
    <w:rsid w:val="00173618"/>
    <w:rsid w:val="0017426E"/>
    <w:rsid w:val="001749AA"/>
    <w:rsid w:val="00174C41"/>
    <w:rsid w:val="00184CF5"/>
    <w:rsid w:val="00194AEF"/>
    <w:rsid w:val="00197683"/>
    <w:rsid w:val="001A0430"/>
    <w:rsid w:val="001A0FA8"/>
    <w:rsid w:val="001A47AD"/>
    <w:rsid w:val="001A5282"/>
    <w:rsid w:val="001B14E3"/>
    <w:rsid w:val="001B5235"/>
    <w:rsid w:val="001B566B"/>
    <w:rsid w:val="001B62F9"/>
    <w:rsid w:val="001B64EC"/>
    <w:rsid w:val="001B785A"/>
    <w:rsid w:val="001B7965"/>
    <w:rsid w:val="001C3F27"/>
    <w:rsid w:val="001C44CE"/>
    <w:rsid w:val="001C6A50"/>
    <w:rsid w:val="001D0419"/>
    <w:rsid w:val="001D0D82"/>
    <w:rsid w:val="001D13E2"/>
    <w:rsid w:val="001E14A6"/>
    <w:rsid w:val="001E31E8"/>
    <w:rsid w:val="001E40F8"/>
    <w:rsid w:val="001E638E"/>
    <w:rsid w:val="001F03D8"/>
    <w:rsid w:val="001F0A42"/>
    <w:rsid w:val="001F452C"/>
    <w:rsid w:val="001F5723"/>
    <w:rsid w:val="002026B5"/>
    <w:rsid w:val="002046E7"/>
    <w:rsid w:val="00204BBF"/>
    <w:rsid w:val="00210545"/>
    <w:rsid w:val="002119D4"/>
    <w:rsid w:val="00212460"/>
    <w:rsid w:val="0021253D"/>
    <w:rsid w:val="00215660"/>
    <w:rsid w:val="00215FF8"/>
    <w:rsid w:val="00216473"/>
    <w:rsid w:val="0022291D"/>
    <w:rsid w:val="00223EC1"/>
    <w:rsid w:val="00224D5D"/>
    <w:rsid w:val="00224E5F"/>
    <w:rsid w:val="00225960"/>
    <w:rsid w:val="00226548"/>
    <w:rsid w:val="00226C54"/>
    <w:rsid w:val="00227160"/>
    <w:rsid w:val="0022717A"/>
    <w:rsid w:val="00227341"/>
    <w:rsid w:val="00227B8D"/>
    <w:rsid w:val="002300B4"/>
    <w:rsid w:val="00232DE4"/>
    <w:rsid w:val="00236B5C"/>
    <w:rsid w:val="00240052"/>
    <w:rsid w:val="00240B67"/>
    <w:rsid w:val="00240D97"/>
    <w:rsid w:val="002415B2"/>
    <w:rsid w:val="0024193B"/>
    <w:rsid w:val="00241ADC"/>
    <w:rsid w:val="00243F27"/>
    <w:rsid w:val="00246A7D"/>
    <w:rsid w:val="00247F44"/>
    <w:rsid w:val="002537E8"/>
    <w:rsid w:val="00254C6C"/>
    <w:rsid w:val="002561B9"/>
    <w:rsid w:val="00261241"/>
    <w:rsid w:val="00263F72"/>
    <w:rsid w:val="00272A7E"/>
    <w:rsid w:val="002745CC"/>
    <w:rsid w:val="00275448"/>
    <w:rsid w:val="0027570B"/>
    <w:rsid w:val="00276624"/>
    <w:rsid w:val="002768C1"/>
    <w:rsid w:val="00276E3D"/>
    <w:rsid w:val="00277894"/>
    <w:rsid w:val="00277C86"/>
    <w:rsid w:val="00280712"/>
    <w:rsid w:val="00281827"/>
    <w:rsid w:val="002818E1"/>
    <w:rsid w:val="00281B1E"/>
    <w:rsid w:val="00282D3A"/>
    <w:rsid w:val="00282F30"/>
    <w:rsid w:val="002848BC"/>
    <w:rsid w:val="00285795"/>
    <w:rsid w:val="00286D70"/>
    <w:rsid w:val="00291BDE"/>
    <w:rsid w:val="0029256F"/>
    <w:rsid w:val="002932FA"/>
    <w:rsid w:val="00293851"/>
    <w:rsid w:val="00294ECA"/>
    <w:rsid w:val="00295D5C"/>
    <w:rsid w:val="00296BB0"/>
    <w:rsid w:val="002A1D45"/>
    <w:rsid w:val="002A1F79"/>
    <w:rsid w:val="002A318F"/>
    <w:rsid w:val="002A42FF"/>
    <w:rsid w:val="002A43B4"/>
    <w:rsid w:val="002A43F6"/>
    <w:rsid w:val="002A63A9"/>
    <w:rsid w:val="002B2B12"/>
    <w:rsid w:val="002B326D"/>
    <w:rsid w:val="002C3866"/>
    <w:rsid w:val="002C39BA"/>
    <w:rsid w:val="002C435C"/>
    <w:rsid w:val="002C4818"/>
    <w:rsid w:val="002C4EC3"/>
    <w:rsid w:val="002C5E74"/>
    <w:rsid w:val="002C638A"/>
    <w:rsid w:val="002D176B"/>
    <w:rsid w:val="002D3C5D"/>
    <w:rsid w:val="002D3E2A"/>
    <w:rsid w:val="002D764A"/>
    <w:rsid w:val="002E22CE"/>
    <w:rsid w:val="002E5780"/>
    <w:rsid w:val="002F1489"/>
    <w:rsid w:val="002F15DE"/>
    <w:rsid w:val="002F20E7"/>
    <w:rsid w:val="002F2D9A"/>
    <w:rsid w:val="002F2E12"/>
    <w:rsid w:val="002F3C0B"/>
    <w:rsid w:val="002F5FAC"/>
    <w:rsid w:val="002F662F"/>
    <w:rsid w:val="002F6AFD"/>
    <w:rsid w:val="00300D12"/>
    <w:rsid w:val="00301055"/>
    <w:rsid w:val="00302A4F"/>
    <w:rsid w:val="00303577"/>
    <w:rsid w:val="003041E3"/>
    <w:rsid w:val="00304B07"/>
    <w:rsid w:val="003053AF"/>
    <w:rsid w:val="00305BD0"/>
    <w:rsid w:val="00305DEB"/>
    <w:rsid w:val="00306888"/>
    <w:rsid w:val="00316A4E"/>
    <w:rsid w:val="00316FF5"/>
    <w:rsid w:val="00317E97"/>
    <w:rsid w:val="00321F33"/>
    <w:rsid w:val="0032395D"/>
    <w:rsid w:val="00325CD9"/>
    <w:rsid w:val="0033109C"/>
    <w:rsid w:val="0033518B"/>
    <w:rsid w:val="003358DC"/>
    <w:rsid w:val="00336DB6"/>
    <w:rsid w:val="00337801"/>
    <w:rsid w:val="00340B00"/>
    <w:rsid w:val="00340E5A"/>
    <w:rsid w:val="00342ECA"/>
    <w:rsid w:val="00343C2B"/>
    <w:rsid w:val="00345CA3"/>
    <w:rsid w:val="0034768C"/>
    <w:rsid w:val="003528E0"/>
    <w:rsid w:val="00354276"/>
    <w:rsid w:val="00355E05"/>
    <w:rsid w:val="00355F99"/>
    <w:rsid w:val="003575BA"/>
    <w:rsid w:val="0036170C"/>
    <w:rsid w:val="00361B82"/>
    <w:rsid w:val="00362765"/>
    <w:rsid w:val="003644B5"/>
    <w:rsid w:val="0036726C"/>
    <w:rsid w:val="00367AD1"/>
    <w:rsid w:val="00370D5A"/>
    <w:rsid w:val="00371366"/>
    <w:rsid w:val="0037339D"/>
    <w:rsid w:val="00374A13"/>
    <w:rsid w:val="0037523D"/>
    <w:rsid w:val="00375D85"/>
    <w:rsid w:val="00376269"/>
    <w:rsid w:val="00376745"/>
    <w:rsid w:val="00376BFF"/>
    <w:rsid w:val="00377210"/>
    <w:rsid w:val="00380BCF"/>
    <w:rsid w:val="00381CBF"/>
    <w:rsid w:val="0038266A"/>
    <w:rsid w:val="00383A08"/>
    <w:rsid w:val="00383C84"/>
    <w:rsid w:val="003859AE"/>
    <w:rsid w:val="00390191"/>
    <w:rsid w:val="00393D64"/>
    <w:rsid w:val="00393EC3"/>
    <w:rsid w:val="00393F9A"/>
    <w:rsid w:val="003940B8"/>
    <w:rsid w:val="003962EE"/>
    <w:rsid w:val="0039771E"/>
    <w:rsid w:val="003A0270"/>
    <w:rsid w:val="003A1A1F"/>
    <w:rsid w:val="003A1EE4"/>
    <w:rsid w:val="003A3C76"/>
    <w:rsid w:val="003A3DDF"/>
    <w:rsid w:val="003A4AB7"/>
    <w:rsid w:val="003B53FB"/>
    <w:rsid w:val="003B6957"/>
    <w:rsid w:val="003B702C"/>
    <w:rsid w:val="003B7DB1"/>
    <w:rsid w:val="003C001B"/>
    <w:rsid w:val="003C11FA"/>
    <w:rsid w:val="003C13F7"/>
    <w:rsid w:val="003C38C9"/>
    <w:rsid w:val="003C4668"/>
    <w:rsid w:val="003C5C4E"/>
    <w:rsid w:val="003C606F"/>
    <w:rsid w:val="003C6753"/>
    <w:rsid w:val="003C6CF5"/>
    <w:rsid w:val="003C6F3B"/>
    <w:rsid w:val="003C74F6"/>
    <w:rsid w:val="003D1AC2"/>
    <w:rsid w:val="003D2400"/>
    <w:rsid w:val="003D2563"/>
    <w:rsid w:val="003D323B"/>
    <w:rsid w:val="003D41D2"/>
    <w:rsid w:val="003D507A"/>
    <w:rsid w:val="003D6947"/>
    <w:rsid w:val="003E31B8"/>
    <w:rsid w:val="003E32BC"/>
    <w:rsid w:val="003E4050"/>
    <w:rsid w:val="003E4F54"/>
    <w:rsid w:val="003E7381"/>
    <w:rsid w:val="003F7E9C"/>
    <w:rsid w:val="00401CE6"/>
    <w:rsid w:val="00404765"/>
    <w:rsid w:val="00407BDF"/>
    <w:rsid w:val="00407EC9"/>
    <w:rsid w:val="00411D7E"/>
    <w:rsid w:val="00414512"/>
    <w:rsid w:val="00414755"/>
    <w:rsid w:val="00421B1C"/>
    <w:rsid w:val="0042293E"/>
    <w:rsid w:val="00425E36"/>
    <w:rsid w:val="004266E3"/>
    <w:rsid w:val="00426C32"/>
    <w:rsid w:val="0043453D"/>
    <w:rsid w:val="00440D98"/>
    <w:rsid w:val="00443C67"/>
    <w:rsid w:val="00443E15"/>
    <w:rsid w:val="004443AB"/>
    <w:rsid w:val="0044657D"/>
    <w:rsid w:val="00447622"/>
    <w:rsid w:val="00455220"/>
    <w:rsid w:val="00455994"/>
    <w:rsid w:val="00460B83"/>
    <w:rsid w:val="00462E8E"/>
    <w:rsid w:val="004648C6"/>
    <w:rsid w:val="004658F9"/>
    <w:rsid w:val="00466765"/>
    <w:rsid w:val="004707F9"/>
    <w:rsid w:val="00472AEF"/>
    <w:rsid w:val="00472EF2"/>
    <w:rsid w:val="0047538D"/>
    <w:rsid w:val="0047645F"/>
    <w:rsid w:val="00477F0C"/>
    <w:rsid w:val="00480DB5"/>
    <w:rsid w:val="0048152B"/>
    <w:rsid w:val="0048292B"/>
    <w:rsid w:val="00482CE6"/>
    <w:rsid w:val="004832BE"/>
    <w:rsid w:val="00492CF1"/>
    <w:rsid w:val="00494CBF"/>
    <w:rsid w:val="00496FDE"/>
    <w:rsid w:val="004976C0"/>
    <w:rsid w:val="00497BB7"/>
    <w:rsid w:val="004A0140"/>
    <w:rsid w:val="004B0038"/>
    <w:rsid w:val="004B1A3F"/>
    <w:rsid w:val="004B1CA8"/>
    <w:rsid w:val="004B71A3"/>
    <w:rsid w:val="004B7DD5"/>
    <w:rsid w:val="004C22CD"/>
    <w:rsid w:val="004C279F"/>
    <w:rsid w:val="004C3C96"/>
    <w:rsid w:val="004C6ED5"/>
    <w:rsid w:val="004C72D9"/>
    <w:rsid w:val="004C781E"/>
    <w:rsid w:val="004D1720"/>
    <w:rsid w:val="004D35AD"/>
    <w:rsid w:val="004D5670"/>
    <w:rsid w:val="004E2812"/>
    <w:rsid w:val="004E3709"/>
    <w:rsid w:val="004E608A"/>
    <w:rsid w:val="004E7E86"/>
    <w:rsid w:val="004F0863"/>
    <w:rsid w:val="004F2B6B"/>
    <w:rsid w:val="004F3793"/>
    <w:rsid w:val="004F3ED9"/>
    <w:rsid w:val="004F4AF0"/>
    <w:rsid w:val="004F50D2"/>
    <w:rsid w:val="004F5BC6"/>
    <w:rsid w:val="004F6A47"/>
    <w:rsid w:val="004F6B8F"/>
    <w:rsid w:val="0050081F"/>
    <w:rsid w:val="005009AE"/>
    <w:rsid w:val="00504282"/>
    <w:rsid w:val="00512CE3"/>
    <w:rsid w:val="00513595"/>
    <w:rsid w:val="00513FC7"/>
    <w:rsid w:val="005155E3"/>
    <w:rsid w:val="00516328"/>
    <w:rsid w:val="005213B9"/>
    <w:rsid w:val="00521529"/>
    <w:rsid w:val="0052442A"/>
    <w:rsid w:val="005268E5"/>
    <w:rsid w:val="00530A38"/>
    <w:rsid w:val="00531131"/>
    <w:rsid w:val="00535042"/>
    <w:rsid w:val="005358CC"/>
    <w:rsid w:val="00535A01"/>
    <w:rsid w:val="0053686F"/>
    <w:rsid w:val="00536FE6"/>
    <w:rsid w:val="00537EFA"/>
    <w:rsid w:val="00542ACD"/>
    <w:rsid w:val="00542FD6"/>
    <w:rsid w:val="00544553"/>
    <w:rsid w:val="0054494E"/>
    <w:rsid w:val="005458BD"/>
    <w:rsid w:val="005459BC"/>
    <w:rsid w:val="005523A3"/>
    <w:rsid w:val="00552433"/>
    <w:rsid w:val="00552B0A"/>
    <w:rsid w:val="00553471"/>
    <w:rsid w:val="00553C0E"/>
    <w:rsid w:val="005559E4"/>
    <w:rsid w:val="00556365"/>
    <w:rsid w:val="00556ACA"/>
    <w:rsid w:val="005578E6"/>
    <w:rsid w:val="0056086D"/>
    <w:rsid w:val="0056370C"/>
    <w:rsid w:val="00563E2B"/>
    <w:rsid w:val="00565AB5"/>
    <w:rsid w:val="005666DC"/>
    <w:rsid w:val="0056759B"/>
    <w:rsid w:val="00567609"/>
    <w:rsid w:val="00567F77"/>
    <w:rsid w:val="00575886"/>
    <w:rsid w:val="00593BB9"/>
    <w:rsid w:val="00596EE7"/>
    <w:rsid w:val="00596EF3"/>
    <w:rsid w:val="0059762C"/>
    <w:rsid w:val="0059782D"/>
    <w:rsid w:val="005A1D5A"/>
    <w:rsid w:val="005A2177"/>
    <w:rsid w:val="005A2636"/>
    <w:rsid w:val="005A494A"/>
    <w:rsid w:val="005A5497"/>
    <w:rsid w:val="005A550D"/>
    <w:rsid w:val="005A5A20"/>
    <w:rsid w:val="005A6308"/>
    <w:rsid w:val="005A6A51"/>
    <w:rsid w:val="005A6B63"/>
    <w:rsid w:val="005B0814"/>
    <w:rsid w:val="005B5B37"/>
    <w:rsid w:val="005B77CF"/>
    <w:rsid w:val="005C4575"/>
    <w:rsid w:val="005C4B98"/>
    <w:rsid w:val="005C5A84"/>
    <w:rsid w:val="005D0005"/>
    <w:rsid w:val="005D18A9"/>
    <w:rsid w:val="005E2056"/>
    <w:rsid w:val="005E40E4"/>
    <w:rsid w:val="005E568C"/>
    <w:rsid w:val="005E6396"/>
    <w:rsid w:val="005E69FF"/>
    <w:rsid w:val="005F0637"/>
    <w:rsid w:val="005F075C"/>
    <w:rsid w:val="005F20E7"/>
    <w:rsid w:val="005F3009"/>
    <w:rsid w:val="005F30F8"/>
    <w:rsid w:val="005F5873"/>
    <w:rsid w:val="005F657C"/>
    <w:rsid w:val="00601B6C"/>
    <w:rsid w:val="00603303"/>
    <w:rsid w:val="006046B8"/>
    <w:rsid w:val="00606507"/>
    <w:rsid w:val="006076BE"/>
    <w:rsid w:val="00607BCF"/>
    <w:rsid w:val="00611648"/>
    <w:rsid w:val="00613DFB"/>
    <w:rsid w:val="00615730"/>
    <w:rsid w:val="006160FB"/>
    <w:rsid w:val="00616A86"/>
    <w:rsid w:val="00617CC7"/>
    <w:rsid w:val="0062088D"/>
    <w:rsid w:val="006217B3"/>
    <w:rsid w:val="006222FB"/>
    <w:rsid w:val="00624D0A"/>
    <w:rsid w:val="00624DE8"/>
    <w:rsid w:val="0062706C"/>
    <w:rsid w:val="00632236"/>
    <w:rsid w:val="00635D5A"/>
    <w:rsid w:val="00635EC2"/>
    <w:rsid w:val="006377C5"/>
    <w:rsid w:val="00637C02"/>
    <w:rsid w:val="00640C46"/>
    <w:rsid w:val="00642C01"/>
    <w:rsid w:val="00642E77"/>
    <w:rsid w:val="006438AF"/>
    <w:rsid w:val="00646DC3"/>
    <w:rsid w:val="00650A61"/>
    <w:rsid w:val="00653122"/>
    <w:rsid w:val="0065469D"/>
    <w:rsid w:val="00661484"/>
    <w:rsid w:val="00661542"/>
    <w:rsid w:val="006631E7"/>
    <w:rsid w:val="00665011"/>
    <w:rsid w:val="00665774"/>
    <w:rsid w:val="006658A7"/>
    <w:rsid w:val="00667723"/>
    <w:rsid w:val="006677E0"/>
    <w:rsid w:val="0067049F"/>
    <w:rsid w:val="00670ADF"/>
    <w:rsid w:val="00670BF4"/>
    <w:rsid w:val="0067178A"/>
    <w:rsid w:val="006752B7"/>
    <w:rsid w:val="00675509"/>
    <w:rsid w:val="00675BBD"/>
    <w:rsid w:val="00680D80"/>
    <w:rsid w:val="006823FA"/>
    <w:rsid w:val="00683BB8"/>
    <w:rsid w:val="00684BEB"/>
    <w:rsid w:val="00685118"/>
    <w:rsid w:val="006857D2"/>
    <w:rsid w:val="00687CD0"/>
    <w:rsid w:val="0069020D"/>
    <w:rsid w:val="00691ED1"/>
    <w:rsid w:val="00693041"/>
    <w:rsid w:val="006948A9"/>
    <w:rsid w:val="006A0556"/>
    <w:rsid w:val="006A0831"/>
    <w:rsid w:val="006A22FB"/>
    <w:rsid w:val="006A2F79"/>
    <w:rsid w:val="006B4CC5"/>
    <w:rsid w:val="006B5E2B"/>
    <w:rsid w:val="006C4DEA"/>
    <w:rsid w:val="006C5196"/>
    <w:rsid w:val="006C6DDB"/>
    <w:rsid w:val="006C736A"/>
    <w:rsid w:val="006D3541"/>
    <w:rsid w:val="006D37AB"/>
    <w:rsid w:val="006D4B44"/>
    <w:rsid w:val="006D6238"/>
    <w:rsid w:val="006D75EC"/>
    <w:rsid w:val="006E1461"/>
    <w:rsid w:val="006E2540"/>
    <w:rsid w:val="006E5A5F"/>
    <w:rsid w:val="006E73A8"/>
    <w:rsid w:val="006F2AD4"/>
    <w:rsid w:val="006F6427"/>
    <w:rsid w:val="006F69C2"/>
    <w:rsid w:val="007007A3"/>
    <w:rsid w:val="00702918"/>
    <w:rsid w:val="00704D9A"/>
    <w:rsid w:val="00710B6B"/>
    <w:rsid w:val="00715382"/>
    <w:rsid w:val="007155F3"/>
    <w:rsid w:val="007166FC"/>
    <w:rsid w:val="00720544"/>
    <w:rsid w:val="00724073"/>
    <w:rsid w:val="007258D2"/>
    <w:rsid w:val="007271C6"/>
    <w:rsid w:val="00730FC5"/>
    <w:rsid w:val="00731D4D"/>
    <w:rsid w:val="007342F2"/>
    <w:rsid w:val="00734BF7"/>
    <w:rsid w:val="00735D2F"/>
    <w:rsid w:val="007411D6"/>
    <w:rsid w:val="007419A4"/>
    <w:rsid w:val="00741EE0"/>
    <w:rsid w:val="00745359"/>
    <w:rsid w:val="007469F3"/>
    <w:rsid w:val="007473C2"/>
    <w:rsid w:val="00747D9A"/>
    <w:rsid w:val="0075079B"/>
    <w:rsid w:val="007510A4"/>
    <w:rsid w:val="00752B4E"/>
    <w:rsid w:val="00753467"/>
    <w:rsid w:val="0075363B"/>
    <w:rsid w:val="007539B9"/>
    <w:rsid w:val="00754A6B"/>
    <w:rsid w:val="00760D00"/>
    <w:rsid w:val="00765CBB"/>
    <w:rsid w:val="00766C4E"/>
    <w:rsid w:val="00773153"/>
    <w:rsid w:val="0077384D"/>
    <w:rsid w:val="00780151"/>
    <w:rsid w:val="007809A5"/>
    <w:rsid w:val="007829FA"/>
    <w:rsid w:val="0078489D"/>
    <w:rsid w:val="007855E2"/>
    <w:rsid w:val="00786308"/>
    <w:rsid w:val="00786F98"/>
    <w:rsid w:val="00787488"/>
    <w:rsid w:val="00790FB4"/>
    <w:rsid w:val="00792C12"/>
    <w:rsid w:val="00794AC1"/>
    <w:rsid w:val="007953D9"/>
    <w:rsid w:val="00795D7E"/>
    <w:rsid w:val="00796729"/>
    <w:rsid w:val="007A2C4B"/>
    <w:rsid w:val="007A385F"/>
    <w:rsid w:val="007A3B4D"/>
    <w:rsid w:val="007A7375"/>
    <w:rsid w:val="007B5485"/>
    <w:rsid w:val="007C1163"/>
    <w:rsid w:val="007C1D92"/>
    <w:rsid w:val="007C300C"/>
    <w:rsid w:val="007D4B07"/>
    <w:rsid w:val="007D5048"/>
    <w:rsid w:val="007D7F0F"/>
    <w:rsid w:val="007E049C"/>
    <w:rsid w:val="007E1323"/>
    <w:rsid w:val="007E4B06"/>
    <w:rsid w:val="007E626D"/>
    <w:rsid w:val="007F1F73"/>
    <w:rsid w:val="007F3050"/>
    <w:rsid w:val="007F3147"/>
    <w:rsid w:val="007F3390"/>
    <w:rsid w:val="007F4C82"/>
    <w:rsid w:val="007F5925"/>
    <w:rsid w:val="008000A9"/>
    <w:rsid w:val="00800973"/>
    <w:rsid w:val="0080164C"/>
    <w:rsid w:val="00802554"/>
    <w:rsid w:val="008038B8"/>
    <w:rsid w:val="00805C97"/>
    <w:rsid w:val="00805DAE"/>
    <w:rsid w:val="00812555"/>
    <w:rsid w:val="008125D7"/>
    <w:rsid w:val="00816919"/>
    <w:rsid w:val="00820D88"/>
    <w:rsid w:val="0082107F"/>
    <w:rsid w:val="008210F5"/>
    <w:rsid w:val="00821589"/>
    <w:rsid w:val="00821EF3"/>
    <w:rsid w:val="00823F0F"/>
    <w:rsid w:val="00825CAA"/>
    <w:rsid w:val="0082602A"/>
    <w:rsid w:val="00832E96"/>
    <w:rsid w:val="00833067"/>
    <w:rsid w:val="00837D70"/>
    <w:rsid w:val="008410E3"/>
    <w:rsid w:val="00843EB5"/>
    <w:rsid w:val="008449DA"/>
    <w:rsid w:val="00845AC8"/>
    <w:rsid w:val="00857988"/>
    <w:rsid w:val="00857EF9"/>
    <w:rsid w:val="0086141F"/>
    <w:rsid w:val="00863AA1"/>
    <w:rsid w:val="00863BC7"/>
    <w:rsid w:val="00864C81"/>
    <w:rsid w:val="00865545"/>
    <w:rsid w:val="00866A57"/>
    <w:rsid w:val="00867D5A"/>
    <w:rsid w:val="00870244"/>
    <w:rsid w:val="00870CF9"/>
    <w:rsid w:val="008713E7"/>
    <w:rsid w:val="0087627C"/>
    <w:rsid w:val="00882E78"/>
    <w:rsid w:val="00883439"/>
    <w:rsid w:val="0088607F"/>
    <w:rsid w:val="00887B91"/>
    <w:rsid w:val="00890070"/>
    <w:rsid w:val="00890780"/>
    <w:rsid w:val="00890F4E"/>
    <w:rsid w:val="00892F72"/>
    <w:rsid w:val="00893220"/>
    <w:rsid w:val="00894363"/>
    <w:rsid w:val="00894B83"/>
    <w:rsid w:val="008A0FDE"/>
    <w:rsid w:val="008A1988"/>
    <w:rsid w:val="008A1CE3"/>
    <w:rsid w:val="008A2247"/>
    <w:rsid w:val="008A32E9"/>
    <w:rsid w:val="008A344C"/>
    <w:rsid w:val="008A3DEE"/>
    <w:rsid w:val="008A490B"/>
    <w:rsid w:val="008A6BD6"/>
    <w:rsid w:val="008A7557"/>
    <w:rsid w:val="008A7B61"/>
    <w:rsid w:val="008B36CE"/>
    <w:rsid w:val="008B5DD5"/>
    <w:rsid w:val="008B6218"/>
    <w:rsid w:val="008B6771"/>
    <w:rsid w:val="008B6882"/>
    <w:rsid w:val="008B7323"/>
    <w:rsid w:val="008B7F4B"/>
    <w:rsid w:val="008C01BA"/>
    <w:rsid w:val="008C0C80"/>
    <w:rsid w:val="008C1FBB"/>
    <w:rsid w:val="008C235D"/>
    <w:rsid w:val="008C4996"/>
    <w:rsid w:val="008C62C3"/>
    <w:rsid w:val="008C64C9"/>
    <w:rsid w:val="008D025C"/>
    <w:rsid w:val="008D0BF1"/>
    <w:rsid w:val="008D6A89"/>
    <w:rsid w:val="008E0A9F"/>
    <w:rsid w:val="008E1CA8"/>
    <w:rsid w:val="008E3AA6"/>
    <w:rsid w:val="008E43E4"/>
    <w:rsid w:val="008E54AD"/>
    <w:rsid w:val="008E5844"/>
    <w:rsid w:val="008E58E9"/>
    <w:rsid w:val="008E6DD3"/>
    <w:rsid w:val="008E71BA"/>
    <w:rsid w:val="008F39E2"/>
    <w:rsid w:val="008F4511"/>
    <w:rsid w:val="008F51C0"/>
    <w:rsid w:val="008F7C2E"/>
    <w:rsid w:val="00901328"/>
    <w:rsid w:val="009035B7"/>
    <w:rsid w:val="00907D2E"/>
    <w:rsid w:val="009117AE"/>
    <w:rsid w:val="00911FF4"/>
    <w:rsid w:val="00913095"/>
    <w:rsid w:val="009157F3"/>
    <w:rsid w:val="009167B7"/>
    <w:rsid w:val="00917144"/>
    <w:rsid w:val="0091746F"/>
    <w:rsid w:val="00924391"/>
    <w:rsid w:val="009255F0"/>
    <w:rsid w:val="009262D8"/>
    <w:rsid w:val="00927278"/>
    <w:rsid w:val="00930639"/>
    <w:rsid w:val="00930A36"/>
    <w:rsid w:val="00933248"/>
    <w:rsid w:val="00933518"/>
    <w:rsid w:val="00933DF4"/>
    <w:rsid w:val="0093506F"/>
    <w:rsid w:val="0093571A"/>
    <w:rsid w:val="00937070"/>
    <w:rsid w:val="009379CD"/>
    <w:rsid w:val="00942412"/>
    <w:rsid w:val="00946821"/>
    <w:rsid w:val="00946CA1"/>
    <w:rsid w:val="00946FCE"/>
    <w:rsid w:val="009470CC"/>
    <w:rsid w:val="009474F3"/>
    <w:rsid w:val="00947875"/>
    <w:rsid w:val="00952C82"/>
    <w:rsid w:val="00954246"/>
    <w:rsid w:val="009572DE"/>
    <w:rsid w:val="00957798"/>
    <w:rsid w:val="00961FA8"/>
    <w:rsid w:val="00962320"/>
    <w:rsid w:val="00964007"/>
    <w:rsid w:val="00970025"/>
    <w:rsid w:val="00970947"/>
    <w:rsid w:val="00974155"/>
    <w:rsid w:val="009742C3"/>
    <w:rsid w:val="0097598B"/>
    <w:rsid w:val="00976418"/>
    <w:rsid w:val="009811BE"/>
    <w:rsid w:val="00981394"/>
    <w:rsid w:val="009821E5"/>
    <w:rsid w:val="0098230E"/>
    <w:rsid w:val="00982D1A"/>
    <w:rsid w:val="0098319F"/>
    <w:rsid w:val="00986883"/>
    <w:rsid w:val="00986A32"/>
    <w:rsid w:val="00992A90"/>
    <w:rsid w:val="00993B91"/>
    <w:rsid w:val="009941F5"/>
    <w:rsid w:val="0099768E"/>
    <w:rsid w:val="009A0877"/>
    <w:rsid w:val="009A3717"/>
    <w:rsid w:val="009A3C50"/>
    <w:rsid w:val="009A4754"/>
    <w:rsid w:val="009A4C1F"/>
    <w:rsid w:val="009A5C5B"/>
    <w:rsid w:val="009A6DCB"/>
    <w:rsid w:val="009B236F"/>
    <w:rsid w:val="009B2A6D"/>
    <w:rsid w:val="009C2F26"/>
    <w:rsid w:val="009C36A2"/>
    <w:rsid w:val="009C383C"/>
    <w:rsid w:val="009C47FD"/>
    <w:rsid w:val="009C742F"/>
    <w:rsid w:val="009C7B3D"/>
    <w:rsid w:val="009D006D"/>
    <w:rsid w:val="009D0DCB"/>
    <w:rsid w:val="009D33B6"/>
    <w:rsid w:val="009D4F23"/>
    <w:rsid w:val="009D620C"/>
    <w:rsid w:val="009D6C7C"/>
    <w:rsid w:val="009D7CF3"/>
    <w:rsid w:val="009E2BA5"/>
    <w:rsid w:val="009E2DBB"/>
    <w:rsid w:val="009E381D"/>
    <w:rsid w:val="009F35B6"/>
    <w:rsid w:val="009F3DB4"/>
    <w:rsid w:val="009F4D3E"/>
    <w:rsid w:val="009F56C1"/>
    <w:rsid w:val="009F79A2"/>
    <w:rsid w:val="00A011D6"/>
    <w:rsid w:val="00A04052"/>
    <w:rsid w:val="00A04D84"/>
    <w:rsid w:val="00A05AA2"/>
    <w:rsid w:val="00A11E0C"/>
    <w:rsid w:val="00A131DF"/>
    <w:rsid w:val="00A1419D"/>
    <w:rsid w:val="00A14C13"/>
    <w:rsid w:val="00A21FCD"/>
    <w:rsid w:val="00A23D3E"/>
    <w:rsid w:val="00A25B2D"/>
    <w:rsid w:val="00A26CC2"/>
    <w:rsid w:val="00A26D9C"/>
    <w:rsid w:val="00A27DF8"/>
    <w:rsid w:val="00A37F69"/>
    <w:rsid w:val="00A4020D"/>
    <w:rsid w:val="00A419D3"/>
    <w:rsid w:val="00A46C8C"/>
    <w:rsid w:val="00A46EDB"/>
    <w:rsid w:val="00A51AE5"/>
    <w:rsid w:val="00A524E6"/>
    <w:rsid w:val="00A53C72"/>
    <w:rsid w:val="00A543F4"/>
    <w:rsid w:val="00A575FB"/>
    <w:rsid w:val="00A60225"/>
    <w:rsid w:val="00A64604"/>
    <w:rsid w:val="00A67112"/>
    <w:rsid w:val="00A737CF"/>
    <w:rsid w:val="00A739AA"/>
    <w:rsid w:val="00A7490C"/>
    <w:rsid w:val="00A749CE"/>
    <w:rsid w:val="00A808E7"/>
    <w:rsid w:val="00A80AAC"/>
    <w:rsid w:val="00A81AA4"/>
    <w:rsid w:val="00A84221"/>
    <w:rsid w:val="00A86D83"/>
    <w:rsid w:val="00A871FE"/>
    <w:rsid w:val="00A9096C"/>
    <w:rsid w:val="00A922FB"/>
    <w:rsid w:val="00A958A3"/>
    <w:rsid w:val="00A95C7B"/>
    <w:rsid w:val="00A95E0D"/>
    <w:rsid w:val="00A96476"/>
    <w:rsid w:val="00A9716E"/>
    <w:rsid w:val="00A978F5"/>
    <w:rsid w:val="00AA3B8E"/>
    <w:rsid w:val="00AA4E83"/>
    <w:rsid w:val="00AA6098"/>
    <w:rsid w:val="00AA7091"/>
    <w:rsid w:val="00AA7FBB"/>
    <w:rsid w:val="00AB0FB8"/>
    <w:rsid w:val="00AB3432"/>
    <w:rsid w:val="00AB7919"/>
    <w:rsid w:val="00AC0988"/>
    <w:rsid w:val="00AC2829"/>
    <w:rsid w:val="00AC3A65"/>
    <w:rsid w:val="00AC40EE"/>
    <w:rsid w:val="00AC55B5"/>
    <w:rsid w:val="00AC6E8C"/>
    <w:rsid w:val="00AD2CCC"/>
    <w:rsid w:val="00AD387D"/>
    <w:rsid w:val="00AD50CC"/>
    <w:rsid w:val="00AE00D7"/>
    <w:rsid w:val="00AE2AE1"/>
    <w:rsid w:val="00AE42C8"/>
    <w:rsid w:val="00AE55CF"/>
    <w:rsid w:val="00AF1761"/>
    <w:rsid w:val="00AF1F71"/>
    <w:rsid w:val="00AF4EAE"/>
    <w:rsid w:val="00AF581E"/>
    <w:rsid w:val="00AF796C"/>
    <w:rsid w:val="00AF7B76"/>
    <w:rsid w:val="00B02870"/>
    <w:rsid w:val="00B028E3"/>
    <w:rsid w:val="00B041AA"/>
    <w:rsid w:val="00B05DA0"/>
    <w:rsid w:val="00B06D0D"/>
    <w:rsid w:val="00B111D3"/>
    <w:rsid w:val="00B11C0A"/>
    <w:rsid w:val="00B1382B"/>
    <w:rsid w:val="00B13B00"/>
    <w:rsid w:val="00B20704"/>
    <w:rsid w:val="00B25E24"/>
    <w:rsid w:val="00B27145"/>
    <w:rsid w:val="00B276B9"/>
    <w:rsid w:val="00B3010C"/>
    <w:rsid w:val="00B31048"/>
    <w:rsid w:val="00B31188"/>
    <w:rsid w:val="00B32194"/>
    <w:rsid w:val="00B32490"/>
    <w:rsid w:val="00B32925"/>
    <w:rsid w:val="00B36D70"/>
    <w:rsid w:val="00B40B21"/>
    <w:rsid w:val="00B4264E"/>
    <w:rsid w:val="00B42C34"/>
    <w:rsid w:val="00B44C11"/>
    <w:rsid w:val="00B44C89"/>
    <w:rsid w:val="00B53AE3"/>
    <w:rsid w:val="00B542CB"/>
    <w:rsid w:val="00B557C0"/>
    <w:rsid w:val="00B63845"/>
    <w:rsid w:val="00B65289"/>
    <w:rsid w:val="00B65F26"/>
    <w:rsid w:val="00B67AF1"/>
    <w:rsid w:val="00B70442"/>
    <w:rsid w:val="00B705C5"/>
    <w:rsid w:val="00B749D8"/>
    <w:rsid w:val="00B749DC"/>
    <w:rsid w:val="00B74C31"/>
    <w:rsid w:val="00B7715C"/>
    <w:rsid w:val="00B7781E"/>
    <w:rsid w:val="00B8214F"/>
    <w:rsid w:val="00B8335C"/>
    <w:rsid w:val="00B85526"/>
    <w:rsid w:val="00B85D92"/>
    <w:rsid w:val="00B85F99"/>
    <w:rsid w:val="00B90B48"/>
    <w:rsid w:val="00B91AA3"/>
    <w:rsid w:val="00BA007A"/>
    <w:rsid w:val="00BA04FD"/>
    <w:rsid w:val="00BA3CF0"/>
    <w:rsid w:val="00BA4DE2"/>
    <w:rsid w:val="00BA52A4"/>
    <w:rsid w:val="00BA6B1C"/>
    <w:rsid w:val="00BB00B2"/>
    <w:rsid w:val="00BB2CC2"/>
    <w:rsid w:val="00BB557F"/>
    <w:rsid w:val="00BB6494"/>
    <w:rsid w:val="00BB70AD"/>
    <w:rsid w:val="00BC0396"/>
    <w:rsid w:val="00BC172D"/>
    <w:rsid w:val="00BC1E1F"/>
    <w:rsid w:val="00BC1EBE"/>
    <w:rsid w:val="00BC4DB1"/>
    <w:rsid w:val="00BC4E92"/>
    <w:rsid w:val="00BC7ACD"/>
    <w:rsid w:val="00BD05C2"/>
    <w:rsid w:val="00BD0A05"/>
    <w:rsid w:val="00BD50D9"/>
    <w:rsid w:val="00BD79FB"/>
    <w:rsid w:val="00BE090C"/>
    <w:rsid w:val="00BE16EF"/>
    <w:rsid w:val="00BE277A"/>
    <w:rsid w:val="00BE2D02"/>
    <w:rsid w:val="00BE3B93"/>
    <w:rsid w:val="00BF2502"/>
    <w:rsid w:val="00BF41A0"/>
    <w:rsid w:val="00BF4D3C"/>
    <w:rsid w:val="00BF69DD"/>
    <w:rsid w:val="00BF7D0D"/>
    <w:rsid w:val="00C00C0C"/>
    <w:rsid w:val="00C011A4"/>
    <w:rsid w:val="00C0259C"/>
    <w:rsid w:val="00C05B15"/>
    <w:rsid w:val="00C108F7"/>
    <w:rsid w:val="00C10D37"/>
    <w:rsid w:val="00C13641"/>
    <w:rsid w:val="00C15639"/>
    <w:rsid w:val="00C20858"/>
    <w:rsid w:val="00C215B5"/>
    <w:rsid w:val="00C23CEE"/>
    <w:rsid w:val="00C24AC6"/>
    <w:rsid w:val="00C3166F"/>
    <w:rsid w:val="00C31DE8"/>
    <w:rsid w:val="00C32DB2"/>
    <w:rsid w:val="00C330DE"/>
    <w:rsid w:val="00C358B3"/>
    <w:rsid w:val="00C368F9"/>
    <w:rsid w:val="00C50108"/>
    <w:rsid w:val="00C5044F"/>
    <w:rsid w:val="00C5054A"/>
    <w:rsid w:val="00C554B7"/>
    <w:rsid w:val="00C61448"/>
    <w:rsid w:val="00C614C3"/>
    <w:rsid w:val="00C632B2"/>
    <w:rsid w:val="00C6592F"/>
    <w:rsid w:val="00C743E6"/>
    <w:rsid w:val="00C77660"/>
    <w:rsid w:val="00C80D51"/>
    <w:rsid w:val="00C85456"/>
    <w:rsid w:val="00C8582D"/>
    <w:rsid w:val="00C859F1"/>
    <w:rsid w:val="00C86574"/>
    <w:rsid w:val="00C879E9"/>
    <w:rsid w:val="00C87B0D"/>
    <w:rsid w:val="00C90746"/>
    <w:rsid w:val="00C90F77"/>
    <w:rsid w:val="00C92BF4"/>
    <w:rsid w:val="00C933B8"/>
    <w:rsid w:val="00CA0C09"/>
    <w:rsid w:val="00CA1113"/>
    <w:rsid w:val="00CA2F57"/>
    <w:rsid w:val="00CB2126"/>
    <w:rsid w:val="00CB4C10"/>
    <w:rsid w:val="00CC0003"/>
    <w:rsid w:val="00CC18DC"/>
    <w:rsid w:val="00CC5313"/>
    <w:rsid w:val="00CC6225"/>
    <w:rsid w:val="00CC75C1"/>
    <w:rsid w:val="00CD249A"/>
    <w:rsid w:val="00CD3134"/>
    <w:rsid w:val="00CD488D"/>
    <w:rsid w:val="00CD5B42"/>
    <w:rsid w:val="00CD5D3B"/>
    <w:rsid w:val="00CE0706"/>
    <w:rsid w:val="00CE3813"/>
    <w:rsid w:val="00CE3B4D"/>
    <w:rsid w:val="00CE6BEC"/>
    <w:rsid w:val="00CE7B7A"/>
    <w:rsid w:val="00CF107F"/>
    <w:rsid w:val="00CF21A3"/>
    <w:rsid w:val="00CF5BE1"/>
    <w:rsid w:val="00CF7EDC"/>
    <w:rsid w:val="00D0115F"/>
    <w:rsid w:val="00D03BB7"/>
    <w:rsid w:val="00D03FDE"/>
    <w:rsid w:val="00D0577D"/>
    <w:rsid w:val="00D14FE3"/>
    <w:rsid w:val="00D15B37"/>
    <w:rsid w:val="00D170A4"/>
    <w:rsid w:val="00D17600"/>
    <w:rsid w:val="00D178D6"/>
    <w:rsid w:val="00D216E2"/>
    <w:rsid w:val="00D21F71"/>
    <w:rsid w:val="00D22E42"/>
    <w:rsid w:val="00D24963"/>
    <w:rsid w:val="00D2702C"/>
    <w:rsid w:val="00D31C04"/>
    <w:rsid w:val="00D3253D"/>
    <w:rsid w:val="00D3263D"/>
    <w:rsid w:val="00D33EB7"/>
    <w:rsid w:val="00D3622B"/>
    <w:rsid w:val="00D36489"/>
    <w:rsid w:val="00D449D2"/>
    <w:rsid w:val="00D51BFB"/>
    <w:rsid w:val="00D5424A"/>
    <w:rsid w:val="00D54AD5"/>
    <w:rsid w:val="00D555F2"/>
    <w:rsid w:val="00D55683"/>
    <w:rsid w:val="00D56EB8"/>
    <w:rsid w:val="00D64C9E"/>
    <w:rsid w:val="00D6550A"/>
    <w:rsid w:val="00D6706F"/>
    <w:rsid w:val="00D71BD7"/>
    <w:rsid w:val="00D71E4C"/>
    <w:rsid w:val="00D75F5E"/>
    <w:rsid w:val="00D77EDB"/>
    <w:rsid w:val="00D80B84"/>
    <w:rsid w:val="00D80F80"/>
    <w:rsid w:val="00D829DC"/>
    <w:rsid w:val="00D84795"/>
    <w:rsid w:val="00D90472"/>
    <w:rsid w:val="00D94B02"/>
    <w:rsid w:val="00D9616F"/>
    <w:rsid w:val="00DA0587"/>
    <w:rsid w:val="00DA071A"/>
    <w:rsid w:val="00DA2B64"/>
    <w:rsid w:val="00DA3E6F"/>
    <w:rsid w:val="00DA462A"/>
    <w:rsid w:val="00DA46A8"/>
    <w:rsid w:val="00DA4BF5"/>
    <w:rsid w:val="00DA505C"/>
    <w:rsid w:val="00DA6368"/>
    <w:rsid w:val="00DA731D"/>
    <w:rsid w:val="00DA797F"/>
    <w:rsid w:val="00DB1615"/>
    <w:rsid w:val="00DB2E2A"/>
    <w:rsid w:val="00DB71A9"/>
    <w:rsid w:val="00DB795A"/>
    <w:rsid w:val="00DC09E5"/>
    <w:rsid w:val="00DC0A02"/>
    <w:rsid w:val="00DC3BB4"/>
    <w:rsid w:val="00DC40B3"/>
    <w:rsid w:val="00DC4672"/>
    <w:rsid w:val="00DC49C6"/>
    <w:rsid w:val="00DC569C"/>
    <w:rsid w:val="00DC6E82"/>
    <w:rsid w:val="00DC6F77"/>
    <w:rsid w:val="00DD0DAB"/>
    <w:rsid w:val="00DD1C10"/>
    <w:rsid w:val="00DD375A"/>
    <w:rsid w:val="00DD40D2"/>
    <w:rsid w:val="00DD5F91"/>
    <w:rsid w:val="00DD6CE5"/>
    <w:rsid w:val="00DE3F3F"/>
    <w:rsid w:val="00DE625D"/>
    <w:rsid w:val="00DE6C44"/>
    <w:rsid w:val="00DF3308"/>
    <w:rsid w:val="00DF392F"/>
    <w:rsid w:val="00DF3BD1"/>
    <w:rsid w:val="00DF436A"/>
    <w:rsid w:val="00DF49C3"/>
    <w:rsid w:val="00DF4E30"/>
    <w:rsid w:val="00E0183E"/>
    <w:rsid w:val="00E01A72"/>
    <w:rsid w:val="00E030BA"/>
    <w:rsid w:val="00E04C1C"/>
    <w:rsid w:val="00E04CFA"/>
    <w:rsid w:val="00E05300"/>
    <w:rsid w:val="00E05ABF"/>
    <w:rsid w:val="00E05C2B"/>
    <w:rsid w:val="00E1410C"/>
    <w:rsid w:val="00E14E5D"/>
    <w:rsid w:val="00E20670"/>
    <w:rsid w:val="00E22595"/>
    <w:rsid w:val="00E23692"/>
    <w:rsid w:val="00E23F7F"/>
    <w:rsid w:val="00E24C6F"/>
    <w:rsid w:val="00E25E69"/>
    <w:rsid w:val="00E25FB6"/>
    <w:rsid w:val="00E3494B"/>
    <w:rsid w:val="00E363CB"/>
    <w:rsid w:val="00E41812"/>
    <w:rsid w:val="00E4202A"/>
    <w:rsid w:val="00E423BB"/>
    <w:rsid w:val="00E425F6"/>
    <w:rsid w:val="00E46601"/>
    <w:rsid w:val="00E47D96"/>
    <w:rsid w:val="00E47EFF"/>
    <w:rsid w:val="00E503EB"/>
    <w:rsid w:val="00E52ABA"/>
    <w:rsid w:val="00E52D58"/>
    <w:rsid w:val="00E55931"/>
    <w:rsid w:val="00E574B7"/>
    <w:rsid w:val="00E6074E"/>
    <w:rsid w:val="00E6454B"/>
    <w:rsid w:val="00E659A7"/>
    <w:rsid w:val="00E70C59"/>
    <w:rsid w:val="00E73D86"/>
    <w:rsid w:val="00E7434C"/>
    <w:rsid w:val="00E743F6"/>
    <w:rsid w:val="00E74BA8"/>
    <w:rsid w:val="00E75542"/>
    <w:rsid w:val="00E76739"/>
    <w:rsid w:val="00E80C78"/>
    <w:rsid w:val="00E811E0"/>
    <w:rsid w:val="00E81843"/>
    <w:rsid w:val="00E83BF2"/>
    <w:rsid w:val="00E83EA8"/>
    <w:rsid w:val="00E8530D"/>
    <w:rsid w:val="00E8534B"/>
    <w:rsid w:val="00E916DD"/>
    <w:rsid w:val="00E929CD"/>
    <w:rsid w:val="00E9326F"/>
    <w:rsid w:val="00E962B3"/>
    <w:rsid w:val="00E969C1"/>
    <w:rsid w:val="00E97ADB"/>
    <w:rsid w:val="00EB0417"/>
    <w:rsid w:val="00EB173E"/>
    <w:rsid w:val="00EB3DBD"/>
    <w:rsid w:val="00EB476D"/>
    <w:rsid w:val="00EB7FE9"/>
    <w:rsid w:val="00EC4F8B"/>
    <w:rsid w:val="00EC6152"/>
    <w:rsid w:val="00EC6838"/>
    <w:rsid w:val="00EC6B7A"/>
    <w:rsid w:val="00ED1DC5"/>
    <w:rsid w:val="00ED207C"/>
    <w:rsid w:val="00ED3F21"/>
    <w:rsid w:val="00ED61AD"/>
    <w:rsid w:val="00ED63C2"/>
    <w:rsid w:val="00EE1DD5"/>
    <w:rsid w:val="00EE354E"/>
    <w:rsid w:val="00EE50CA"/>
    <w:rsid w:val="00EE7E49"/>
    <w:rsid w:val="00EF0288"/>
    <w:rsid w:val="00EF0AB8"/>
    <w:rsid w:val="00EF164E"/>
    <w:rsid w:val="00EF28E0"/>
    <w:rsid w:val="00EF2F97"/>
    <w:rsid w:val="00EF66BB"/>
    <w:rsid w:val="00EF7058"/>
    <w:rsid w:val="00F0020F"/>
    <w:rsid w:val="00F01FB7"/>
    <w:rsid w:val="00F023DA"/>
    <w:rsid w:val="00F0443D"/>
    <w:rsid w:val="00F047EB"/>
    <w:rsid w:val="00F11215"/>
    <w:rsid w:val="00F17254"/>
    <w:rsid w:val="00F17B0A"/>
    <w:rsid w:val="00F22113"/>
    <w:rsid w:val="00F2233F"/>
    <w:rsid w:val="00F233A7"/>
    <w:rsid w:val="00F25285"/>
    <w:rsid w:val="00F2623F"/>
    <w:rsid w:val="00F302CA"/>
    <w:rsid w:val="00F30810"/>
    <w:rsid w:val="00F31347"/>
    <w:rsid w:val="00F32246"/>
    <w:rsid w:val="00F37235"/>
    <w:rsid w:val="00F40F9C"/>
    <w:rsid w:val="00F413D0"/>
    <w:rsid w:val="00F4191C"/>
    <w:rsid w:val="00F46938"/>
    <w:rsid w:val="00F50598"/>
    <w:rsid w:val="00F50B6A"/>
    <w:rsid w:val="00F51C45"/>
    <w:rsid w:val="00F535A4"/>
    <w:rsid w:val="00F54A18"/>
    <w:rsid w:val="00F606FE"/>
    <w:rsid w:val="00F61075"/>
    <w:rsid w:val="00F61AA7"/>
    <w:rsid w:val="00F62342"/>
    <w:rsid w:val="00F627EE"/>
    <w:rsid w:val="00F6304B"/>
    <w:rsid w:val="00F63396"/>
    <w:rsid w:val="00F644EA"/>
    <w:rsid w:val="00F661A0"/>
    <w:rsid w:val="00F66B40"/>
    <w:rsid w:val="00F67BF1"/>
    <w:rsid w:val="00F72836"/>
    <w:rsid w:val="00F7643E"/>
    <w:rsid w:val="00F7648F"/>
    <w:rsid w:val="00F813D2"/>
    <w:rsid w:val="00F81FE1"/>
    <w:rsid w:val="00F823E0"/>
    <w:rsid w:val="00F840B7"/>
    <w:rsid w:val="00F84AA5"/>
    <w:rsid w:val="00F856C5"/>
    <w:rsid w:val="00F85C04"/>
    <w:rsid w:val="00F85E25"/>
    <w:rsid w:val="00F867F8"/>
    <w:rsid w:val="00F9194A"/>
    <w:rsid w:val="00F92311"/>
    <w:rsid w:val="00F93A39"/>
    <w:rsid w:val="00F95860"/>
    <w:rsid w:val="00F95E25"/>
    <w:rsid w:val="00F9796A"/>
    <w:rsid w:val="00F9799B"/>
    <w:rsid w:val="00FA0793"/>
    <w:rsid w:val="00FA337C"/>
    <w:rsid w:val="00FA3FB3"/>
    <w:rsid w:val="00FA75A3"/>
    <w:rsid w:val="00FA7E6E"/>
    <w:rsid w:val="00FB06EF"/>
    <w:rsid w:val="00FB160D"/>
    <w:rsid w:val="00FB2D82"/>
    <w:rsid w:val="00FB4969"/>
    <w:rsid w:val="00FB69C1"/>
    <w:rsid w:val="00FC009B"/>
    <w:rsid w:val="00FC05C8"/>
    <w:rsid w:val="00FC0806"/>
    <w:rsid w:val="00FC3780"/>
    <w:rsid w:val="00FC40F6"/>
    <w:rsid w:val="00FC76A8"/>
    <w:rsid w:val="00FC7EA1"/>
    <w:rsid w:val="00FD13F3"/>
    <w:rsid w:val="00FD14E8"/>
    <w:rsid w:val="00FD2C6B"/>
    <w:rsid w:val="00FE3882"/>
    <w:rsid w:val="00FF065A"/>
    <w:rsid w:val="00FF24D0"/>
    <w:rsid w:val="00FF3DC9"/>
    <w:rsid w:val="00FF54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925A9"/>
  <w15:docId w15:val="{3DE3F325-EDEA-4B98-B58A-221BA568F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nl-BE"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E3B93"/>
  </w:style>
  <w:style w:type="paragraph" w:styleId="Kop1">
    <w:name w:val="heading 1"/>
    <w:basedOn w:val="Standaard"/>
    <w:next w:val="Standaard"/>
    <w:link w:val="Kop1Char"/>
    <w:uiPriority w:val="9"/>
    <w:qFormat/>
    <w:rsid w:val="00BE3B93"/>
    <w:pPr>
      <w:spacing w:before="300" w:after="40"/>
      <w:jc w:val="left"/>
      <w:outlineLvl w:val="0"/>
    </w:pPr>
    <w:rPr>
      <w:smallCaps/>
      <w:spacing w:val="5"/>
      <w:sz w:val="32"/>
      <w:szCs w:val="32"/>
    </w:rPr>
  </w:style>
  <w:style w:type="paragraph" w:styleId="Kop2">
    <w:name w:val="heading 2"/>
    <w:basedOn w:val="Standaard"/>
    <w:next w:val="Standaard"/>
    <w:link w:val="Kop2Char"/>
    <w:uiPriority w:val="9"/>
    <w:unhideWhenUsed/>
    <w:qFormat/>
    <w:rsid w:val="00BE3B93"/>
    <w:pPr>
      <w:spacing w:after="0"/>
      <w:jc w:val="left"/>
      <w:outlineLvl w:val="1"/>
    </w:pPr>
    <w:rPr>
      <w:smallCaps/>
      <w:spacing w:val="5"/>
      <w:sz w:val="28"/>
      <w:szCs w:val="28"/>
    </w:rPr>
  </w:style>
  <w:style w:type="paragraph" w:styleId="Kop3">
    <w:name w:val="heading 3"/>
    <w:basedOn w:val="Standaard"/>
    <w:next w:val="Standaard"/>
    <w:link w:val="Kop3Char"/>
    <w:uiPriority w:val="9"/>
    <w:semiHidden/>
    <w:unhideWhenUsed/>
    <w:qFormat/>
    <w:rsid w:val="00BE3B93"/>
    <w:pPr>
      <w:spacing w:after="0"/>
      <w:jc w:val="left"/>
      <w:outlineLvl w:val="2"/>
    </w:pPr>
    <w:rPr>
      <w:smallCaps/>
      <w:spacing w:val="5"/>
      <w:sz w:val="24"/>
      <w:szCs w:val="24"/>
    </w:rPr>
  </w:style>
  <w:style w:type="paragraph" w:styleId="Kop4">
    <w:name w:val="heading 4"/>
    <w:basedOn w:val="Standaard"/>
    <w:next w:val="Standaard"/>
    <w:link w:val="Kop4Char"/>
    <w:uiPriority w:val="9"/>
    <w:semiHidden/>
    <w:unhideWhenUsed/>
    <w:qFormat/>
    <w:rsid w:val="00BE3B93"/>
    <w:pPr>
      <w:spacing w:after="0"/>
      <w:jc w:val="left"/>
      <w:outlineLvl w:val="3"/>
    </w:pPr>
    <w:rPr>
      <w:i/>
      <w:iCs/>
      <w:smallCaps/>
      <w:spacing w:val="10"/>
      <w:sz w:val="22"/>
      <w:szCs w:val="22"/>
    </w:rPr>
  </w:style>
  <w:style w:type="paragraph" w:styleId="Kop5">
    <w:name w:val="heading 5"/>
    <w:basedOn w:val="Standaard"/>
    <w:next w:val="Standaard"/>
    <w:link w:val="Kop5Char"/>
    <w:uiPriority w:val="9"/>
    <w:semiHidden/>
    <w:unhideWhenUsed/>
    <w:qFormat/>
    <w:rsid w:val="00BE3B93"/>
    <w:pPr>
      <w:spacing w:after="0"/>
      <w:jc w:val="left"/>
      <w:outlineLvl w:val="4"/>
    </w:pPr>
    <w:rPr>
      <w:smallCaps/>
      <w:color w:val="E36C0A" w:themeColor="accent6" w:themeShade="BF"/>
      <w:spacing w:val="10"/>
      <w:sz w:val="22"/>
      <w:szCs w:val="22"/>
    </w:rPr>
  </w:style>
  <w:style w:type="paragraph" w:styleId="Kop6">
    <w:name w:val="heading 6"/>
    <w:basedOn w:val="Standaard"/>
    <w:next w:val="Standaard"/>
    <w:link w:val="Kop6Char"/>
    <w:uiPriority w:val="9"/>
    <w:semiHidden/>
    <w:unhideWhenUsed/>
    <w:qFormat/>
    <w:rsid w:val="00BE3B93"/>
    <w:pPr>
      <w:spacing w:after="0"/>
      <w:jc w:val="left"/>
      <w:outlineLvl w:val="5"/>
    </w:pPr>
    <w:rPr>
      <w:smallCaps/>
      <w:color w:val="F79646" w:themeColor="accent6"/>
      <w:spacing w:val="5"/>
      <w:sz w:val="22"/>
      <w:szCs w:val="22"/>
    </w:rPr>
  </w:style>
  <w:style w:type="paragraph" w:styleId="Kop7">
    <w:name w:val="heading 7"/>
    <w:basedOn w:val="Standaard"/>
    <w:next w:val="Standaard"/>
    <w:link w:val="Kop7Char"/>
    <w:uiPriority w:val="9"/>
    <w:semiHidden/>
    <w:unhideWhenUsed/>
    <w:qFormat/>
    <w:rsid w:val="00BE3B93"/>
    <w:pPr>
      <w:spacing w:after="0"/>
      <w:jc w:val="left"/>
      <w:outlineLvl w:val="6"/>
    </w:pPr>
    <w:rPr>
      <w:b/>
      <w:bCs/>
      <w:smallCaps/>
      <w:color w:val="F79646" w:themeColor="accent6"/>
      <w:spacing w:val="10"/>
    </w:rPr>
  </w:style>
  <w:style w:type="paragraph" w:styleId="Kop8">
    <w:name w:val="heading 8"/>
    <w:basedOn w:val="Standaard"/>
    <w:next w:val="Standaard"/>
    <w:link w:val="Kop8Char"/>
    <w:uiPriority w:val="9"/>
    <w:semiHidden/>
    <w:unhideWhenUsed/>
    <w:qFormat/>
    <w:rsid w:val="00BE3B93"/>
    <w:pPr>
      <w:spacing w:after="0"/>
      <w:jc w:val="left"/>
      <w:outlineLvl w:val="7"/>
    </w:pPr>
    <w:rPr>
      <w:b/>
      <w:bCs/>
      <w:i/>
      <w:iCs/>
      <w:smallCaps/>
      <w:color w:val="E36C0A" w:themeColor="accent6" w:themeShade="BF"/>
    </w:rPr>
  </w:style>
  <w:style w:type="paragraph" w:styleId="Kop9">
    <w:name w:val="heading 9"/>
    <w:basedOn w:val="Standaard"/>
    <w:next w:val="Standaard"/>
    <w:link w:val="Kop9Char"/>
    <w:uiPriority w:val="9"/>
    <w:semiHidden/>
    <w:unhideWhenUsed/>
    <w:qFormat/>
    <w:rsid w:val="00BE3B93"/>
    <w:pPr>
      <w:spacing w:after="0"/>
      <w:jc w:val="left"/>
      <w:outlineLvl w:val="8"/>
    </w:pPr>
    <w:rPr>
      <w:b/>
      <w:bCs/>
      <w:i/>
      <w:iCs/>
      <w:smallCaps/>
      <w:color w:val="984806" w:themeColor="accent6" w:themeShade="8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0F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6752B7"/>
    <w:pPr>
      <w:ind w:left="720"/>
      <w:contextualSpacing/>
    </w:pPr>
  </w:style>
  <w:style w:type="paragraph" w:styleId="Voettekst">
    <w:name w:val="footer"/>
    <w:basedOn w:val="Standaard"/>
    <w:link w:val="VoettekstChar"/>
    <w:uiPriority w:val="99"/>
    <w:rsid w:val="00F233A7"/>
    <w:pPr>
      <w:tabs>
        <w:tab w:val="center" w:pos="4536"/>
        <w:tab w:val="right" w:pos="9072"/>
      </w:tabs>
      <w:spacing w:after="0" w:line="240" w:lineRule="auto"/>
    </w:pPr>
    <w:rPr>
      <w:rFonts w:ascii="Times New Roman" w:eastAsia="Times New Roman" w:hAnsi="Times New Roman" w:cs="Times New Roman"/>
      <w:sz w:val="24"/>
      <w:szCs w:val="24"/>
      <w:lang w:val="nl-NL" w:eastAsia="nl-NL"/>
    </w:rPr>
  </w:style>
  <w:style w:type="character" w:customStyle="1" w:styleId="VoettekstChar">
    <w:name w:val="Voettekst Char"/>
    <w:basedOn w:val="Standaardalinea-lettertype"/>
    <w:link w:val="Voettekst"/>
    <w:uiPriority w:val="99"/>
    <w:rsid w:val="00F233A7"/>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B42C3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42C34"/>
    <w:rPr>
      <w:rFonts w:ascii="Tahoma" w:hAnsi="Tahoma" w:cs="Tahoma"/>
      <w:sz w:val="16"/>
      <w:szCs w:val="16"/>
    </w:rPr>
  </w:style>
  <w:style w:type="paragraph" w:styleId="Koptekst">
    <w:name w:val="header"/>
    <w:basedOn w:val="Standaard"/>
    <w:link w:val="KoptekstChar"/>
    <w:uiPriority w:val="99"/>
    <w:unhideWhenUsed/>
    <w:rsid w:val="007C116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C1163"/>
  </w:style>
  <w:style w:type="character" w:customStyle="1" w:styleId="Kop1Char">
    <w:name w:val="Kop 1 Char"/>
    <w:basedOn w:val="Standaardalinea-lettertype"/>
    <w:link w:val="Kop1"/>
    <w:uiPriority w:val="9"/>
    <w:rsid w:val="00BE3B93"/>
    <w:rPr>
      <w:smallCaps/>
      <w:spacing w:val="5"/>
      <w:sz w:val="32"/>
      <w:szCs w:val="32"/>
    </w:rPr>
  </w:style>
  <w:style w:type="character" w:customStyle="1" w:styleId="Kop2Char">
    <w:name w:val="Kop 2 Char"/>
    <w:basedOn w:val="Standaardalinea-lettertype"/>
    <w:link w:val="Kop2"/>
    <w:uiPriority w:val="9"/>
    <w:rsid w:val="00BE3B93"/>
    <w:rPr>
      <w:smallCaps/>
      <w:spacing w:val="5"/>
      <w:sz w:val="28"/>
      <w:szCs w:val="28"/>
    </w:rPr>
  </w:style>
  <w:style w:type="character" w:customStyle="1" w:styleId="Kop3Char">
    <w:name w:val="Kop 3 Char"/>
    <w:basedOn w:val="Standaardalinea-lettertype"/>
    <w:link w:val="Kop3"/>
    <w:uiPriority w:val="9"/>
    <w:semiHidden/>
    <w:rsid w:val="00BE3B93"/>
    <w:rPr>
      <w:smallCaps/>
      <w:spacing w:val="5"/>
      <w:sz w:val="24"/>
      <w:szCs w:val="24"/>
    </w:rPr>
  </w:style>
  <w:style w:type="character" w:customStyle="1" w:styleId="Kop4Char">
    <w:name w:val="Kop 4 Char"/>
    <w:basedOn w:val="Standaardalinea-lettertype"/>
    <w:link w:val="Kop4"/>
    <w:uiPriority w:val="9"/>
    <w:semiHidden/>
    <w:rsid w:val="00BE3B93"/>
    <w:rPr>
      <w:i/>
      <w:iCs/>
      <w:smallCaps/>
      <w:spacing w:val="10"/>
      <w:sz w:val="22"/>
      <w:szCs w:val="22"/>
    </w:rPr>
  </w:style>
  <w:style w:type="character" w:customStyle="1" w:styleId="Kop5Char">
    <w:name w:val="Kop 5 Char"/>
    <w:basedOn w:val="Standaardalinea-lettertype"/>
    <w:link w:val="Kop5"/>
    <w:uiPriority w:val="9"/>
    <w:semiHidden/>
    <w:rsid w:val="00BE3B93"/>
    <w:rPr>
      <w:smallCaps/>
      <w:color w:val="E36C0A" w:themeColor="accent6" w:themeShade="BF"/>
      <w:spacing w:val="10"/>
      <w:sz w:val="22"/>
      <w:szCs w:val="22"/>
    </w:rPr>
  </w:style>
  <w:style w:type="character" w:customStyle="1" w:styleId="Kop6Char">
    <w:name w:val="Kop 6 Char"/>
    <w:basedOn w:val="Standaardalinea-lettertype"/>
    <w:link w:val="Kop6"/>
    <w:uiPriority w:val="9"/>
    <w:semiHidden/>
    <w:rsid w:val="00BE3B93"/>
    <w:rPr>
      <w:smallCaps/>
      <w:color w:val="F79646" w:themeColor="accent6"/>
      <w:spacing w:val="5"/>
      <w:sz w:val="22"/>
      <w:szCs w:val="22"/>
    </w:rPr>
  </w:style>
  <w:style w:type="character" w:customStyle="1" w:styleId="Kop7Char">
    <w:name w:val="Kop 7 Char"/>
    <w:basedOn w:val="Standaardalinea-lettertype"/>
    <w:link w:val="Kop7"/>
    <w:uiPriority w:val="9"/>
    <w:semiHidden/>
    <w:rsid w:val="00BE3B93"/>
    <w:rPr>
      <w:b/>
      <w:bCs/>
      <w:smallCaps/>
      <w:color w:val="F79646" w:themeColor="accent6"/>
      <w:spacing w:val="10"/>
    </w:rPr>
  </w:style>
  <w:style w:type="character" w:customStyle="1" w:styleId="Kop8Char">
    <w:name w:val="Kop 8 Char"/>
    <w:basedOn w:val="Standaardalinea-lettertype"/>
    <w:link w:val="Kop8"/>
    <w:uiPriority w:val="9"/>
    <w:semiHidden/>
    <w:rsid w:val="00BE3B93"/>
    <w:rPr>
      <w:b/>
      <w:bCs/>
      <w:i/>
      <w:iCs/>
      <w:smallCaps/>
      <w:color w:val="E36C0A" w:themeColor="accent6" w:themeShade="BF"/>
    </w:rPr>
  </w:style>
  <w:style w:type="character" w:customStyle="1" w:styleId="Kop9Char">
    <w:name w:val="Kop 9 Char"/>
    <w:basedOn w:val="Standaardalinea-lettertype"/>
    <w:link w:val="Kop9"/>
    <w:uiPriority w:val="9"/>
    <w:semiHidden/>
    <w:rsid w:val="00BE3B93"/>
    <w:rPr>
      <w:b/>
      <w:bCs/>
      <w:i/>
      <w:iCs/>
      <w:smallCaps/>
      <w:color w:val="984806" w:themeColor="accent6" w:themeShade="80"/>
    </w:rPr>
  </w:style>
  <w:style w:type="paragraph" w:styleId="Bijschrift">
    <w:name w:val="caption"/>
    <w:basedOn w:val="Standaard"/>
    <w:next w:val="Standaard"/>
    <w:uiPriority w:val="35"/>
    <w:semiHidden/>
    <w:unhideWhenUsed/>
    <w:qFormat/>
    <w:rsid w:val="00BE3B93"/>
    <w:rPr>
      <w:b/>
      <w:bCs/>
      <w:caps/>
      <w:sz w:val="16"/>
      <w:szCs w:val="16"/>
    </w:rPr>
  </w:style>
  <w:style w:type="paragraph" w:styleId="Titel">
    <w:name w:val="Title"/>
    <w:basedOn w:val="Standaard"/>
    <w:next w:val="Standaard"/>
    <w:link w:val="TitelChar"/>
    <w:uiPriority w:val="10"/>
    <w:qFormat/>
    <w:rsid w:val="00BE3B93"/>
    <w:pPr>
      <w:pBdr>
        <w:top w:val="single" w:sz="8" w:space="1" w:color="F79646" w:themeColor="accent6"/>
      </w:pBdr>
      <w:spacing w:after="120" w:line="240" w:lineRule="auto"/>
      <w:jc w:val="right"/>
    </w:pPr>
    <w:rPr>
      <w:smallCaps/>
      <w:color w:val="262626" w:themeColor="text1" w:themeTint="D9"/>
      <w:sz w:val="52"/>
      <w:szCs w:val="52"/>
    </w:rPr>
  </w:style>
  <w:style w:type="character" w:customStyle="1" w:styleId="TitelChar">
    <w:name w:val="Titel Char"/>
    <w:basedOn w:val="Standaardalinea-lettertype"/>
    <w:link w:val="Titel"/>
    <w:uiPriority w:val="10"/>
    <w:rsid w:val="00BE3B93"/>
    <w:rPr>
      <w:smallCaps/>
      <w:color w:val="262626" w:themeColor="text1" w:themeTint="D9"/>
      <w:sz w:val="52"/>
      <w:szCs w:val="52"/>
    </w:rPr>
  </w:style>
  <w:style w:type="paragraph" w:styleId="Ondertitel">
    <w:name w:val="Subtitle"/>
    <w:basedOn w:val="Standaard"/>
    <w:next w:val="Standaard"/>
    <w:link w:val="OndertitelChar"/>
    <w:uiPriority w:val="11"/>
    <w:qFormat/>
    <w:rsid w:val="00BE3B93"/>
    <w:pPr>
      <w:spacing w:after="720" w:line="240" w:lineRule="auto"/>
      <w:jc w:val="right"/>
    </w:pPr>
    <w:rPr>
      <w:rFonts w:asciiTheme="majorHAnsi" w:eastAsiaTheme="majorEastAsia" w:hAnsiTheme="majorHAnsi" w:cstheme="majorBidi"/>
    </w:rPr>
  </w:style>
  <w:style w:type="character" w:customStyle="1" w:styleId="OndertitelChar">
    <w:name w:val="Ondertitel Char"/>
    <w:basedOn w:val="Standaardalinea-lettertype"/>
    <w:link w:val="Ondertitel"/>
    <w:uiPriority w:val="11"/>
    <w:rsid w:val="00BE3B93"/>
    <w:rPr>
      <w:rFonts w:asciiTheme="majorHAnsi" w:eastAsiaTheme="majorEastAsia" w:hAnsiTheme="majorHAnsi" w:cstheme="majorBidi"/>
    </w:rPr>
  </w:style>
  <w:style w:type="character" w:styleId="Zwaar">
    <w:name w:val="Strong"/>
    <w:uiPriority w:val="22"/>
    <w:qFormat/>
    <w:rsid w:val="00BE3B93"/>
    <w:rPr>
      <w:b/>
      <w:bCs/>
      <w:color w:val="F79646" w:themeColor="accent6"/>
    </w:rPr>
  </w:style>
  <w:style w:type="character" w:styleId="Nadruk">
    <w:name w:val="Emphasis"/>
    <w:uiPriority w:val="20"/>
    <w:qFormat/>
    <w:rsid w:val="00BE3B93"/>
    <w:rPr>
      <w:b/>
      <w:bCs/>
      <w:i/>
      <w:iCs/>
      <w:spacing w:val="10"/>
    </w:rPr>
  </w:style>
  <w:style w:type="paragraph" w:styleId="Geenafstand">
    <w:name w:val="No Spacing"/>
    <w:uiPriority w:val="1"/>
    <w:qFormat/>
    <w:rsid w:val="00BE3B93"/>
    <w:pPr>
      <w:spacing w:after="0" w:line="240" w:lineRule="auto"/>
    </w:pPr>
  </w:style>
  <w:style w:type="paragraph" w:styleId="Citaat">
    <w:name w:val="Quote"/>
    <w:basedOn w:val="Standaard"/>
    <w:next w:val="Standaard"/>
    <w:link w:val="CitaatChar"/>
    <w:uiPriority w:val="29"/>
    <w:qFormat/>
    <w:rsid w:val="00BE3B93"/>
    <w:rPr>
      <w:i/>
      <w:iCs/>
    </w:rPr>
  </w:style>
  <w:style w:type="character" w:customStyle="1" w:styleId="CitaatChar">
    <w:name w:val="Citaat Char"/>
    <w:basedOn w:val="Standaardalinea-lettertype"/>
    <w:link w:val="Citaat"/>
    <w:uiPriority w:val="29"/>
    <w:rsid w:val="00BE3B93"/>
    <w:rPr>
      <w:i/>
      <w:iCs/>
    </w:rPr>
  </w:style>
  <w:style w:type="paragraph" w:styleId="Duidelijkcitaat">
    <w:name w:val="Intense Quote"/>
    <w:basedOn w:val="Standaard"/>
    <w:next w:val="Standaard"/>
    <w:link w:val="DuidelijkcitaatChar"/>
    <w:uiPriority w:val="30"/>
    <w:qFormat/>
    <w:rsid w:val="00BE3B93"/>
    <w:pPr>
      <w:pBdr>
        <w:top w:val="single" w:sz="8" w:space="1" w:color="F79646" w:themeColor="accent6"/>
      </w:pBdr>
      <w:spacing w:before="140" w:after="140"/>
      <w:ind w:left="1440" w:right="1440"/>
    </w:pPr>
    <w:rPr>
      <w:b/>
      <w:bCs/>
      <w:i/>
      <w:iCs/>
    </w:rPr>
  </w:style>
  <w:style w:type="character" w:customStyle="1" w:styleId="DuidelijkcitaatChar">
    <w:name w:val="Duidelijk citaat Char"/>
    <w:basedOn w:val="Standaardalinea-lettertype"/>
    <w:link w:val="Duidelijkcitaat"/>
    <w:uiPriority w:val="30"/>
    <w:rsid w:val="00BE3B93"/>
    <w:rPr>
      <w:b/>
      <w:bCs/>
      <w:i/>
      <w:iCs/>
    </w:rPr>
  </w:style>
  <w:style w:type="character" w:styleId="Subtielebenadrukking">
    <w:name w:val="Subtle Emphasis"/>
    <w:uiPriority w:val="19"/>
    <w:qFormat/>
    <w:rsid w:val="00BE3B93"/>
    <w:rPr>
      <w:i/>
      <w:iCs/>
    </w:rPr>
  </w:style>
  <w:style w:type="character" w:styleId="Intensievebenadrukking">
    <w:name w:val="Intense Emphasis"/>
    <w:uiPriority w:val="21"/>
    <w:qFormat/>
    <w:rsid w:val="00BE3B93"/>
    <w:rPr>
      <w:b/>
      <w:bCs/>
      <w:i/>
      <w:iCs/>
      <w:color w:val="F79646" w:themeColor="accent6"/>
      <w:spacing w:val="10"/>
    </w:rPr>
  </w:style>
  <w:style w:type="character" w:styleId="Subtieleverwijzing">
    <w:name w:val="Subtle Reference"/>
    <w:uiPriority w:val="31"/>
    <w:qFormat/>
    <w:rsid w:val="00BE3B93"/>
    <w:rPr>
      <w:b/>
      <w:bCs/>
    </w:rPr>
  </w:style>
  <w:style w:type="character" w:styleId="Intensieveverwijzing">
    <w:name w:val="Intense Reference"/>
    <w:uiPriority w:val="32"/>
    <w:qFormat/>
    <w:rsid w:val="00BE3B93"/>
    <w:rPr>
      <w:b/>
      <w:bCs/>
      <w:smallCaps/>
      <w:spacing w:val="5"/>
      <w:sz w:val="22"/>
      <w:szCs w:val="22"/>
      <w:u w:val="single"/>
    </w:rPr>
  </w:style>
  <w:style w:type="character" w:styleId="Titelvanboek">
    <w:name w:val="Book Title"/>
    <w:uiPriority w:val="33"/>
    <w:qFormat/>
    <w:rsid w:val="00BE3B93"/>
    <w:rPr>
      <w:rFonts w:asciiTheme="majorHAnsi" w:eastAsiaTheme="majorEastAsia" w:hAnsiTheme="majorHAnsi" w:cstheme="majorBidi"/>
      <w:i/>
      <w:iCs/>
      <w:sz w:val="20"/>
      <w:szCs w:val="20"/>
    </w:rPr>
  </w:style>
  <w:style w:type="paragraph" w:styleId="Kopvaninhoudsopgave">
    <w:name w:val="TOC Heading"/>
    <w:basedOn w:val="Kop1"/>
    <w:next w:val="Standaard"/>
    <w:uiPriority w:val="39"/>
    <w:semiHidden/>
    <w:unhideWhenUsed/>
    <w:qFormat/>
    <w:rsid w:val="00BE3B9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2922">
      <w:bodyDiv w:val="1"/>
      <w:marLeft w:val="0"/>
      <w:marRight w:val="0"/>
      <w:marTop w:val="0"/>
      <w:marBottom w:val="0"/>
      <w:divBdr>
        <w:top w:val="none" w:sz="0" w:space="0" w:color="auto"/>
        <w:left w:val="none" w:sz="0" w:space="0" w:color="auto"/>
        <w:bottom w:val="none" w:sz="0" w:space="0" w:color="auto"/>
        <w:right w:val="none" w:sz="0" w:space="0" w:color="auto"/>
      </w:divBdr>
    </w:div>
    <w:div w:id="49236021">
      <w:bodyDiv w:val="1"/>
      <w:marLeft w:val="0"/>
      <w:marRight w:val="0"/>
      <w:marTop w:val="0"/>
      <w:marBottom w:val="0"/>
      <w:divBdr>
        <w:top w:val="none" w:sz="0" w:space="0" w:color="auto"/>
        <w:left w:val="none" w:sz="0" w:space="0" w:color="auto"/>
        <w:bottom w:val="none" w:sz="0" w:space="0" w:color="auto"/>
        <w:right w:val="none" w:sz="0" w:space="0" w:color="auto"/>
      </w:divBdr>
    </w:div>
    <w:div w:id="251546656">
      <w:bodyDiv w:val="1"/>
      <w:marLeft w:val="0"/>
      <w:marRight w:val="0"/>
      <w:marTop w:val="0"/>
      <w:marBottom w:val="0"/>
      <w:divBdr>
        <w:top w:val="none" w:sz="0" w:space="0" w:color="auto"/>
        <w:left w:val="none" w:sz="0" w:space="0" w:color="auto"/>
        <w:bottom w:val="none" w:sz="0" w:space="0" w:color="auto"/>
        <w:right w:val="none" w:sz="0" w:space="0" w:color="auto"/>
      </w:divBdr>
    </w:div>
    <w:div w:id="565459972">
      <w:bodyDiv w:val="1"/>
      <w:marLeft w:val="0"/>
      <w:marRight w:val="0"/>
      <w:marTop w:val="0"/>
      <w:marBottom w:val="0"/>
      <w:divBdr>
        <w:top w:val="none" w:sz="0" w:space="0" w:color="auto"/>
        <w:left w:val="none" w:sz="0" w:space="0" w:color="auto"/>
        <w:bottom w:val="none" w:sz="0" w:space="0" w:color="auto"/>
        <w:right w:val="none" w:sz="0" w:space="0" w:color="auto"/>
      </w:divBdr>
    </w:div>
    <w:div w:id="569342594">
      <w:bodyDiv w:val="1"/>
      <w:marLeft w:val="0"/>
      <w:marRight w:val="0"/>
      <w:marTop w:val="0"/>
      <w:marBottom w:val="0"/>
      <w:divBdr>
        <w:top w:val="none" w:sz="0" w:space="0" w:color="auto"/>
        <w:left w:val="none" w:sz="0" w:space="0" w:color="auto"/>
        <w:bottom w:val="none" w:sz="0" w:space="0" w:color="auto"/>
        <w:right w:val="none" w:sz="0" w:space="0" w:color="auto"/>
      </w:divBdr>
    </w:div>
    <w:div w:id="574241590">
      <w:bodyDiv w:val="1"/>
      <w:marLeft w:val="0"/>
      <w:marRight w:val="0"/>
      <w:marTop w:val="0"/>
      <w:marBottom w:val="0"/>
      <w:divBdr>
        <w:top w:val="none" w:sz="0" w:space="0" w:color="auto"/>
        <w:left w:val="none" w:sz="0" w:space="0" w:color="auto"/>
        <w:bottom w:val="none" w:sz="0" w:space="0" w:color="auto"/>
        <w:right w:val="none" w:sz="0" w:space="0" w:color="auto"/>
      </w:divBdr>
    </w:div>
    <w:div w:id="652877864">
      <w:bodyDiv w:val="1"/>
      <w:marLeft w:val="0"/>
      <w:marRight w:val="0"/>
      <w:marTop w:val="0"/>
      <w:marBottom w:val="0"/>
      <w:divBdr>
        <w:top w:val="none" w:sz="0" w:space="0" w:color="auto"/>
        <w:left w:val="none" w:sz="0" w:space="0" w:color="auto"/>
        <w:bottom w:val="none" w:sz="0" w:space="0" w:color="auto"/>
        <w:right w:val="none" w:sz="0" w:space="0" w:color="auto"/>
      </w:divBdr>
    </w:div>
    <w:div w:id="677924828">
      <w:bodyDiv w:val="1"/>
      <w:marLeft w:val="0"/>
      <w:marRight w:val="0"/>
      <w:marTop w:val="0"/>
      <w:marBottom w:val="0"/>
      <w:divBdr>
        <w:top w:val="none" w:sz="0" w:space="0" w:color="auto"/>
        <w:left w:val="none" w:sz="0" w:space="0" w:color="auto"/>
        <w:bottom w:val="none" w:sz="0" w:space="0" w:color="auto"/>
        <w:right w:val="none" w:sz="0" w:space="0" w:color="auto"/>
      </w:divBdr>
    </w:div>
    <w:div w:id="678847118">
      <w:bodyDiv w:val="1"/>
      <w:marLeft w:val="0"/>
      <w:marRight w:val="0"/>
      <w:marTop w:val="0"/>
      <w:marBottom w:val="0"/>
      <w:divBdr>
        <w:top w:val="none" w:sz="0" w:space="0" w:color="auto"/>
        <w:left w:val="none" w:sz="0" w:space="0" w:color="auto"/>
        <w:bottom w:val="none" w:sz="0" w:space="0" w:color="auto"/>
        <w:right w:val="none" w:sz="0" w:space="0" w:color="auto"/>
      </w:divBdr>
    </w:div>
    <w:div w:id="881211313">
      <w:bodyDiv w:val="1"/>
      <w:marLeft w:val="0"/>
      <w:marRight w:val="0"/>
      <w:marTop w:val="0"/>
      <w:marBottom w:val="0"/>
      <w:divBdr>
        <w:top w:val="none" w:sz="0" w:space="0" w:color="auto"/>
        <w:left w:val="none" w:sz="0" w:space="0" w:color="auto"/>
        <w:bottom w:val="none" w:sz="0" w:space="0" w:color="auto"/>
        <w:right w:val="none" w:sz="0" w:space="0" w:color="auto"/>
      </w:divBdr>
    </w:div>
    <w:div w:id="936982266">
      <w:bodyDiv w:val="1"/>
      <w:marLeft w:val="0"/>
      <w:marRight w:val="0"/>
      <w:marTop w:val="0"/>
      <w:marBottom w:val="0"/>
      <w:divBdr>
        <w:top w:val="none" w:sz="0" w:space="0" w:color="auto"/>
        <w:left w:val="none" w:sz="0" w:space="0" w:color="auto"/>
        <w:bottom w:val="none" w:sz="0" w:space="0" w:color="auto"/>
        <w:right w:val="none" w:sz="0" w:space="0" w:color="auto"/>
      </w:divBdr>
    </w:div>
    <w:div w:id="954024854">
      <w:bodyDiv w:val="1"/>
      <w:marLeft w:val="0"/>
      <w:marRight w:val="0"/>
      <w:marTop w:val="0"/>
      <w:marBottom w:val="0"/>
      <w:divBdr>
        <w:top w:val="none" w:sz="0" w:space="0" w:color="auto"/>
        <w:left w:val="none" w:sz="0" w:space="0" w:color="auto"/>
        <w:bottom w:val="none" w:sz="0" w:space="0" w:color="auto"/>
        <w:right w:val="none" w:sz="0" w:space="0" w:color="auto"/>
      </w:divBdr>
    </w:div>
    <w:div w:id="968360098">
      <w:bodyDiv w:val="1"/>
      <w:marLeft w:val="0"/>
      <w:marRight w:val="0"/>
      <w:marTop w:val="0"/>
      <w:marBottom w:val="0"/>
      <w:divBdr>
        <w:top w:val="none" w:sz="0" w:space="0" w:color="auto"/>
        <w:left w:val="none" w:sz="0" w:space="0" w:color="auto"/>
        <w:bottom w:val="none" w:sz="0" w:space="0" w:color="auto"/>
        <w:right w:val="none" w:sz="0" w:space="0" w:color="auto"/>
      </w:divBdr>
    </w:div>
    <w:div w:id="1453865696">
      <w:bodyDiv w:val="1"/>
      <w:marLeft w:val="0"/>
      <w:marRight w:val="0"/>
      <w:marTop w:val="0"/>
      <w:marBottom w:val="0"/>
      <w:divBdr>
        <w:top w:val="none" w:sz="0" w:space="0" w:color="auto"/>
        <w:left w:val="none" w:sz="0" w:space="0" w:color="auto"/>
        <w:bottom w:val="none" w:sz="0" w:space="0" w:color="auto"/>
        <w:right w:val="none" w:sz="0" w:space="0" w:color="auto"/>
      </w:divBdr>
      <w:divsChild>
        <w:div w:id="1177420962">
          <w:marLeft w:val="0"/>
          <w:marRight w:val="0"/>
          <w:marTop w:val="75"/>
          <w:marBottom w:val="0"/>
          <w:divBdr>
            <w:top w:val="single" w:sz="12" w:space="0" w:color="FFFFFF"/>
            <w:left w:val="single" w:sz="12" w:space="8" w:color="FFFFFF"/>
            <w:bottom w:val="single" w:sz="12" w:space="8" w:color="FFFFFF"/>
            <w:right w:val="single" w:sz="12" w:space="8" w:color="FFFFFF"/>
          </w:divBdr>
          <w:divsChild>
            <w:div w:id="1996453191">
              <w:marLeft w:val="0"/>
              <w:marRight w:val="0"/>
              <w:marTop w:val="0"/>
              <w:marBottom w:val="0"/>
              <w:divBdr>
                <w:top w:val="none" w:sz="0" w:space="0" w:color="auto"/>
                <w:left w:val="none" w:sz="0" w:space="0" w:color="auto"/>
                <w:bottom w:val="none" w:sz="0" w:space="0" w:color="auto"/>
                <w:right w:val="none" w:sz="0" w:space="0" w:color="auto"/>
              </w:divBdr>
              <w:divsChild>
                <w:div w:id="1979072052">
                  <w:marLeft w:val="0"/>
                  <w:marRight w:val="0"/>
                  <w:marTop w:val="0"/>
                  <w:marBottom w:val="0"/>
                  <w:divBdr>
                    <w:top w:val="none" w:sz="0" w:space="0" w:color="auto"/>
                    <w:left w:val="none" w:sz="0" w:space="0" w:color="auto"/>
                    <w:bottom w:val="none" w:sz="0" w:space="0" w:color="auto"/>
                    <w:right w:val="none" w:sz="0" w:space="0" w:color="auto"/>
                  </w:divBdr>
                  <w:divsChild>
                    <w:div w:id="670793446">
                      <w:marLeft w:val="0"/>
                      <w:marRight w:val="0"/>
                      <w:marTop w:val="0"/>
                      <w:marBottom w:val="0"/>
                      <w:divBdr>
                        <w:top w:val="none" w:sz="0" w:space="0" w:color="auto"/>
                        <w:left w:val="none" w:sz="0" w:space="0" w:color="auto"/>
                        <w:bottom w:val="none" w:sz="0" w:space="0" w:color="auto"/>
                        <w:right w:val="none" w:sz="0" w:space="0" w:color="auto"/>
                      </w:divBdr>
                      <w:divsChild>
                        <w:div w:id="166195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500920">
      <w:bodyDiv w:val="1"/>
      <w:marLeft w:val="0"/>
      <w:marRight w:val="0"/>
      <w:marTop w:val="0"/>
      <w:marBottom w:val="0"/>
      <w:divBdr>
        <w:top w:val="none" w:sz="0" w:space="0" w:color="auto"/>
        <w:left w:val="none" w:sz="0" w:space="0" w:color="auto"/>
        <w:bottom w:val="none" w:sz="0" w:space="0" w:color="auto"/>
        <w:right w:val="none" w:sz="0" w:space="0" w:color="auto"/>
      </w:divBdr>
    </w:div>
    <w:div w:id="1923175889">
      <w:bodyDiv w:val="1"/>
      <w:marLeft w:val="0"/>
      <w:marRight w:val="0"/>
      <w:marTop w:val="0"/>
      <w:marBottom w:val="0"/>
      <w:divBdr>
        <w:top w:val="none" w:sz="0" w:space="0" w:color="auto"/>
        <w:left w:val="none" w:sz="0" w:space="0" w:color="auto"/>
        <w:bottom w:val="none" w:sz="0" w:space="0" w:color="auto"/>
        <w:right w:val="none" w:sz="0" w:space="0" w:color="auto"/>
      </w:divBdr>
    </w:div>
    <w:div w:id="210842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8a94e66-7ad7-428a-9df2-90c5896f4b53" xsi:nil="true"/>
    <lcf76f155ced4ddcb4097134ff3c332f xmlns="dd54a551-1268-4a7c-8983-a8c8b3a125f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A243DC6997F345AFED0105F5E76A8C" ma:contentTypeVersion="14" ma:contentTypeDescription="Een nieuw document maken." ma:contentTypeScope="" ma:versionID="5c45609be4bab849b99bd2dd714a27e6">
  <xsd:schema xmlns:xsd="http://www.w3.org/2001/XMLSchema" xmlns:xs="http://www.w3.org/2001/XMLSchema" xmlns:p="http://schemas.microsoft.com/office/2006/metadata/properties" xmlns:ns2="dd54a551-1268-4a7c-8983-a8c8b3a125f6" xmlns:ns3="c8a94e66-7ad7-428a-9df2-90c5896f4b53" targetNamespace="http://schemas.microsoft.com/office/2006/metadata/properties" ma:root="true" ma:fieldsID="5c8bb6142fdd59c3672f83499978b5b4" ns2:_="" ns3:_="">
    <xsd:import namespace="dd54a551-1268-4a7c-8983-a8c8b3a125f6"/>
    <xsd:import namespace="c8a94e66-7ad7-428a-9df2-90c5896f4b5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4a551-1268-4a7c-8983-a8c8b3a12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5d9eef3-286d-4bde-8d88-f31ac2d6a7a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a94e66-7ad7-428a-9df2-90c5896f4b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300f69e-8661-41a5-9fe1-98844a918b23}" ma:internalName="TaxCatchAll" ma:showField="CatchAllData" ma:web="c8a94e66-7ad7-428a-9df2-90c5896f4b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4BDC5-D22D-474A-B4B9-288B030D38C2}">
  <ds:schemaRefs>
    <ds:schemaRef ds:uri="http://schemas.microsoft.com/sharepoint/v3/contenttype/forms"/>
  </ds:schemaRefs>
</ds:datastoreItem>
</file>

<file path=customXml/itemProps2.xml><?xml version="1.0" encoding="utf-8"?>
<ds:datastoreItem xmlns:ds="http://schemas.openxmlformats.org/officeDocument/2006/customXml" ds:itemID="{4D8B31FD-28C5-4B67-A846-82FF4722BBE4}">
  <ds:schemaRefs>
    <ds:schemaRef ds:uri="http://purl.org/dc/terms/"/>
    <ds:schemaRef ds:uri="http://schemas.microsoft.com/office/2006/metadata/properties"/>
    <ds:schemaRef ds:uri="http://schemas.microsoft.com/office/2006/documentManagement/types"/>
    <ds:schemaRef ds:uri="http://purl.org/dc/elements/1.1/"/>
    <ds:schemaRef ds:uri="dd54a551-1268-4a7c-8983-a8c8b3a125f6"/>
    <ds:schemaRef ds:uri="http://schemas.microsoft.com/office/infopath/2007/PartnerControls"/>
    <ds:schemaRef ds:uri="http://schemas.openxmlformats.org/package/2006/metadata/core-properties"/>
    <ds:schemaRef ds:uri="c8a94e66-7ad7-428a-9df2-90c5896f4b53"/>
    <ds:schemaRef ds:uri="http://www.w3.org/XML/1998/namespace"/>
    <ds:schemaRef ds:uri="http://purl.org/dc/dcmitype/"/>
  </ds:schemaRefs>
</ds:datastoreItem>
</file>

<file path=customXml/itemProps3.xml><?xml version="1.0" encoding="utf-8"?>
<ds:datastoreItem xmlns:ds="http://schemas.openxmlformats.org/officeDocument/2006/customXml" ds:itemID="{9A6C08A6-356F-438D-B2B8-ED669BB9B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54a551-1268-4a7c-8983-a8c8b3a125f6"/>
    <ds:schemaRef ds:uri="c8a94e66-7ad7-428a-9df2-90c5896f4b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4C0E02-9D44-46FD-BEFA-F90A20D8A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2742</Words>
  <Characters>15083</Characters>
  <Application>Microsoft Office Word</Application>
  <DocSecurity>4</DocSecurity>
  <Lines>125</Lines>
  <Paragraphs>35</Paragraphs>
  <ScaleCrop>false</ScaleCrop>
  <HeadingPairs>
    <vt:vector size="2" baseType="variant">
      <vt:variant>
        <vt:lpstr>Titel</vt:lpstr>
      </vt:variant>
      <vt:variant>
        <vt:i4>1</vt:i4>
      </vt:variant>
    </vt:vector>
  </HeadingPairs>
  <TitlesOfParts>
    <vt:vector size="1" baseType="lpstr">
      <vt:lpstr>VOORSTEL GLOBAAL PREVENTIEPLAN GEMEENTE NIJLEN 2014 – 2019</vt:lpstr>
    </vt:vector>
  </TitlesOfParts>
  <Company>IOK</Company>
  <LinksUpToDate>false</LinksUpToDate>
  <CharactersWithSpaces>17790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VOORSTEL GLOBAAL PREVENTIEPLAN GEMEENTE NIJLEN 2014 – 2019</dc:title>
  <dc:creator>jefe</dc:creator>
  <cp:lastModifiedBy>Dries Couckhuyt</cp:lastModifiedBy>
  <cp:revision>2</cp:revision>
  <cp:lastPrinted>2023-10-18T07:32:00Z</cp:lastPrinted>
  <dcterms:created xsi:type="dcterms:W3CDTF">2025-10-10T06:03:00Z</dcterms:created>
  <dcterms:modified xsi:type="dcterms:W3CDTF">2025-10-10T06:03:00Z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0x010100CDA243DC6997F345AFED0105F5E76A8C</vt:lpwstr>
  </property>
  <property fmtid="{D5CDD505-2E9C-101B-9397-08002B2CF9AE}" pid="3" name="MediaServiceImageTags">
    <vt:lpwstr/>
  </property>
</Properties>
</file>