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28118" w14:textId="77777777" w:rsidR="003A4A11" w:rsidRDefault="003A4A11" w:rsidP="003A4A11">
      <w:pPr>
        <w:jc w:val="center"/>
        <w:rPr>
          <w:rFonts w:ascii="Times New Roman" w:hAnsi="Times New Roman" w:cs="Times New Roman"/>
          <w:b/>
          <w:sz w:val="28"/>
          <w:szCs w:val="28"/>
        </w:rPr>
      </w:pPr>
      <w:r>
        <w:object w:dxaOrig="10493" w:dyaOrig="14625" w14:anchorId="1E012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109.5pt" o:ole="" fillcolor="window">
            <v:imagedata r:id="rId8" o:title=""/>
          </v:shape>
          <o:OLEObject Type="Embed" ProgID="MSPhotoEd.3" ShapeID="_x0000_i1025" DrawAspect="Content" ObjectID="_1737350039" r:id="rId9"/>
        </w:object>
      </w:r>
    </w:p>
    <w:p w14:paraId="286F76F9" w14:textId="77777777" w:rsidR="00A323AF" w:rsidRDefault="00A323AF" w:rsidP="003A4A11">
      <w:pPr>
        <w:jc w:val="center"/>
        <w:rPr>
          <w:rFonts w:ascii="Times New Roman" w:hAnsi="Times New Roman" w:cs="Times New Roman"/>
          <w:b/>
          <w:sz w:val="36"/>
          <w:szCs w:val="36"/>
        </w:rPr>
      </w:pPr>
    </w:p>
    <w:p w14:paraId="5733EEAB" w14:textId="77777777" w:rsidR="003A4A11" w:rsidRPr="003A4A11" w:rsidRDefault="007E299D" w:rsidP="003A4A11">
      <w:pPr>
        <w:jc w:val="center"/>
        <w:rPr>
          <w:rFonts w:ascii="Times New Roman" w:hAnsi="Times New Roman" w:cs="Times New Roman"/>
          <w:b/>
          <w:sz w:val="36"/>
          <w:szCs w:val="36"/>
        </w:rPr>
      </w:pPr>
      <w:r>
        <w:rPr>
          <w:rFonts w:ascii="Times New Roman" w:hAnsi="Times New Roman" w:cs="Times New Roman"/>
          <w:b/>
          <w:sz w:val="36"/>
          <w:szCs w:val="36"/>
        </w:rPr>
        <w:t>LEIDRAAD</w:t>
      </w:r>
      <w:r w:rsidR="00DE70E4">
        <w:rPr>
          <w:rFonts w:ascii="Times New Roman" w:hAnsi="Times New Roman" w:cs="Times New Roman"/>
          <w:b/>
          <w:sz w:val="36"/>
          <w:szCs w:val="36"/>
        </w:rPr>
        <w:t xml:space="preserve"> </w:t>
      </w:r>
      <w:r w:rsidR="003A4A11" w:rsidRPr="003A4A11">
        <w:rPr>
          <w:rFonts w:ascii="Times New Roman" w:hAnsi="Times New Roman" w:cs="Times New Roman"/>
          <w:b/>
          <w:sz w:val="36"/>
          <w:szCs w:val="36"/>
        </w:rPr>
        <w:t>OPEN OPROEP</w:t>
      </w:r>
      <w:r>
        <w:rPr>
          <w:rFonts w:ascii="Times New Roman" w:hAnsi="Times New Roman" w:cs="Times New Roman"/>
          <w:b/>
          <w:sz w:val="36"/>
          <w:szCs w:val="36"/>
        </w:rPr>
        <w:t xml:space="preserve"> </w:t>
      </w:r>
      <w:r w:rsidR="003A4A11" w:rsidRPr="003A4A11">
        <w:rPr>
          <w:rFonts w:ascii="Times New Roman" w:hAnsi="Times New Roman" w:cs="Times New Roman"/>
          <w:b/>
          <w:sz w:val="36"/>
          <w:szCs w:val="36"/>
        </w:rPr>
        <w:t>KANDIDATUREN</w:t>
      </w:r>
    </w:p>
    <w:p w14:paraId="7E580982" w14:textId="77777777" w:rsidR="003A4A11" w:rsidRPr="003A4A11" w:rsidRDefault="00C26977" w:rsidP="003A4A11">
      <w:pPr>
        <w:jc w:val="center"/>
        <w:rPr>
          <w:rFonts w:ascii="Times New Roman" w:hAnsi="Times New Roman" w:cs="Times New Roman"/>
          <w:b/>
          <w:sz w:val="36"/>
          <w:szCs w:val="36"/>
        </w:rPr>
      </w:pPr>
      <w:r>
        <w:rPr>
          <w:rFonts w:ascii="Times New Roman" w:hAnsi="Times New Roman" w:cs="Times New Roman"/>
          <w:b/>
          <w:sz w:val="36"/>
          <w:szCs w:val="36"/>
        </w:rPr>
        <w:t>CONCESSIE</w:t>
      </w:r>
      <w:r w:rsidR="000759D9">
        <w:rPr>
          <w:rFonts w:ascii="Times New Roman" w:hAnsi="Times New Roman" w:cs="Times New Roman"/>
          <w:b/>
          <w:sz w:val="36"/>
          <w:szCs w:val="36"/>
        </w:rPr>
        <w:t xml:space="preserve"> </w:t>
      </w:r>
      <w:r w:rsidR="00F01041">
        <w:rPr>
          <w:rFonts w:ascii="Times New Roman" w:hAnsi="Times New Roman" w:cs="Times New Roman"/>
          <w:b/>
          <w:sz w:val="36"/>
          <w:szCs w:val="36"/>
        </w:rPr>
        <w:t>2</w:t>
      </w:r>
      <w:r w:rsidR="00DE70E4">
        <w:rPr>
          <w:rFonts w:ascii="Times New Roman" w:hAnsi="Times New Roman" w:cs="Times New Roman"/>
          <w:b/>
          <w:sz w:val="36"/>
          <w:szCs w:val="36"/>
        </w:rPr>
        <w:t xml:space="preserve"> JAAR </w:t>
      </w:r>
      <w:r w:rsidR="000759D9">
        <w:rPr>
          <w:rFonts w:ascii="Times New Roman" w:hAnsi="Times New Roman" w:cs="Times New Roman"/>
          <w:b/>
          <w:sz w:val="36"/>
          <w:szCs w:val="36"/>
        </w:rPr>
        <w:t>ONDER VOORWAARDEN</w:t>
      </w:r>
    </w:p>
    <w:p w14:paraId="1271B5F1" w14:textId="77777777" w:rsidR="004E6542" w:rsidRDefault="000759D9" w:rsidP="003A4A11">
      <w:pPr>
        <w:jc w:val="center"/>
        <w:rPr>
          <w:rFonts w:ascii="Times New Roman" w:hAnsi="Times New Roman" w:cs="Times New Roman"/>
          <w:b/>
          <w:sz w:val="36"/>
          <w:szCs w:val="36"/>
        </w:rPr>
      </w:pPr>
      <w:r>
        <w:rPr>
          <w:rFonts w:ascii="Times New Roman" w:hAnsi="Times New Roman" w:cs="Times New Roman"/>
          <w:b/>
          <w:sz w:val="36"/>
          <w:szCs w:val="36"/>
        </w:rPr>
        <w:t xml:space="preserve">EXPLOITATIE </w:t>
      </w:r>
      <w:r w:rsidR="00FD41F6">
        <w:rPr>
          <w:rFonts w:ascii="Times New Roman" w:hAnsi="Times New Roman" w:cs="Times New Roman"/>
          <w:b/>
          <w:sz w:val="36"/>
          <w:szCs w:val="36"/>
        </w:rPr>
        <w:t>KAPEL</w:t>
      </w:r>
    </w:p>
    <w:p w14:paraId="2F5D9FD1" w14:textId="77777777" w:rsidR="003A4A11" w:rsidRDefault="003A4A11" w:rsidP="003A4A11">
      <w:pPr>
        <w:jc w:val="center"/>
        <w:rPr>
          <w:rFonts w:ascii="Times New Roman" w:hAnsi="Times New Roman" w:cs="Times New Roman"/>
          <w:b/>
          <w:sz w:val="36"/>
          <w:szCs w:val="36"/>
        </w:rPr>
      </w:pPr>
      <w:r w:rsidRPr="003A4A11">
        <w:rPr>
          <w:rFonts w:ascii="Times New Roman" w:hAnsi="Times New Roman" w:cs="Times New Roman"/>
          <w:b/>
          <w:sz w:val="36"/>
          <w:szCs w:val="36"/>
        </w:rPr>
        <w:t>MERKSPLAS KOLONIE</w:t>
      </w:r>
    </w:p>
    <w:p w14:paraId="35C8D06B" w14:textId="77777777" w:rsidR="00A323AF" w:rsidRDefault="00A323AF" w:rsidP="003A4A11">
      <w:pPr>
        <w:jc w:val="center"/>
        <w:rPr>
          <w:rFonts w:ascii="Times New Roman" w:hAnsi="Times New Roman" w:cs="Times New Roman"/>
          <w:b/>
          <w:sz w:val="36"/>
          <w:szCs w:val="36"/>
        </w:rPr>
      </w:pPr>
    </w:p>
    <w:p w14:paraId="73F07B40" w14:textId="77777777" w:rsidR="0027008D" w:rsidRDefault="00FD41F6" w:rsidP="003A4A11">
      <w:pPr>
        <w:jc w:val="center"/>
        <w:rPr>
          <w:rFonts w:ascii="Times New Roman" w:hAnsi="Times New Roman" w:cs="Times New Roman"/>
          <w:b/>
          <w:noProof/>
          <w:sz w:val="36"/>
          <w:szCs w:val="36"/>
          <w:lang w:eastAsia="nl-BE"/>
        </w:rPr>
      </w:pPr>
      <w:r>
        <w:rPr>
          <w:noProof/>
        </w:rPr>
        <w:drawing>
          <wp:inline distT="0" distB="0" distL="0" distR="0" wp14:anchorId="2DDC1BCF" wp14:editId="7023A87E">
            <wp:extent cx="5211520" cy="3248025"/>
            <wp:effectExtent l="0" t="0" r="8255" b="0"/>
            <wp:docPr id="1" name="Afbeelding 1" descr="Domein - Kolonie 5-7: Merksplas-Kolonie - Kempens Landsch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mein - Kolonie 5-7: Merksplas-Kolonie - Kempens Landscha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199" cy="3264653"/>
                    </a:xfrm>
                    <a:prstGeom prst="rect">
                      <a:avLst/>
                    </a:prstGeom>
                    <a:noFill/>
                    <a:ln>
                      <a:noFill/>
                    </a:ln>
                  </pic:spPr>
                </pic:pic>
              </a:graphicData>
            </a:graphic>
          </wp:inline>
        </w:drawing>
      </w:r>
    </w:p>
    <w:p w14:paraId="6BB5330B" w14:textId="77777777" w:rsidR="00A323AF" w:rsidRDefault="00A323AF" w:rsidP="00125D33">
      <w:pPr>
        <w:jc w:val="center"/>
        <w:rPr>
          <w:rFonts w:ascii="Times New Roman" w:hAnsi="Times New Roman" w:cs="Times New Roman"/>
          <w:b/>
          <w:sz w:val="32"/>
          <w:szCs w:val="32"/>
        </w:rPr>
      </w:pPr>
    </w:p>
    <w:p w14:paraId="2174234F" w14:textId="77777777" w:rsidR="00125D33" w:rsidRPr="00804970" w:rsidRDefault="00125D33" w:rsidP="00125D33">
      <w:pPr>
        <w:jc w:val="center"/>
        <w:rPr>
          <w:rFonts w:ascii="Times New Roman" w:hAnsi="Times New Roman" w:cs="Times New Roman"/>
          <w:b/>
          <w:sz w:val="32"/>
          <w:szCs w:val="32"/>
        </w:rPr>
      </w:pPr>
      <w:r w:rsidRPr="00804970">
        <w:rPr>
          <w:rFonts w:ascii="Times New Roman" w:hAnsi="Times New Roman" w:cs="Times New Roman"/>
          <w:b/>
          <w:sz w:val="32"/>
          <w:szCs w:val="32"/>
        </w:rPr>
        <w:t>GEMEENTEBESTUUR   MERKSPLAS</w:t>
      </w:r>
    </w:p>
    <w:p w14:paraId="7F7B6057" w14:textId="77777777" w:rsidR="00125D33" w:rsidRDefault="00125D33" w:rsidP="003A4A11">
      <w:pPr>
        <w:jc w:val="center"/>
        <w:rPr>
          <w:rFonts w:ascii="Times New Roman" w:hAnsi="Times New Roman" w:cs="Times New Roman"/>
          <w:b/>
          <w:sz w:val="28"/>
          <w:szCs w:val="28"/>
        </w:rPr>
      </w:pPr>
    </w:p>
    <w:p w14:paraId="3B2BF738" w14:textId="77777777" w:rsidR="00945B07" w:rsidRDefault="00945B07" w:rsidP="00945B07">
      <w:pPr>
        <w:pStyle w:val="Default"/>
        <w:pageBreakBefore/>
        <w:rPr>
          <w:color w:val="auto"/>
          <w:sz w:val="26"/>
          <w:szCs w:val="26"/>
        </w:rPr>
      </w:pPr>
      <w:r>
        <w:rPr>
          <w:b/>
          <w:bCs/>
          <w:color w:val="auto"/>
          <w:sz w:val="26"/>
          <w:szCs w:val="26"/>
        </w:rPr>
        <w:lastRenderedPageBreak/>
        <w:t xml:space="preserve">1. INLEIDING </w:t>
      </w:r>
    </w:p>
    <w:p w14:paraId="20B804E0" w14:textId="77777777" w:rsidR="00FB29B2" w:rsidRDefault="00FB29B2" w:rsidP="00945B07">
      <w:pPr>
        <w:pStyle w:val="Default"/>
        <w:rPr>
          <w:color w:val="auto"/>
          <w:sz w:val="20"/>
          <w:szCs w:val="20"/>
        </w:rPr>
      </w:pPr>
    </w:p>
    <w:p w14:paraId="4E9FBD92" w14:textId="77777777" w:rsidR="00FB29B2" w:rsidRPr="00FB29B2" w:rsidRDefault="00FB29B2" w:rsidP="004A79C3">
      <w:pPr>
        <w:rPr>
          <w:rFonts w:ascii="Arial" w:hAnsi="Arial" w:cs="Arial"/>
          <w:sz w:val="20"/>
          <w:szCs w:val="20"/>
          <w:lang w:val="nl-NL"/>
        </w:rPr>
      </w:pPr>
      <w:r w:rsidRPr="00FB29B2">
        <w:rPr>
          <w:rFonts w:ascii="Arial" w:hAnsi="Arial" w:cs="Arial"/>
          <w:sz w:val="20"/>
          <w:szCs w:val="20"/>
          <w:lang w:val="nl-NL"/>
        </w:rPr>
        <w:t>De voormalige Kolonie van Merksplas ligt ten zuidwesten van de dorpskern van Merksplas en grenst aan de gemeente Beerse in het zuiden en aan Rijkevorsel in het westen. Het meest noordelijke punt van de gemeente Merksplas grenst aan Wortel- Kolonie. Samen vormen beide Rijksweldadigheidskolonies een zeer opvallende en gave ontginnin</w:t>
      </w:r>
      <w:r w:rsidR="002D5E1F">
        <w:rPr>
          <w:rFonts w:ascii="Arial" w:hAnsi="Arial" w:cs="Arial"/>
          <w:sz w:val="20"/>
          <w:szCs w:val="20"/>
          <w:lang w:val="nl-NL"/>
        </w:rPr>
        <w:t>gsstructuur in de Noorderkempen.</w:t>
      </w:r>
    </w:p>
    <w:p w14:paraId="61386CB8" w14:textId="77777777" w:rsidR="00FB29B2" w:rsidRPr="00FB29B2" w:rsidRDefault="00FB29B2" w:rsidP="004A79C3">
      <w:pPr>
        <w:rPr>
          <w:rFonts w:ascii="Arial" w:hAnsi="Arial" w:cs="Arial"/>
          <w:sz w:val="20"/>
          <w:szCs w:val="20"/>
          <w:lang w:val="nl-NL"/>
        </w:rPr>
      </w:pPr>
      <w:r w:rsidRPr="00FB29B2">
        <w:rPr>
          <w:rFonts w:ascii="Arial" w:hAnsi="Arial" w:cs="Arial"/>
          <w:sz w:val="20"/>
          <w:szCs w:val="20"/>
          <w:lang w:val="nl-NL"/>
        </w:rPr>
        <w:t xml:space="preserve">Merksplas-Kolonie is ca. </w:t>
      </w:r>
      <w:r w:rsidR="004E2621">
        <w:rPr>
          <w:rFonts w:ascii="Arial" w:hAnsi="Arial" w:cs="Arial"/>
          <w:sz w:val="20"/>
          <w:szCs w:val="20"/>
          <w:lang w:val="nl-NL"/>
        </w:rPr>
        <w:t>60</w:t>
      </w:r>
      <w:r w:rsidRPr="00FB29B2">
        <w:rPr>
          <w:rFonts w:ascii="Arial" w:hAnsi="Arial" w:cs="Arial"/>
          <w:sz w:val="20"/>
          <w:szCs w:val="20"/>
          <w:lang w:val="nl-NL"/>
        </w:rPr>
        <w:t xml:space="preserve">0 ha groot en is goed te herkennen aan de gracht die bijna volledig rondom het domein loopt. Doorheen het gebied loopt de Steenweg op Rijkevorsel die de verbinding vormt tussen Rijkevorsel en Merksplas. Tegenwoordig bevinden zich op het domein nog een operationele strafinrichting (SIM), eigendom van het ministerie van justitie en het Centrum voor Illegalen (CIM) en eigendom van het ministerie van binnenlandse zaken. </w:t>
      </w:r>
      <w:r w:rsidR="00DA503A">
        <w:rPr>
          <w:rFonts w:ascii="Arial" w:hAnsi="Arial" w:cs="Arial"/>
          <w:sz w:val="20"/>
          <w:szCs w:val="20"/>
          <w:lang w:val="nl-NL"/>
        </w:rPr>
        <w:t>D</w:t>
      </w:r>
      <w:r w:rsidRPr="00FB29B2">
        <w:rPr>
          <w:rFonts w:ascii="Arial" w:hAnsi="Arial" w:cs="Arial"/>
          <w:sz w:val="20"/>
          <w:szCs w:val="20"/>
          <w:lang w:val="nl-NL"/>
        </w:rPr>
        <w:t xml:space="preserve">e </w:t>
      </w:r>
      <w:proofErr w:type="spellStart"/>
      <w:r w:rsidRPr="00FB29B2">
        <w:rPr>
          <w:rFonts w:ascii="Arial" w:hAnsi="Arial" w:cs="Arial"/>
          <w:sz w:val="20"/>
          <w:szCs w:val="20"/>
          <w:lang w:val="nl-NL"/>
        </w:rPr>
        <w:t>Landloperskapel</w:t>
      </w:r>
      <w:proofErr w:type="spellEnd"/>
      <w:r w:rsidRPr="00FB29B2">
        <w:rPr>
          <w:rFonts w:ascii="Arial" w:hAnsi="Arial" w:cs="Arial"/>
          <w:sz w:val="20"/>
          <w:szCs w:val="20"/>
          <w:lang w:val="nl-NL"/>
        </w:rPr>
        <w:t xml:space="preserve"> en de Grote Hoeve</w:t>
      </w:r>
      <w:r w:rsidR="00DA503A">
        <w:rPr>
          <w:rFonts w:ascii="Arial" w:hAnsi="Arial" w:cs="Arial"/>
          <w:sz w:val="20"/>
          <w:szCs w:val="20"/>
          <w:lang w:val="nl-NL"/>
        </w:rPr>
        <w:t xml:space="preserve"> zijn </w:t>
      </w:r>
      <w:r w:rsidRPr="00FB29B2">
        <w:rPr>
          <w:rFonts w:ascii="Arial" w:hAnsi="Arial" w:cs="Arial"/>
          <w:sz w:val="20"/>
          <w:szCs w:val="20"/>
          <w:lang w:val="nl-NL"/>
        </w:rPr>
        <w:t>sinds 2005 eigendom van de gemeente Merksplas.</w:t>
      </w:r>
    </w:p>
    <w:p w14:paraId="4CAFB126" w14:textId="77777777" w:rsidR="00FB29B2" w:rsidRPr="00FB29B2" w:rsidRDefault="00FB29B2" w:rsidP="004A79C3">
      <w:pPr>
        <w:pStyle w:val="Geenafstand"/>
        <w:rPr>
          <w:rFonts w:cs="Arial"/>
          <w:lang w:val="nl-NL"/>
        </w:rPr>
      </w:pPr>
      <w:r w:rsidRPr="00FB29B2">
        <w:rPr>
          <w:rFonts w:cs="Arial"/>
          <w:lang w:val="nl-NL"/>
        </w:rPr>
        <w:t xml:space="preserve">De kolonies hebben een rijke geschiedenis. Ze werden opgericht in het begin van de 19e eeuw, toen het huidige België nog deel uitmaakte van het Koninkrijk der Nederlanden. In die tijd greep de verpaupering sterk om zich heen. Landbouwkolonies werden door de toenmalige bewindslieden gezien als een middel om landlopers en bedelaars werk te verschaffen en een beroep aan te leren. Men hoopte hen zo uit een spiraal van armoede te halen. Tegelijkertijd werd er tot dan onbenutte woeste heide omgezet in nuttiger geachte landbouwgrond. In het Noorden van Nederland, in de provincie Drenthe, had men vanaf 1818 soortgelijke landbouwkolonies ingericht, die erg succesvol waren. Vanaf 1822 werd er in Wortel gestart met de ontginningswerkzaamheden en in 1825 ook in Merksplas. Grote gebieden heide werden op een erg planmatige manier omgezet in percelen landbouwgrond, van elkaar gescheiden door rechte dreven. De resultaten van dat werk zijn nog altijd zichtbaar in het landschap. De landlopers kregen er onderdak en zorg in ruil voor arbeid op het land. De grootschaligheid van de onderneming, de voorbeeldfunctie die de landbouwkolonies hadden en de lange geschiedenis ervan maken dat ze heel betekenisvolle plekken zijn geworden. </w:t>
      </w:r>
    </w:p>
    <w:p w14:paraId="0B2BE4A3" w14:textId="77777777" w:rsidR="00FB29B2" w:rsidRPr="00FB29B2" w:rsidRDefault="00FB29B2" w:rsidP="004A79C3">
      <w:pPr>
        <w:pStyle w:val="Geenafstand"/>
        <w:rPr>
          <w:rFonts w:cs="Arial"/>
          <w:lang w:val="nl-NL"/>
        </w:rPr>
      </w:pPr>
    </w:p>
    <w:p w14:paraId="2DEEEEEC" w14:textId="77777777" w:rsidR="00FB29B2" w:rsidRDefault="00FB29B2" w:rsidP="004A79C3">
      <w:pPr>
        <w:pStyle w:val="Geenafstand"/>
        <w:rPr>
          <w:rFonts w:cs="Arial"/>
          <w:lang w:val="nl-NL"/>
        </w:rPr>
      </w:pPr>
      <w:r w:rsidRPr="00FB29B2">
        <w:rPr>
          <w:rFonts w:cs="Arial"/>
          <w:lang w:val="nl-NL"/>
        </w:rPr>
        <w:t xml:space="preserve">Tot in 1993 werden te Wortel- en Merksplas-Kolonie landlopers en bedelaars opgevangen. In dat jaar werd de “wet op de landloperij” afgeschaft – wie nog vastzat op basis van die wet, werd vrijgelaten. De domeinen werden afgestoten, met het risico </w:t>
      </w:r>
      <w:r w:rsidR="00C54624">
        <w:rPr>
          <w:rFonts w:cs="Arial"/>
          <w:lang w:val="nl-NL"/>
        </w:rPr>
        <w:t>voor</w:t>
      </w:r>
      <w:r w:rsidRPr="00FB29B2">
        <w:rPr>
          <w:rFonts w:cs="Arial"/>
          <w:lang w:val="nl-NL"/>
        </w:rPr>
        <w:t xml:space="preserve"> versnippering van deze waardevolle gebieden tot gevolg. Op initiatief van de provincie Antwerpen en een 40-tal gemeentebesturen werd Kempens Landschap opgericht om de gebieden veilig te stellen, te bewaren in gemeenschapshanden, te herwaarderen en open te stellen voor het grote publiek. Kempens Landschap richtte de Technische Commissie op met alle eigenaars en belanghebbenden, zijnde de provincie Antwerpen, Kempens Landschap, Agentschap onroerend erfgoed, Agentschap voor natuur en bos, de Vlaamse landmaatschappij, Hoogstraten, Merksplas, Bouwmaatschappij de Noorderkempen, Pidpa, vzw Convent en vzw Red Merksplas-Kolonie. Elke partner nam zijn verantwoordelijkheid op in de veiligstelling en het beheer van het domein. In 1999 werden de gebieden aangeduid als beschermde landschappen en de gebouwen als beschermd monument.</w:t>
      </w:r>
    </w:p>
    <w:p w14:paraId="4250A5EE" w14:textId="77777777" w:rsidR="004E2621" w:rsidRDefault="004E2621" w:rsidP="004A79C3">
      <w:pPr>
        <w:pStyle w:val="Geenafstand"/>
        <w:rPr>
          <w:rFonts w:cs="Arial"/>
          <w:lang w:val="nl-NL"/>
        </w:rPr>
      </w:pPr>
    </w:p>
    <w:p w14:paraId="2AFA7F44" w14:textId="77777777" w:rsidR="004E2621" w:rsidRDefault="004E2621" w:rsidP="004A79C3">
      <w:pPr>
        <w:pStyle w:val="Geenafstand"/>
        <w:rPr>
          <w:rFonts w:cs="Arial"/>
          <w:lang w:val="nl-NL"/>
        </w:rPr>
      </w:pPr>
      <w:r>
        <w:rPr>
          <w:rFonts w:cs="Arial"/>
          <w:lang w:val="nl-NL"/>
        </w:rPr>
        <w:t>De gemeente Merksplas heeft in 2005 via de figuur van de minnelijke onteigening de eigendom verworven van de kapel en de grote boerderij op 4</w:t>
      </w:r>
      <w:r w:rsidR="0072663F">
        <w:rPr>
          <w:rFonts w:cs="Arial"/>
          <w:lang w:val="nl-NL"/>
        </w:rPr>
        <w:t>0</w:t>
      </w:r>
      <w:r>
        <w:rPr>
          <w:rFonts w:cs="Arial"/>
          <w:lang w:val="nl-NL"/>
        </w:rPr>
        <w:t xml:space="preserve"> ha grond te Merksplas-Kolonie.</w:t>
      </w:r>
    </w:p>
    <w:p w14:paraId="66F12B71" w14:textId="77777777" w:rsidR="004E2621" w:rsidRPr="00FB29B2" w:rsidRDefault="004E2621" w:rsidP="004A79C3">
      <w:pPr>
        <w:pStyle w:val="Geenafstand"/>
        <w:rPr>
          <w:rFonts w:cs="Arial"/>
          <w:lang w:val="nl-NL"/>
        </w:rPr>
      </w:pPr>
      <w:r>
        <w:rPr>
          <w:rFonts w:cs="Arial"/>
          <w:lang w:val="nl-NL"/>
        </w:rPr>
        <w:t>Ondertussen is voor Merksplas-Kolonie een Provinciaal Ruimtelijk Uitvoeringsplan opgemaakt en een landschapsbeheersplan goedgekeurd.</w:t>
      </w:r>
      <w:r w:rsidR="001C75D1">
        <w:rPr>
          <w:rFonts w:cs="Arial"/>
          <w:lang w:val="nl-NL"/>
        </w:rPr>
        <w:t xml:space="preserve"> </w:t>
      </w:r>
    </w:p>
    <w:p w14:paraId="4D1C82CA" w14:textId="77777777" w:rsidR="00FB29B2" w:rsidRDefault="00FB29B2" w:rsidP="004A79C3">
      <w:pPr>
        <w:pStyle w:val="Geenafstand"/>
        <w:rPr>
          <w:lang w:val="nl-NL"/>
        </w:rPr>
      </w:pPr>
    </w:p>
    <w:p w14:paraId="59D25912" w14:textId="4590A609" w:rsidR="00945B07" w:rsidRPr="00FB29B2" w:rsidRDefault="00672DAC" w:rsidP="004A79C3">
      <w:pPr>
        <w:pStyle w:val="Default"/>
        <w:rPr>
          <w:color w:val="auto"/>
          <w:sz w:val="20"/>
          <w:szCs w:val="20"/>
          <w:lang w:val="nl-NL"/>
        </w:rPr>
      </w:pPr>
      <w:r>
        <w:rPr>
          <w:color w:val="auto"/>
          <w:sz w:val="20"/>
          <w:szCs w:val="20"/>
          <w:lang w:val="nl-NL"/>
        </w:rPr>
        <w:t xml:space="preserve">De gemeente Merksplas heeft met Vlaanderen </w:t>
      </w:r>
      <w:r w:rsidR="00067DD5">
        <w:rPr>
          <w:color w:val="auto"/>
          <w:sz w:val="20"/>
          <w:szCs w:val="20"/>
          <w:lang w:val="nl-NL"/>
        </w:rPr>
        <w:t xml:space="preserve">en de Provincie Antwerpen </w:t>
      </w:r>
      <w:r>
        <w:rPr>
          <w:color w:val="auto"/>
          <w:sz w:val="20"/>
          <w:szCs w:val="20"/>
          <w:lang w:val="nl-NL"/>
        </w:rPr>
        <w:t>een meerjarige subsidiëringsovereenkomst afgesloten voor de gefaseerde renovatie van de kapel</w:t>
      </w:r>
      <w:r w:rsidR="007A658F">
        <w:rPr>
          <w:color w:val="auto"/>
          <w:sz w:val="20"/>
          <w:szCs w:val="20"/>
          <w:lang w:val="nl-NL"/>
        </w:rPr>
        <w:t xml:space="preserve"> en</w:t>
      </w:r>
      <w:r>
        <w:rPr>
          <w:color w:val="auto"/>
          <w:sz w:val="20"/>
          <w:szCs w:val="20"/>
          <w:lang w:val="nl-NL"/>
        </w:rPr>
        <w:t xml:space="preserve"> de grote boerderij</w:t>
      </w:r>
      <w:r w:rsidR="007A658F">
        <w:rPr>
          <w:color w:val="auto"/>
          <w:sz w:val="20"/>
          <w:szCs w:val="20"/>
          <w:lang w:val="nl-NL"/>
        </w:rPr>
        <w:t xml:space="preserve"> op Merksplas-Kolonie</w:t>
      </w:r>
      <w:r>
        <w:rPr>
          <w:color w:val="auto"/>
          <w:sz w:val="20"/>
          <w:szCs w:val="20"/>
          <w:lang w:val="nl-NL"/>
        </w:rPr>
        <w:t>.</w:t>
      </w:r>
      <w:r w:rsidR="001F2C1B">
        <w:rPr>
          <w:color w:val="auto"/>
          <w:sz w:val="20"/>
          <w:szCs w:val="20"/>
          <w:lang w:val="nl-NL"/>
        </w:rPr>
        <w:t xml:space="preserve"> </w:t>
      </w:r>
      <w:r w:rsidR="00FA5CFB">
        <w:rPr>
          <w:color w:val="auto"/>
          <w:sz w:val="20"/>
          <w:szCs w:val="20"/>
          <w:lang w:val="nl-NL"/>
        </w:rPr>
        <w:t>De boerderij is reeds</w:t>
      </w:r>
      <w:r w:rsidR="001F2C1B">
        <w:rPr>
          <w:color w:val="auto"/>
          <w:sz w:val="20"/>
          <w:szCs w:val="20"/>
          <w:lang w:val="nl-NL"/>
        </w:rPr>
        <w:t xml:space="preserve"> in concessie gegeven aan een exploitant.</w:t>
      </w:r>
      <w:r w:rsidR="00900E20">
        <w:rPr>
          <w:color w:val="auto"/>
          <w:sz w:val="20"/>
          <w:szCs w:val="20"/>
          <w:lang w:val="nl-NL"/>
        </w:rPr>
        <w:t xml:space="preserve"> Het gevangenismuseum blijft nog in </w:t>
      </w:r>
      <w:r w:rsidR="00F46323">
        <w:rPr>
          <w:color w:val="auto"/>
          <w:sz w:val="20"/>
          <w:szCs w:val="20"/>
          <w:lang w:val="nl-NL"/>
        </w:rPr>
        <w:t xml:space="preserve">de </w:t>
      </w:r>
      <w:r w:rsidR="00900E20">
        <w:rPr>
          <w:color w:val="auto"/>
          <w:sz w:val="20"/>
          <w:szCs w:val="20"/>
          <w:lang w:val="nl-NL"/>
        </w:rPr>
        <w:t xml:space="preserve">kelder </w:t>
      </w:r>
      <w:r w:rsidR="00F46323">
        <w:rPr>
          <w:color w:val="auto"/>
          <w:sz w:val="20"/>
          <w:szCs w:val="20"/>
          <w:lang w:val="nl-NL"/>
        </w:rPr>
        <w:t xml:space="preserve">van de </w:t>
      </w:r>
      <w:r w:rsidR="00900E20">
        <w:rPr>
          <w:color w:val="auto"/>
          <w:sz w:val="20"/>
          <w:szCs w:val="20"/>
          <w:lang w:val="nl-NL"/>
        </w:rPr>
        <w:t>kapel</w:t>
      </w:r>
      <w:r w:rsidR="00C4040F">
        <w:rPr>
          <w:color w:val="auto"/>
          <w:sz w:val="20"/>
          <w:szCs w:val="20"/>
          <w:lang w:val="nl-NL"/>
        </w:rPr>
        <w:t xml:space="preserve"> gehuisvest</w:t>
      </w:r>
      <w:r w:rsidR="00900E20">
        <w:rPr>
          <w:color w:val="auto"/>
          <w:sz w:val="20"/>
          <w:szCs w:val="20"/>
          <w:lang w:val="nl-NL"/>
        </w:rPr>
        <w:t xml:space="preserve"> tot verhuis naar de graanschuur.</w:t>
      </w:r>
    </w:p>
    <w:p w14:paraId="75AFF1A2" w14:textId="77777777" w:rsidR="001F2C1B" w:rsidRDefault="001F2C1B" w:rsidP="001374DC">
      <w:pPr>
        <w:pStyle w:val="Default"/>
        <w:rPr>
          <w:color w:val="auto"/>
          <w:sz w:val="20"/>
          <w:szCs w:val="20"/>
          <w:lang w:val="nl-NL"/>
        </w:rPr>
      </w:pPr>
    </w:p>
    <w:p w14:paraId="79D5DBD8" w14:textId="359DDA5E" w:rsidR="00AA17FF" w:rsidRPr="00203528" w:rsidRDefault="007A658F" w:rsidP="001374DC">
      <w:pPr>
        <w:pStyle w:val="Default"/>
        <w:rPr>
          <w:b/>
          <w:sz w:val="20"/>
          <w:szCs w:val="20"/>
        </w:rPr>
      </w:pPr>
      <w:r w:rsidRPr="00203528">
        <w:rPr>
          <w:b/>
          <w:color w:val="auto"/>
          <w:sz w:val="20"/>
          <w:szCs w:val="20"/>
        </w:rPr>
        <w:t>De gemeente Merksplas</w:t>
      </w:r>
      <w:r w:rsidR="002B063F">
        <w:rPr>
          <w:b/>
          <w:color w:val="auto"/>
          <w:sz w:val="20"/>
          <w:szCs w:val="20"/>
        </w:rPr>
        <w:t xml:space="preserve"> </w:t>
      </w:r>
      <w:r w:rsidRPr="00203528">
        <w:rPr>
          <w:b/>
          <w:color w:val="auto"/>
          <w:sz w:val="20"/>
          <w:szCs w:val="20"/>
        </w:rPr>
        <w:t>is</w:t>
      </w:r>
      <w:r w:rsidR="00DA503A" w:rsidRPr="00203528">
        <w:rPr>
          <w:b/>
          <w:color w:val="auto"/>
          <w:sz w:val="20"/>
          <w:szCs w:val="20"/>
        </w:rPr>
        <w:t xml:space="preserve"> nu</w:t>
      </w:r>
      <w:r w:rsidRPr="00203528">
        <w:rPr>
          <w:b/>
          <w:color w:val="auto"/>
          <w:sz w:val="20"/>
          <w:szCs w:val="20"/>
        </w:rPr>
        <w:t xml:space="preserve"> via </w:t>
      </w:r>
      <w:r w:rsidR="00DA503A" w:rsidRPr="00203528">
        <w:rPr>
          <w:b/>
          <w:color w:val="auto"/>
          <w:sz w:val="20"/>
          <w:szCs w:val="20"/>
        </w:rPr>
        <w:t>deze</w:t>
      </w:r>
      <w:r w:rsidRPr="00203528">
        <w:rPr>
          <w:b/>
          <w:color w:val="auto"/>
          <w:sz w:val="20"/>
          <w:szCs w:val="20"/>
        </w:rPr>
        <w:t xml:space="preserve"> open oproep op zoek naar een </w:t>
      </w:r>
      <w:r w:rsidR="000A3698" w:rsidRPr="00203528">
        <w:rPr>
          <w:b/>
          <w:color w:val="auto"/>
          <w:sz w:val="20"/>
          <w:szCs w:val="20"/>
        </w:rPr>
        <w:t>concessiehouder</w:t>
      </w:r>
      <w:r w:rsidRPr="00203528">
        <w:rPr>
          <w:b/>
          <w:color w:val="auto"/>
          <w:sz w:val="20"/>
          <w:szCs w:val="20"/>
        </w:rPr>
        <w:t xml:space="preserve"> (private partner) die voor eigen rekening </w:t>
      </w:r>
      <w:r w:rsidR="00FA5CFB">
        <w:rPr>
          <w:b/>
          <w:color w:val="auto"/>
          <w:sz w:val="20"/>
          <w:szCs w:val="20"/>
        </w:rPr>
        <w:t>de kapel</w:t>
      </w:r>
      <w:r w:rsidR="002D5E1F" w:rsidRPr="00203528">
        <w:rPr>
          <w:b/>
          <w:color w:val="auto"/>
          <w:sz w:val="20"/>
          <w:szCs w:val="20"/>
        </w:rPr>
        <w:t xml:space="preserve"> van </w:t>
      </w:r>
      <w:r w:rsidRPr="00203528">
        <w:rPr>
          <w:b/>
          <w:color w:val="auto"/>
          <w:sz w:val="20"/>
          <w:szCs w:val="20"/>
        </w:rPr>
        <w:t xml:space="preserve">‘Merksplas </w:t>
      </w:r>
      <w:r w:rsidR="002D5E1F" w:rsidRPr="00203528">
        <w:rPr>
          <w:b/>
          <w:color w:val="auto"/>
          <w:sz w:val="20"/>
          <w:szCs w:val="20"/>
        </w:rPr>
        <w:t>-</w:t>
      </w:r>
      <w:r w:rsidRPr="00203528">
        <w:rPr>
          <w:b/>
          <w:color w:val="auto"/>
          <w:sz w:val="20"/>
          <w:szCs w:val="20"/>
        </w:rPr>
        <w:t xml:space="preserve">Kolonie’ </w:t>
      </w:r>
      <w:r w:rsidR="00FA5CFB">
        <w:rPr>
          <w:b/>
          <w:color w:val="auto"/>
          <w:sz w:val="20"/>
          <w:szCs w:val="20"/>
        </w:rPr>
        <w:t xml:space="preserve">voor 2024-2025 </w:t>
      </w:r>
      <w:r w:rsidRPr="00203528">
        <w:rPr>
          <w:b/>
          <w:color w:val="auto"/>
          <w:sz w:val="20"/>
          <w:szCs w:val="20"/>
        </w:rPr>
        <w:t>zal uitbaten</w:t>
      </w:r>
      <w:r w:rsidR="00DB2B6C" w:rsidRPr="00203528">
        <w:rPr>
          <w:b/>
          <w:color w:val="auto"/>
          <w:sz w:val="20"/>
          <w:szCs w:val="20"/>
        </w:rPr>
        <w:t xml:space="preserve"> als </w:t>
      </w:r>
      <w:r w:rsidR="000551B1" w:rsidRPr="004D6259">
        <w:rPr>
          <w:b/>
          <w:color w:val="auto"/>
          <w:sz w:val="20"/>
          <w:szCs w:val="20"/>
        </w:rPr>
        <w:t xml:space="preserve">multifunctionele hal </w:t>
      </w:r>
      <w:r w:rsidR="00FA5CFB">
        <w:rPr>
          <w:b/>
          <w:color w:val="auto"/>
          <w:sz w:val="20"/>
          <w:szCs w:val="20"/>
        </w:rPr>
        <w:t>in afwachting van restauratie- en herbestemmingswerken</w:t>
      </w:r>
      <w:r w:rsidRPr="00203528">
        <w:rPr>
          <w:b/>
          <w:color w:val="auto"/>
          <w:sz w:val="20"/>
          <w:szCs w:val="20"/>
        </w:rPr>
        <w:t xml:space="preserve">. </w:t>
      </w:r>
      <w:r w:rsidR="00894298" w:rsidRPr="00203528">
        <w:rPr>
          <w:b/>
          <w:color w:val="auto"/>
          <w:sz w:val="20"/>
          <w:szCs w:val="20"/>
        </w:rPr>
        <w:t xml:space="preserve"> </w:t>
      </w:r>
      <w:r w:rsidR="00AA17FF" w:rsidRPr="00203528">
        <w:rPr>
          <w:b/>
          <w:sz w:val="20"/>
          <w:szCs w:val="20"/>
        </w:rPr>
        <w:br w:type="page"/>
      </w:r>
    </w:p>
    <w:p w14:paraId="1C5FE163" w14:textId="77777777" w:rsidR="00945B07" w:rsidRDefault="00945B07" w:rsidP="00945B07">
      <w:pPr>
        <w:pStyle w:val="Default"/>
        <w:rPr>
          <w:color w:val="auto"/>
          <w:sz w:val="26"/>
          <w:szCs w:val="26"/>
        </w:rPr>
      </w:pPr>
      <w:r>
        <w:rPr>
          <w:b/>
          <w:bCs/>
          <w:color w:val="auto"/>
          <w:sz w:val="26"/>
          <w:szCs w:val="26"/>
        </w:rPr>
        <w:lastRenderedPageBreak/>
        <w:t xml:space="preserve">2. </w:t>
      </w:r>
      <w:r w:rsidR="001056D5">
        <w:rPr>
          <w:b/>
          <w:bCs/>
          <w:color w:val="auto"/>
          <w:sz w:val="26"/>
          <w:szCs w:val="26"/>
        </w:rPr>
        <w:t>UITBATINGS</w:t>
      </w:r>
      <w:r>
        <w:rPr>
          <w:b/>
          <w:bCs/>
          <w:color w:val="auto"/>
          <w:sz w:val="26"/>
          <w:szCs w:val="26"/>
        </w:rPr>
        <w:t xml:space="preserve">MOGELIJKHEDEN </w:t>
      </w:r>
    </w:p>
    <w:p w14:paraId="25564671" w14:textId="77777777" w:rsidR="0027115F" w:rsidRDefault="0027115F" w:rsidP="00945B07">
      <w:pPr>
        <w:pStyle w:val="Default"/>
        <w:rPr>
          <w:b/>
          <w:bCs/>
          <w:color w:val="auto"/>
          <w:sz w:val="26"/>
          <w:szCs w:val="26"/>
        </w:rPr>
      </w:pPr>
    </w:p>
    <w:p w14:paraId="79D92EB8" w14:textId="1CADFF3A" w:rsidR="00C07342" w:rsidRPr="00E9197B" w:rsidRDefault="00672DAC" w:rsidP="003C3F97">
      <w:pPr>
        <w:rPr>
          <w:rFonts w:ascii="Arial" w:hAnsi="Arial" w:cs="Arial"/>
          <w:sz w:val="20"/>
          <w:szCs w:val="20"/>
        </w:rPr>
      </w:pPr>
      <w:r w:rsidRPr="00E9197B">
        <w:rPr>
          <w:rFonts w:ascii="Arial" w:hAnsi="Arial" w:cs="Arial"/>
          <w:sz w:val="20"/>
          <w:szCs w:val="20"/>
        </w:rPr>
        <w:t xml:space="preserve">Deze </w:t>
      </w:r>
      <w:r w:rsidR="00447B66" w:rsidRPr="00E9197B">
        <w:rPr>
          <w:rFonts w:ascii="Arial" w:hAnsi="Arial" w:cs="Arial"/>
          <w:sz w:val="20"/>
          <w:szCs w:val="20"/>
        </w:rPr>
        <w:t>concessie</w:t>
      </w:r>
      <w:r w:rsidR="003C3F97" w:rsidRPr="00E9197B">
        <w:rPr>
          <w:rFonts w:ascii="Arial" w:hAnsi="Arial" w:cs="Arial"/>
          <w:sz w:val="20"/>
          <w:szCs w:val="20"/>
        </w:rPr>
        <w:t xml:space="preserve"> heeft betrekking </w:t>
      </w:r>
      <w:r w:rsidR="00C07342" w:rsidRPr="00E9197B">
        <w:rPr>
          <w:rFonts w:ascii="Arial" w:hAnsi="Arial" w:cs="Arial"/>
          <w:sz w:val="20"/>
          <w:szCs w:val="20"/>
        </w:rPr>
        <w:t xml:space="preserve">op </w:t>
      </w:r>
      <w:r w:rsidR="00C4040F">
        <w:rPr>
          <w:rFonts w:ascii="Arial" w:hAnsi="Arial" w:cs="Arial"/>
          <w:sz w:val="20"/>
          <w:szCs w:val="20"/>
        </w:rPr>
        <w:t xml:space="preserve">het gelijkvloers van de </w:t>
      </w:r>
      <w:r w:rsidR="003E6435">
        <w:rPr>
          <w:rFonts w:ascii="Arial" w:hAnsi="Arial" w:cs="Arial"/>
          <w:sz w:val="20"/>
          <w:szCs w:val="20"/>
        </w:rPr>
        <w:t xml:space="preserve">kapel </w:t>
      </w:r>
      <w:r w:rsidR="00C07342" w:rsidRPr="00E9197B">
        <w:rPr>
          <w:rFonts w:ascii="Arial" w:hAnsi="Arial" w:cs="Arial"/>
          <w:sz w:val="20"/>
          <w:szCs w:val="20"/>
        </w:rPr>
        <w:t>van</w:t>
      </w:r>
      <w:r w:rsidR="003C3F97" w:rsidRPr="00E9197B">
        <w:rPr>
          <w:rFonts w:ascii="Arial" w:hAnsi="Arial" w:cs="Arial"/>
          <w:sz w:val="20"/>
          <w:szCs w:val="20"/>
        </w:rPr>
        <w:t xml:space="preserve"> Merksplas-Kolonie, bestemd voor de uitbating van </w:t>
      </w:r>
      <w:r w:rsidR="003E6435">
        <w:rPr>
          <w:rFonts w:ascii="Arial" w:hAnsi="Arial" w:cs="Arial"/>
          <w:sz w:val="20"/>
          <w:szCs w:val="20"/>
        </w:rPr>
        <w:t xml:space="preserve">een </w:t>
      </w:r>
      <w:r w:rsidR="000551B1" w:rsidRPr="004D6259">
        <w:rPr>
          <w:rFonts w:ascii="Arial" w:hAnsi="Arial" w:cs="Arial"/>
          <w:sz w:val="20"/>
          <w:szCs w:val="20"/>
        </w:rPr>
        <w:t>multifunctionele hal</w:t>
      </w:r>
      <w:r w:rsidR="00BD3934">
        <w:rPr>
          <w:rFonts w:ascii="Arial" w:hAnsi="Arial" w:cs="Arial"/>
          <w:sz w:val="20"/>
          <w:szCs w:val="20"/>
        </w:rPr>
        <w:t>,</w:t>
      </w:r>
      <w:r w:rsidR="003C3F97" w:rsidRPr="00E9197B">
        <w:rPr>
          <w:rFonts w:ascii="Arial" w:hAnsi="Arial" w:cs="Arial"/>
          <w:sz w:val="20"/>
          <w:szCs w:val="20"/>
        </w:rPr>
        <w:t xml:space="preserve"> gemeentelijk eigendom en gelegen langsheen de Kapelstraat, 2330 Merksplas, gekadastreerd als deel sectie G nr. </w:t>
      </w:r>
      <w:r w:rsidR="00304383">
        <w:rPr>
          <w:rFonts w:ascii="Arial" w:hAnsi="Arial" w:cs="Arial"/>
          <w:sz w:val="20"/>
          <w:szCs w:val="20"/>
        </w:rPr>
        <w:t>403G</w:t>
      </w:r>
      <w:r w:rsidR="003E6435">
        <w:rPr>
          <w:rFonts w:ascii="Arial" w:hAnsi="Arial" w:cs="Arial"/>
          <w:sz w:val="20"/>
          <w:szCs w:val="20"/>
        </w:rPr>
        <w:t>.</w:t>
      </w:r>
    </w:p>
    <w:p w14:paraId="1BE24899" w14:textId="77777777" w:rsidR="003C3F97" w:rsidRPr="00E9197B" w:rsidRDefault="003C3F97" w:rsidP="003C3F97">
      <w:pPr>
        <w:rPr>
          <w:rFonts w:ascii="Arial" w:hAnsi="Arial" w:cs="Arial"/>
          <w:sz w:val="20"/>
          <w:szCs w:val="20"/>
        </w:rPr>
      </w:pPr>
      <w:r w:rsidRPr="00E9197B">
        <w:rPr>
          <w:rFonts w:ascii="Arial" w:hAnsi="Arial" w:cs="Arial"/>
          <w:i/>
          <w:sz w:val="20"/>
          <w:szCs w:val="20"/>
        </w:rPr>
        <w:t xml:space="preserve"> </w:t>
      </w:r>
      <w:r w:rsidRPr="00E9197B">
        <w:rPr>
          <w:rFonts w:ascii="Arial" w:hAnsi="Arial" w:cs="Arial"/>
          <w:sz w:val="20"/>
          <w:szCs w:val="20"/>
        </w:rPr>
        <w:t>(Plannen</w:t>
      </w:r>
      <w:r w:rsidR="00A9252F" w:rsidRPr="00E9197B">
        <w:rPr>
          <w:rFonts w:ascii="Arial" w:hAnsi="Arial" w:cs="Arial"/>
          <w:sz w:val="20"/>
          <w:szCs w:val="20"/>
        </w:rPr>
        <w:t xml:space="preserve"> zie</w:t>
      </w:r>
      <w:r w:rsidRPr="00E9197B">
        <w:rPr>
          <w:rFonts w:ascii="Arial" w:hAnsi="Arial" w:cs="Arial"/>
          <w:sz w:val="20"/>
          <w:szCs w:val="20"/>
        </w:rPr>
        <w:t xml:space="preserve"> bijlage</w:t>
      </w:r>
      <w:r w:rsidR="00A9252F" w:rsidRPr="00E9197B">
        <w:rPr>
          <w:rFonts w:ascii="Arial" w:hAnsi="Arial" w:cs="Arial"/>
          <w:sz w:val="20"/>
          <w:szCs w:val="20"/>
        </w:rPr>
        <w:t xml:space="preserve"> 1</w:t>
      </w:r>
      <w:r w:rsidRPr="00E9197B">
        <w:rPr>
          <w:rFonts w:ascii="Arial" w:hAnsi="Arial" w:cs="Arial"/>
          <w:sz w:val="20"/>
          <w:szCs w:val="20"/>
        </w:rPr>
        <w:t>):</w:t>
      </w:r>
    </w:p>
    <w:p w14:paraId="5307E3E2" w14:textId="77777777" w:rsidR="004042B1" w:rsidRDefault="004042B1" w:rsidP="004946F0">
      <w:pPr>
        <w:spacing w:after="0"/>
        <w:rPr>
          <w:rFonts w:ascii="Arial" w:hAnsi="Arial" w:cs="Arial"/>
          <w:b/>
          <w:sz w:val="20"/>
          <w:szCs w:val="20"/>
          <w:u w:val="single"/>
        </w:rPr>
      </w:pPr>
    </w:p>
    <w:p w14:paraId="70BE27D2" w14:textId="77777777" w:rsidR="003C3F97" w:rsidRDefault="00115CA1" w:rsidP="004946F0">
      <w:pPr>
        <w:spacing w:after="0"/>
        <w:rPr>
          <w:rFonts w:ascii="Arial" w:hAnsi="Arial" w:cs="Arial"/>
          <w:b/>
          <w:sz w:val="20"/>
          <w:szCs w:val="20"/>
          <w:u w:val="single"/>
        </w:rPr>
      </w:pPr>
      <w:r w:rsidRPr="00A92839">
        <w:rPr>
          <w:rFonts w:ascii="Arial" w:hAnsi="Arial" w:cs="Arial"/>
          <w:b/>
          <w:sz w:val="20"/>
          <w:szCs w:val="20"/>
          <w:u w:val="single"/>
        </w:rPr>
        <w:t>Onlosmakelijk als voorwaarde</w:t>
      </w:r>
      <w:r w:rsidR="009C3739" w:rsidRPr="00A92839">
        <w:rPr>
          <w:rFonts w:ascii="Arial" w:hAnsi="Arial" w:cs="Arial"/>
          <w:b/>
          <w:sz w:val="20"/>
          <w:szCs w:val="20"/>
          <w:u w:val="single"/>
        </w:rPr>
        <w:t>n / last</w:t>
      </w:r>
      <w:r w:rsidRPr="00A92839">
        <w:rPr>
          <w:rFonts w:ascii="Arial" w:hAnsi="Arial" w:cs="Arial"/>
          <w:b/>
          <w:sz w:val="20"/>
          <w:szCs w:val="20"/>
          <w:u w:val="single"/>
        </w:rPr>
        <w:t xml:space="preserve"> gekoppeld aan de </w:t>
      </w:r>
      <w:r w:rsidR="00447B66">
        <w:rPr>
          <w:rFonts w:ascii="Arial" w:hAnsi="Arial" w:cs="Arial"/>
          <w:b/>
          <w:sz w:val="20"/>
          <w:szCs w:val="20"/>
          <w:u w:val="single"/>
        </w:rPr>
        <w:t>concessie</w:t>
      </w:r>
      <w:r w:rsidRPr="00A92839">
        <w:rPr>
          <w:rFonts w:ascii="Arial" w:hAnsi="Arial" w:cs="Arial"/>
          <w:b/>
          <w:sz w:val="20"/>
          <w:szCs w:val="20"/>
          <w:u w:val="single"/>
        </w:rPr>
        <w:t xml:space="preserve"> van </w:t>
      </w:r>
      <w:r w:rsidR="003E6435">
        <w:rPr>
          <w:rFonts w:ascii="Arial" w:hAnsi="Arial" w:cs="Arial"/>
          <w:b/>
          <w:sz w:val="20"/>
          <w:szCs w:val="20"/>
          <w:u w:val="single"/>
        </w:rPr>
        <w:t>de kapel</w:t>
      </w:r>
      <w:r w:rsidRPr="00A92839">
        <w:rPr>
          <w:rFonts w:ascii="Arial" w:hAnsi="Arial" w:cs="Arial"/>
          <w:b/>
          <w:sz w:val="20"/>
          <w:szCs w:val="20"/>
          <w:u w:val="single"/>
        </w:rPr>
        <w:t>:</w:t>
      </w:r>
    </w:p>
    <w:p w14:paraId="4A0A9182" w14:textId="77777777" w:rsidR="004042B1" w:rsidRDefault="004042B1" w:rsidP="004946F0">
      <w:pPr>
        <w:spacing w:after="0"/>
        <w:rPr>
          <w:rFonts w:ascii="Arial" w:hAnsi="Arial" w:cs="Arial"/>
          <w:b/>
          <w:sz w:val="20"/>
          <w:szCs w:val="20"/>
          <w:u w:val="single"/>
        </w:rPr>
      </w:pPr>
    </w:p>
    <w:p w14:paraId="127D0990" w14:textId="77777777" w:rsidR="00A92839" w:rsidRPr="00A92839" w:rsidRDefault="00000ED1" w:rsidP="00A92839">
      <w:pPr>
        <w:pStyle w:val="Lijstalinea"/>
        <w:numPr>
          <w:ilvl w:val="0"/>
          <w:numId w:val="10"/>
        </w:numPr>
        <w:rPr>
          <w:rFonts w:ascii="Arial" w:hAnsi="Arial" w:cs="Arial"/>
          <w:b/>
          <w:bCs/>
          <w:sz w:val="20"/>
          <w:szCs w:val="20"/>
        </w:rPr>
      </w:pPr>
      <w:r w:rsidRPr="00A92839">
        <w:rPr>
          <w:rFonts w:ascii="Arial" w:hAnsi="Arial" w:cs="Arial"/>
          <w:bCs/>
          <w:sz w:val="20"/>
          <w:szCs w:val="20"/>
        </w:rPr>
        <w:t xml:space="preserve">De uitbating gebeurt niet in strijd met het Provinciaal Ruimtelijk Uitvoeringsplan Merksplas-Kolonie </w:t>
      </w:r>
      <w:r w:rsidR="00003692">
        <w:rPr>
          <w:rFonts w:ascii="Arial" w:hAnsi="Arial" w:cs="Arial"/>
          <w:bCs/>
          <w:sz w:val="20"/>
          <w:szCs w:val="20"/>
        </w:rPr>
        <w:t>(raadpleegbaar op website gemeente: www.merksplas.be)</w:t>
      </w:r>
    </w:p>
    <w:p w14:paraId="61E48AEA" w14:textId="3AFA6375" w:rsidR="00A92839" w:rsidRDefault="00A92839" w:rsidP="00A92839">
      <w:pPr>
        <w:pStyle w:val="Lijstalinea"/>
        <w:numPr>
          <w:ilvl w:val="0"/>
          <w:numId w:val="10"/>
        </w:numPr>
        <w:spacing w:after="0" w:line="240" w:lineRule="auto"/>
        <w:rPr>
          <w:rFonts w:ascii="Arial" w:hAnsi="Arial" w:cs="Arial"/>
          <w:sz w:val="20"/>
          <w:szCs w:val="20"/>
        </w:rPr>
      </w:pPr>
      <w:r w:rsidRPr="00A92839">
        <w:rPr>
          <w:rFonts w:ascii="Arial" w:hAnsi="Arial" w:cs="Arial"/>
          <w:sz w:val="20"/>
          <w:szCs w:val="20"/>
        </w:rPr>
        <w:t xml:space="preserve">De </w:t>
      </w:r>
      <w:r w:rsidR="00447B66">
        <w:rPr>
          <w:rFonts w:ascii="Arial" w:hAnsi="Arial" w:cs="Arial"/>
          <w:sz w:val="20"/>
          <w:szCs w:val="20"/>
        </w:rPr>
        <w:t>concessiehouder</w:t>
      </w:r>
      <w:r w:rsidRPr="00A92839">
        <w:rPr>
          <w:rFonts w:ascii="Arial" w:hAnsi="Arial" w:cs="Arial"/>
          <w:sz w:val="20"/>
          <w:szCs w:val="20"/>
        </w:rPr>
        <w:t xml:space="preserve"> </w:t>
      </w:r>
      <w:r w:rsidR="00CE3DD7">
        <w:rPr>
          <w:rFonts w:ascii="Arial" w:hAnsi="Arial" w:cs="Arial"/>
          <w:sz w:val="20"/>
          <w:szCs w:val="20"/>
        </w:rPr>
        <w:t xml:space="preserve">is bereid tot overleg met </w:t>
      </w:r>
      <w:r w:rsidRPr="00A92839">
        <w:rPr>
          <w:rFonts w:ascii="Arial" w:hAnsi="Arial" w:cs="Arial"/>
          <w:sz w:val="20"/>
          <w:szCs w:val="20"/>
        </w:rPr>
        <w:t xml:space="preserve">de gemeente als eigenaar </w:t>
      </w:r>
      <w:r w:rsidR="0096052A">
        <w:rPr>
          <w:rFonts w:ascii="Arial" w:hAnsi="Arial" w:cs="Arial"/>
          <w:sz w:val="20"/>
          <w:szCs w:val="20"/>
        </w:rPr>
        <w:t>en</w:t>
      </w:r>
      <w:r w:rsidRPr="00A92839">
        <w:rPr>
          <w:rFonts w:ascii="Arial" w:hAnsi="Arial" w:cs="Arial"/>
          <w:sz w:val="20"/>
          <w:szCs w:val="20"/>
        </w:rPr>
        <w:t xml:space="preserve"> de</w:t>
      </w:r>
      <w:r w:rsidR="00CE3DD7">
        <w:rPr>
          <w:rFonts w:ascii="Arial" w:hAnsi="Arial" w:cs="Arial"/>
          <w:sz w:val="20"/>
          <w:szCs w:val="20"/>
        </w:rPr>
        <w:t xml:space="preserve"> andere</w:t>
      </w:r>
      <w:r w:rsidRPr="00A92839">
        <w:rPr>
          <w:rFonts w:ascii="Arial" w:hAnsi="Arial" w:cs="Arial"/>
          <w:sz w:val="20"/>
          <w:szCs w:val="20"/>
        </w:rPr>
        <w:t xml:space="preserve"> uitbaters van de site ter bespreking van  beheer, onderhoud</w:t>
      </w:r>
      <w:r w:rsidR="0096052A">
        <w:rPr>
          <w:rFonts w:ascii="Arial" w:hAnsi="Arial" w:cs="Arial"/>
          <w:sz w:val="20"/>
          <w:szCs w:val="20"/>
        </w:rPr>
        <w:t>,</w:t>
      </w:r>
      <w:r w:rsidR="008376DF">
        <w:rPr>
          <w:rFonts w:ascii="Arial" w:hAnsi="Arial" w:cs="Arial"/>
          <w:sz w:val="20"/>
          <w:szCs w:val="20"/>
        </w:rPr>
        <w:t xml:space="preserve"> huisstijl</w:t>
      </w:r>
      <w:r w:rsidR="002A6085">
        <w:rPr>
          <w:rFonts w:ascii="Arial" w:hAnsi="Arial" w:cs="Arial"/>
          <w:sz w:val="20"/>
          <w:szCs w:val="20"/>
        </w:rPr>
        <w:t xml:space="preserve">, </w:t>
      </w:r>
      <w:r w:rsidRPr="00A92839">
        <w:rPr>
          <w:rFonts w:ascii="Arial" w:hAnsi="Arial" w:cs="Arial"/>
          <w:sz w:val="20"/>
          <w:szCs w:val="20"/>
        </w:rPr>
        <w:t>communicatie</w:t>
      </w:r>
      <w:r w:rsidR="00A9252F">
        <w:rPr>
          <w:rFonts w:ascii="Arial" w:hAnsi="Arial" w:cs="Arial"/>
          <w:sz w:val="20"/>
          <w:szCs w:val="20"/>
        </w:rPr>
        <w:t xml:space="preserve"> </w:t>
      </w:r>
      <w:r w:rsidRPr="00A92839">
        <w:rPr>
          <w:rFonts w:ascii="Arial" w:hAnsi="Arial" w:cs="Arial"/>
          <w:sz w:val="20"/>
          <w:szCs w:val="20"/>
        </w:rPr>
        <w:t>&amp;</w:t>
      </w:r>
      <w:r w:rsidR="00A9252F">
        <w:rPr>
          <w:rFonts w:ascii="Arial" w:hAnsi="Arial" w:cs="Arial"/>
          <w:sz w:val="20"/>
          <w:szCs w:val="20"/>
        </w:rPr>
        <w:t xml:space="preserve"> </w:t>
      </w:r>
      <w:r w:rsidRPr="00A92839">
        <w:rPr>
          <w:rFonts w:ascii="Arial" w:hAnsi="Arial" w:cs="Arial"/>
          <w:sz w:val="20"/>
          <w:szCs w:val="20"/>
        </w:rPr>
        <w:t>marke</w:t>
      </w:r>
      <w:r w:rsidR="00A9252F">
        <w:rPr>
          <w:rFonts w:ascii="Arial" w:hAnsi="Arial" w:cs="Arial"/>
          <w:sz w:val="20"/>
          <w:szCs w:val="20"/>
        </w:rPr>
        <w:t xml:space="preserve">ting </w:t>
      </w:r>
      <w:r w:rsidR="002A6085">
        <w:rPr>
          <w:rFonts w:ascii="Arial" w:hAnsi="Arial" w:cs="Arial"/>
          <w:sz w:val="20"/>
          <w:szCs w:val="20"/>
        </w:rPr>
        <w:t>of</w:t>
      </w:r>
      <w:r w:rsidR="00A9252F">
        <w:rPr>
          <w:rFonts w:ascii="Arial" w:hAnsi="Arial" w:cs="Arial"/>
          <w:sz w:val="20"/>
          <w:szCs w:val="20"/>
        </w:rPr>
        <w:t xml:space="preserve"> organisatie </w:t>
      </w:r>
      <w:r w:rsidR="0096052A">
        <w:rPr>
          <w:rFonts w:ascii="Arial" w:hAnsi="Arial" w:cs="Arial"/>
          <w:sz w:val="20"/>
          <w:szCs w:val="20"/>
        </w:rPr>
        <w:t xml:space="preserve">van </w:t>
      </w:r>
      <w:r w:rsidR="00A9252F">
        <w:rPr>
          <w:rFonts w:ascii="Arial" w:hAnsi="Arial" w:cs="Arial"/>
          <w:sz w:val="20"/>
          <w:szCs w:val="20"/>
        </w:rPr>
        <w:t>evenementen.</w:t>
      </w:r>
      <w:r w:rsidRPr="00A92839">
        <w:rPr>
          <w:rFonts w:ascii="Arial" w:hAnsi="Arial" w:cs="Arial"/>
          <w:sz w:val="20"/>
          <w:szCs w:val="20"/>
        </w:rPr>
        <w:t xml:space="preserve"> </w:t>
      </w:r>
    </w:p>
    <w:p w14:paraId="32C654B3" w14:textId="6E3CF207" w:rsidR="00C4040F" w:rsidRDefault="00C4040F" w:rsidP="00A92839">
      <w:pPr>
        <w:pStyle w:val="Lijstalinea"/>
        <w:numPr>
          <w:ilvl w:val="0"/>
          <w:numId w:val="10"/>
        </w:numPr>
        <w:spacing w:after="0" w:line="240" w:lineRule="auto"/>
        <w:rPr>
          <w:rFonts w:ascii="Arial" w:hAnsi="Arial" w:cs="Arial"/>
          <w:sz w:val="20"/>
          <w:szCs w:val="20"/>
        </w:rPr>
      </w:pPr>
      <w:r>
        <w:rPr>
          <w:rFonts w:ascii="Arial" w:hAnsi="Arial" w:cs="Arial"/>
          <w:sz w:val="20"/>
          <w:szCs w:val="20"/>
        </w:rPr>
        <w:t>De concessiehouder gedoogt de vzw gevangenismuseum die nog gehuisvest is in de kelders van de kapel tot de verhuis naar de graanschuur.</w:t>
      </w:r>
    </w:p>
    <w:p w14:paraId="17B2164A" w14:textId="77777777" w:rsidR="00AA17FF" w:rsidRPr="00A92839" w:rsidRDefault="00AA17FF" w:rsidP="00A92839">
      <w:pPr>
        <w:ind w:left="708"/>
        <w:rPr>
          <w:rFonts w:ascii="Arial" w:hAnsi="Arial" w:cs="Arial"/>
          <w:b/>
          <w:bCs/>
          <w:sz w:val="26"/>
          <w:szCs w:val="26"/>
        </w:rPr>
      </w:pPr>
      <w:r w:rsidRPr="00A92839">
        <w:rPr>
          <w:b/>
          <w:bCs/>
          <w:sz w:val="26"/>
          <w:szCs w:val="26"/>
        </w:rPr>
        <w:br w:type="page"/>
      </w:r>
    </w:p>
    <w:p w14:paraId="260DE236" w14:textId="77777777" w:rsidR="00945B07" w:rsidRDefault="00945B07" w:rsidP="00945B07">
      <w:pPr>
        <w:pStyle w:val="Default"/>
        <w:rPr>
          <w:color w:val="auto"/>
          <w:sz w:val="26"/>
          <w:szCs w:val="26"/>
        </w:rPr>
      </w:pPr>
      <w:r>
        <w:rPr>
          <w:b/>
          <w:bCs/>
          <w:color w:val="auto"/>
          <w:sz w:val="26"/>
          <w:szCs w:val="26"/>
        </w:rPr>
        <w:lastRenderedPageBreak/>
        <w:t xml:space="preserve">3. </w:t>
      </w:r>
      <w:r w:rsidR="00B10921">
        <w:rPr>
          <w:b/>
          <w:bCs/>
          <w:color w:val="auto"/>
          <w:sz w:val="26"/>
          <w:szCs w:val="26"/>
        </w:rPr>
        <w:t>CONCESSIE</w:t>
      </w:r>
      <w:r>
        <w:rPr>
          <w:b/>
          <w:bCs/>
          <w:color w:val="auto"/>
          <w:sz w:val="26"/>
          <w:szCs w:val="26"/>
        </w:rPr>
        <w:t xml:space="preserve">FORMULE </w:t>
      </w:r>
    </w:p>
    <w:p w14:paraId="7DABF679" w14:textId="77777777" w:rsidR="0027115F" w:rsidRDefault="0027115F" w:rsidP="00945B07">
      <w:pPr>
        <w:pStyle w:val="Default"/>
        <w:rPr>
          <w:color w:val="auto"/>
          <w:sz w:val="20"/>
          <w:szCs w:val="20"/>
        </w:rPr>
      </w:pPr>
    </w:p>
    <w:p w14:paraId="491B7D63" w14:textId="77777777" w:rsidR="008168E7" w:rsidRDefault="008168E7" w:rsidP="00945B07">
      <w:pPr>
        <w:pStyle w:val="Default"/>
        <w:rPr>
          <w:color w:val="auto"/>
          <w:sz w:val="20"/>
          <w:szCs w:val="20"/>
        </w:rPr>
      </w:pPr>
    </w:p>
    <w:p w14:paraId="3EA61B80" w14:textId="77777777" w:rsidR="002E782B" w:rsidRDefault="002E782B" w:rsidP="00945B07">
      <w:pPr>
        <w:pStyle w:val="Default"/>
        <w:rPr>
          <w:color w:val="auto"/>
          <w:sz w:val="20"/>
          <w:szCs w:val="20"/>
        </w:rPr>
      </w:pPr>
    </w:p>
    <w:p w14:paraId="0579E3DB" w14:textId="77777777" w:rsidR="00945B07" w:rsidRDefault="00945B07" w:rsidP="00945B07">
      <w:pPr>
        <w:pStyle w:val="Default"/>
        <w:rPr>
          <w:color w:val="auto"/>
          <w:sz w:val="20"/>
          <w:szCs w:val="20"/>
        </w:rPr>
      </w:pPr>
      <w:r>
        <w:rPr>
          <w:color w:val="auto"/>
          <w:sz w:val="20"/>
          <w:szCs w:val="20"/>
        </w:rPr>
        <w:t xml:space="preserve">3.1. Met deze leidraad wordt de open oproep georganiseerd en nodigt de gemeente </w:t>
      </w:r>
      <w:r w:rsidR="0027115F">
        <w:rPr>
          <w:color w:val="auto"/>
          <w:sz w:val="20"/>
          <w:szCs w:val="20"/>
        </w:rPr>
        <w:t>Merksplas</w:t>
      </w:r>
      <w:r>
        <w:rPr>
          <w:color w:val="auto"/>
          <w:sz w:val="20"/>
          <w:szCs w:val="20"/>
        </w:rPr>
        <w:t xml:space="preserve"> (als </w:t>
      </w:r>
      <w:r w:rsidR="00B10921">
        <w:rPr>
          <w:color w:val="auto"/>
          <w:sz w:val="20"/>
          <w:szCs w:val="20"/>
        </w:rPr>
        <w:t>concessie</w:t>
      </w:r>
      <w:r>
        <w:rPr>
          <w:color w:val="auto"/>
          <w:sz w:val="20"/>
          <w:szCs w:val="20"/>
        </w:rPr>
        <w:t xml:space="preserve">gever) geïnteresseerde partijen uit om een kandidatuurstelling in te dienen voor het bekomen van de </w:t>
      </w:r>
      <w:r w:rsidR="00B10921">
        <w:rPr>
          <w:color w:val="auto"/>
          <w:sz w:val="20"/>
          <w:szCs w:val="20"/>
        </w:rPr>
        <w:t>concessie</w:t>
      </w:r>
      <w:r>
        <w:rPr>
          <w:color w:val="auto"/>
          <w:sz w:val="20"/>
          <w:szCs w:val="20"/>
        </w:rPr>
        <w:t xml:space="preserve">overeenkomst (als </w:t>
      </w:r>
      <w:r w:rsidR="00B10921">
        <w:rPr>
          <w:color w:val="auto"/>
          <w:sz w:val="20"/>
          <w:szCs w:val="20"/>
        </w:rPr>
        <w:t>concessiehouder</w:t>
      </w:r>
      <w:r>
        <w:rPr>
          <w:color w:val="auto"/>
          <w:sz w:val="20"/>
          <w:szCs w:val="20"/>
        </w:rPr>
        <w:t xml:space="preserve">). De kernvoorwaarden worden toegelicht </w:t>
      </w:r>
      <w:r w:rsidR="00B8208F">
        <w:rPr>
          <w:color w:val="auto"/>
          <w:sz w:val="20"/>
          <w:szCs w:val="20"/>
        </w:rPr>
        <w:t xml:space="preserve">(zie bijlage </w:t>
      </w:r>
      <w:r w:rsidR="001E54E0">
        <w:rPr>
          <w:color w:val="auto"/>
          <w:sz w:val="20"/>
          <w:szCs w:val="20"/>
        </w:rPr>
        <w:t>2</w:t>
      </w:r>
      <w:r w:rsidR="00B8208F">
        <w:rPr>
          <w:color w:val="auto"/>
          <w:sz w:val="20"/>
          <w:szCs w:val="20"/>
        </w:rPr>
        <w:t xml:space="preserve">) </w:t>
      </w:r>
      <w:r>
        <w:rPr>
          <w:color w:val="auto"/>
          <w:sz w:val="20"/>
          <w:szCs w:val="20"/>
        </w:rPr>
        <w:t xml:space="preserve">en zullen verder uitgewerkt worden in de uiteindelijke definitieve </w:t>
      </w:r>
      <w:r w:rsidR="00B10921">
        <w:rPr>
          <w:color w:val="auto"/>
          <w:sz w:val="20"/>
          <w:szCs w:val="20"/>
        </w:rPr>
        <w:t>concessie</w:t>
      </w:r>
      <w:r>
        <w:rPr>
          <w:color w:val="auto"/>
          <w:sz w:val="20"/>
          <w:szCs w:val="20"/>
        </w:rPr>
        <w:t xml:space="preserve">overeenkomst die tussen de gemeente </w:t>
      </w:r>
      <w:r w:rsidR="002E782B">
        <w:rPr>
          <w:color w:val="auto"/>
          <w:sz w:val="20"/>
          <w:szCs w:val="20"/>
        </w:rPr>
        <w:t>Merksplas</w:t>
      </w:r>
      <w:r>
        <w:rPr>
          <w:color w:val="auto"/>
          <w:sz w:val="20"/>
          <w:szCs w:val="20"/>
        </w:rPr>
        <w:t xml:space="preserve"> en de private partner </w:t>
      </w:r>
      <w:r w:rsidR="002E782B">
        <w:rPr>
          <w:color w:val="auto"/>
          <w:sz w:val="20"/>
          <w:szCs w:val="20"/>
        </w:rPr>
        <w:t xml:space="preserve">na verdere onderhandeling </w:t>
      </w:r>
      <w:r>
        <w:rPr>
          <w:color w:val="auto"/>
          <w:sz w:val="20"/>
          <w:szCs w:val="20"/>
        </w:rPr>
        <w:t xml:space="preserve">zal worden afgesloten. </w:t>
      </w:r>
    </w:p>
    <w:p w14:paraId="302700AE" w14:textId="77777777" w:rsidR="0027115F" w:rsidRDefault="0027115F" w:rsidP="00945B07">
      <w:pPr>
        <w:pStyle w:val="Default"/>
        <w:rPr>
          <w:color w:val="auto"/>
          <w:sz w:val="20"/>
          <w:szCs w:val="20"/>
        </w:rPr>
      </w:pPr>
    </w:p>
    <w:p w14:paraId="6351EEEC" w14:textId="77777777" w:rsidR="00945B07" w:rsidRDefault="00945B07" w:rsidP="00945B07">
      <w:pPr>
        <w:pStyle w:val="Default"/>
        <w:rPr>
          <w:color w:val="auto"/>
          <w:sz w:val="20"/>
          <w:szCs w:val="20"/>
        </w:rPr>
      </w:pPr>
      <w:r>
        <w:rPr>
          <w:color w:val="auto"/>
          <w:sz w:val="20"/>
          <w:szCs w:val="20"/>
        </w:rPr>
        <w:t xml:space="preserve">3.2. Deze leidraad heeft dan ook tot doel kandidaten, met het oog op het indienen van deze kandidatuurstelling, nadere informatie te verstrekken omtrent de </w:t>
      </w:r>
      <w:r w:rsidR="00B10921">
        <w:rPr>
          <w:color w:val="auto"/>
          <w:sz w:val="20"/>
          <w:szCs w:val="20"/>
        </w:rPr>
        <w:t>concessie</w:t>
      </w:r>
      <w:r>
        <w:rPr>
          <w:color w:val="auto"/>
          <w:sz w:val="20"/>
          <w:szCs w:val="20"/>
        </w:rPr>
        <w:t xml:space="preserve">overeenkomst, het verloop van de mededinging binnen de open oproep, alsmede de criteria op basis waarvan de </w:t>
      </w:r>
      <w:r w:rsidR="00B10921">
        <w:rPr>
          <w:color w:val="auto"/>
          <w:sz w:val="20"/>
          <w:szCs w:val="20"/>
        </w:rPr>
        <w:t>concessie</w:t>
      </w:r>
      <w:r>
        <w:rPr>
          <w:color w:val="auto"/>
          <w:sz w:val="20"/>
          <w:szCs w:val="20"/>
        </w:rPr>
        <w:t xml:space="preserve">gever tot de selectie en de gunning van de geschikte kandidaat zal overgaan. </w:t>
      </w:r>
    </w:p>
    <w:p w14:paraId="5947BA29" w14:textId="77777777" w:rsidR="0027115F" w:rsidRDefault="0027115F" w:rsidP="00945B07">
      <w:pPr>
        <w:pStyle w:val="Default"/>
        <w:rPr>
          <w:color w:val="auto"/>
          <w:sz w:val="20"/>
          <w:szCs w:val="20"/>
        </w:rPr>
      </w:pPr>
    </w:p>
    <w:p w14:paraId="2FBD9C59" w14:textId="77777777" w:rsidR="00945B07" w:rsidRDefault="00945B07" w:rsidP="00945B07">
      <w:pPr>
        <w:pStyle w:val="Default"/>
        <w:rPr>
          <w:color w:val="auto"/>
          <w:sz w:val="20"/>
          <w:szCs w:val="20"/>
        </w:rPr>
      </w:pPr>
      <w:r>
        <w:rPr>
          <w:color w:val="auto"/>
          <w:sz w:val="20"/>
          <w:szCs w:val="20"/>
        </w:rPr>
        <w:t xml:space="preserve">3.3. De </w:t>
      </w:r>
      <w:r w:rsidR="00B10921">
        <w:rPr>
          <w:color w:val="auto"/>
          <w:sz w:val="20"/>
          <w:szCs w:val="20"/>
        </w:rPr>
        <w:t>concessie</w:t>
      </w:r>
      <w:r>
        <w:rPr>
          <w:color w:val="auto"/>
          <w:sz w:val="20"/>
          <w:szCs w:val="20"/>
        </w:rPr>
        <w:t xml:space="preserve">gever behoudt zich ook het recht voor om in de loop van de verdere procedure af te wijken van de bepalingen van deze leidraad. De kandidaten zullen uitdrukkelijk gewezen worden op gebeurlijke afwijkingen, aanpassingen of aanvullingen. </w:t>
      </w:r>
    </w:p>
    <w:p w14:paraId="1823D9ED" w14:textId="77777777" w:rsidR="0027115F" w:rsidRDefault="0027115F" w:rsidP="00945B07">
      <w:pPr>
        <w:pStyle w:val="Default"/>
        <w:rPr>
          <w:color w:val="auto"/>
          <w:sz w:val="20"/>
          <w:szCs w:val="20"/>
        </w:rPr>
      </w:pPr>
    </w:p>
    <w:p w14:paraId="326C198A" w14:textId="77777777" w:rsidR="00945B07" w:rsidRDefault="00945B07" w:rsidP="00945B07">
      <w:pPr>
        <w:pStyle w:val="Default"/>
        <w:rPr>
          <w:color w:val="auto"/>
          <w:sz w:val="20"/>
          <w:szCs w:val="20"/>
        </w:rPr>
      </w:pPr>
      <w:r>
        <w:rPr>
          <w:color w:val="auto"/>
          <w:sz w:val="20"/>
          <w:szCs w:val="20"/>
        </w:rPr>
        <w:t xml:space="preserve">3.4. De informatie die terug te vinden is in dit document en haar bijlagen, is enkel en alleen bedoeld om de </w:t>
      </w:r>
      <w:r w:rsidR="00B10921">
        <w:rPr>
          <w:color w:val="auto"/>
          <w:sz w:val="20"/>
          <w:szCs w:val="20"/>
        </w:rPr>
        <w:t>concessie</w:t>
      </w:r>
      <w:r>
        <w:rPr>
          <w:color w:val="auto"/>
          <w:sz w:val="20"/>
          <w:szCs w:val="20"/>
        </w:rPr>
        <w:t xml:space="preserve">overeenkomst en de toewijzing ervan te omschrijven, zonder evenwel volledigheid na te streven. Het moet de kandidaten de mogelijkheid geven zich een duidelijker beeld te vormen van de aard van de </w:t>
      </w:r>
      <w:r w:rsidR="00B10921">
        <w:rPr>
          <w:color w:val="auto"/>
          <w:sz w:val="20"/>
          <w:szCs w:val="20"/>
        </w:rPr>
        <w:t>concessie</w:t>
      </w:r>
      <w:r>
        <w:rPr>
          <w:color w:val="auto"/>
          <w:sz w:val="20"/>
          <w:szCs w:val="20"/>
        </w:rPr>
        <w:t xml:space="preserve">overeenkomst die de </w:t>
      </w:r>
      <w:r w:rsidR="00B10921">
        <w:rPr>
          <w:color w:val="auto"/>
          <w:sz w:val="20"/>
          <w:szCs w:val="20"/>
        </w:rPr>
        <w:t>concessie</w:t>
      </w:r>
      <w:r>
        <w:rPr>
          <w:color w:val="auto"/>
          <w:sz w:val="20"/>
          <w:szCs w:val="20"/>
        </w:rPr>
        <w:t xml:space="preserve">gever wil sluiten. </w:t>
      </w:r>
    </w:p>
    <w:p w14:paraId="781C7EB3" w14:textId="77777777" w:rsidR="00945B07" w:rsidRDefault="00945B07" w:rsidP="00945B07">
      <w:pPr>
        <w:pStyle w:val="Default"/>
        <w:rPr>
          <w:color w:val="auto"/>
          <w:sz w:val="20"/>
          <w:szCs w:val="20"/>
        </w:rPr>
      </w:pPr>
      <w:r>
        <w:rPr>
          <w:color w:val="auto"/>
          <w:sz w:val="20"/>
          <w:szCs w:val="20"/>
        </w:rPr>
        <w:t xml:space="preserve">De verdere invulling van de </w:t>
      </w:r>
      <w:r w:rsidR="00B10921">
        <w:rPr>
          <w:color w:val="auto"/>
          <w:sz w:val="20"/>
          <w:szCs w:val="20"/>
        </w:rPr>
        <w:t>concessie</w:t>
      </w:r>
      <w:r>
        <w:rPr>
          <w:color w:val="auto"/>
          <w:sz w:val="20"/>
          <w:szCs w:val="20"/>
        </w:rPr>
        <w:t xml:space="preserve">overeenkomst en de daarin opgenomen modaliteiten en voorwaarden zal het voorwerp vormen van verdere besprekingen. </w:t>
      </w:r>
    </w:p>
    <w:p w14:paraId="78358260" w14:textId="77777777" w:rsidR="0027115F" w:rsidRDefault="0027115F" w:rsidP="0027115F">
      <w:pPr>
        <w:pStyle w:val="Default"/>
        <w:rPr>
          <w:color w:val="auto"/>
          <w:sz w:val="20"/>
          <w:szCs w:val="20"/>
        </w:rPr>
      </w:pPr>
    </w:p>
    <w:p w14:paraId="37D785B3" w14:textId="77777777" w:rsidR="0027115F" w:rsidRDefault="00945B07" w:rsidP="0027115F">
      <w:pPr>
        <w:pStyle w:val="Default"/>
        <w:rPr>
          <w:color w:val="auto"/>
          <w:sz w:val="20"/>
          <w:szCs w:val="20"/>
        </w:rPr>
      </w:pPr>
      <w:r>
        <w:rPr>
          <w:color w:val="auto"/>
          <w:sz w:val="20"/>
          <w:szCs w:val="20"/>
        </w:rPr>
        <w:t xml:space="preserve">3.5. De kandidaten worden geacht zelf een onafhankelijke analyse en inschatting van de in deze leidraad opgenomen gegevens te verrichten en, indien nodig, de correctheid, volledigheid en nauwkeurigheid van de informatie te controleren. </w:t>
      </w:r>
    </w:p>
    <w:p w14:paraId="6231025C" w14:textId="77777777" w:rsidR="0027115F" w:rsidRDefault="0027115F" w:rsidP="0027115F">
      <w:pPr>
        <w:pStyle w:val="Default"/>
        <w:rPr>
          <w:color w:val="auto"/>
          <w:sz w:val="20"/>
          <w:szCs w:val="20"/>
        </w:rPr>
      </w:pPr>
    </w:p>
    <w:p w14:paraId="0D347790" w14:textId="77777777" w:rsidR="00945B07" w:rsidRDefault="00945B07" w:rsidP="0027115F">
      <w:pPr>
        <w:pStyle w:val="Default"/>
        <w:rPr>
          <w:color w:val="auto"/>
          <w:sz w:val="20"/>
          <w:szCs w:val="20"/>
        </w:rPr>
      </w:pPr>
      <w:r>
        <w:rPr>
          <w:color w:val="auto"/>
          <w:sz w:val="20"/>
          <w:szCs w:val="20"/>
        </w:rPr>
        <w:t xml:space="preserve">3.6. Indien tegenstrijdigheden, onduidelijkheden, fouten, leemten, … zouden worden opgemerkt, dan wordt van de kandidaten gevraagd dat zij dit schriftelijk aan de </w:t>
      </w:r>
      <w:r w:rsidR="00B10921">
        <w:rPr>
          <w:color w:val="auto"/>
          <w:sz w:val="20"/>
          <w:szCs w:val="20"/>
        </w:rPr>
        <w:t>concessie</w:t>
      </w:r>
      <w:r>
        <w:rPr>
          <w:color w:val="auto"/>
          <w:sz w:val="20"/>
          <w:szCs w:val="20"/>
        </w:rPr>
        <w:t xml:space="preserve">gever zouden laten weten. </w:t>
      </w:r>
    </w:p>
    <w:p w14:paraId="30DB979F" w14:textId="77777777" w:rsidR="00945B07" w:rsidRDefault="00945B07" w:rsidP="00945B07">
      <w:pPr>
        <w:pStyle w:val="Default"/>
        <w:rPr>
          <w:color w:val="auto"/>
          <w:sz w:val="20"/>
          <w:szCs w:val="20"/>
        </w:rPr>
      </w:pPr>
      <w:r>
        <w:rPr>
          <w:color w:val="auto"/>
          <w:sz w:val="20"/>
          <w:szCs w:val="20"/>
        </w:rPr>
        <w:t xml:space="preserve">Een kandidaat kan zich niet meer beroepen op onduidelijkheden of onvolkomenheden waarvan hij de </w:t>
      </w:r>
      <w:r w:rsidR="008654BC">
        <w:rPr>
          <w:color w:val="auto"/>
          <w:sz w:val="20"/>
          <w:szCs w:val="20"/>
        </w:rPr>
        <w:t>concessie</w:t>
      </w:r>
      <w:r>
        <w:rPr>
          <w:color w:val="auto"/>
          <w:sz w:val="20"/>
          <w:szCs w:val="20"/>
        </w:rPr>
        <w:t xml:space="preserve">gever pas na het indienen van zijn kandidatuurstelling in kennis heeft gesteld. </w:t>
      </w:r>
    </w:p>
    <w:p w14:paraId="73546D19" w14:textId="77777777" w:rsidR="0027115F" w:rsidRDefault="0027115F" w:rsidP="00945B07">
      <w:pPr>
        <w:pStyle w:val="Default"/>
        <w:rPr>
          <w:color w:val="auto"/>
          <w:sz w:val="20"/>
          <w:szCs w:val="20"/>
        </w:rPr>
      </w:pPr>
    </w:p>
    <w:p w14:paraId="08EA5D15" w14:textId="77777777" w:rsidR="00945B07" w:rsidRDefault="00945B07" w:rsidP="00945B07">
      <w:pPr>
        <w:pStyle w:val="Default"/>
        <w:rPr>
          <w:color w:val="auto"/>
          <w:sz w:val="20"/>
          <w:szCs w:val="20"/>
        </w:rPr>
      </w:pPr>
      <w:r>
        <w:rPr>
          <w:color w:val="auto"/>
          <w:sz w:val="20"/>
          <w:szCs w:val="20"/>
        </w:rPr>
        <w:t xml:space="preserve">3.7. Door het indienen van een kandidatuurstelling aanvaardt de kandidaat onvoorwaardelijk de volledige inhoud van voorliggende leidraad, met inbegrip van het principe en het procedureverloop van de open oproep alsook van de afwijzing/uitsluiting van aansprakelijkheid in hoofde van de </w:t>
      </w:r>
      <w:r w:rsidR="008654BC">
        <w:rPr>
          <w:color w:val="auto"/>
          <w:sz w:val="20"/>
          <w:szCs w:val="20"/>
        </w:rPr>
        <w:t>concessie</w:t>
      </w:r>
      <w:r>
        <w:rPr>
          <w:color w:val="auto"/>
          <w:sz w:val="20"/>
          <w:szCs w:val="20"/>
        </w:rPr>
        <w:t xml:space="preserve">gever en zijn </w:t>
      </w:r>
      <w:proofErr w:type="spellStart"/>
      <w:r>
        <w:rPr>
          <w:color w:val="auto"/>
          <w:sz w:val="20"/>
          <w:szCs w:val="20"/>
        </w:rPr>
        <w:t>aangestelden</w:t>
      </w:r>
      <w:proofErr w:type="spellEnd"/>
      <w:r>
        <w:rPr>
          <w:color w:val="auto"/>
          <w:sz w:val="20"/>
          <w:szCs w:val="20"/>
        </w:rPr>
        <w:t xml:space="preserve">. </w:t>
      </w:r>
    </w:p>
    <w:p w14:paraId="2201B1FE" w14:textId="77777777" w:rsidR="0027115F" w:rsidRDefault="0027115F" w:rsidP="00945B07">
      <w:pPr>
        <w:pStyle w:val="Default"/>
        <w:rPr>
          <w:b/>
          <w:bCs/>
          <w:color w:val="auto"/>
          <w:sz w:val="26"/>
          <w:szCs w:val="26"/>
        </w:rPr>
      </w:pPr>
    </w:p>
    <w:p w14:paraId="36161C10" w14:textId="77777777" w:rsidR="0027115F" w:rsidRDefault="0027115F" w:rsidP="00945B07">
      <w:pPr>
        <w:pStyle w:val="Default"/>
        <w:rPr>
          <w:b/>
          <w:bCs/>
          <w:color w:val="auto"/>
          <w:sz w:val="26"/>
          <w:szCs w:val="26"/>
        </w:rPr>
      </w:pPr>
    </w:p>
    <w:p w14:paraId="093F73E6" w14:textId="77777777" w:rsidR="00AA17FF" w:rsidRDefault="00AA17FF">
      <w:pPr>
        <w:rPr>
          <w:rFonts w:ascii="Arial" w:hAnsi="Arial" w:cs="Arial"/>
          <w:b/>
          <w:bCs/>
          <w:sz w:val="26"/>
          <w:szCs w:val="26"/>
        </w:rPr>
      </w:pPr>
      <w:r>
        <w:rPr>
          <w:b/>
          <w:bCs/>
          <w:sz w:val="26"/>
          <w:szCs w:val="26"/>
        </w:rPr>
        <w:br w:type="page"/>
      </w:r>
    </w:p>
    <w:p w14:paraId="624DE91D" w14:textId="77777777" w:rsidR="0027115F" w:rsidRDefault="0027115F" w:rsidP="00945B07">
      <w:pPr>
        <w:pStyle w:val="Default"/>
        <w:rPr>
          <w:b/>
          <w:bCs/>
          <w:color w:val="auto"/>
          <w:sz w:val="26"/>
          <w:szCs w:val="26"/>
        </w:rPr>
      </w:pPr>
    </w:p>
    <w:p w14:paraId="61F4DDF7" w14:textId="77777777" w:rsidR="00945B07" w:rsidRDefault="00945B07" w:rsidP="00945B07">
      <w:pPr>
        <w:pStyle w:val="Default"/>
        <w:rPr>
          <w:color w:val="auto"/>
          <w:sz w:val="26"/>
          <w:szCs w:val="26"/>
        </w:rPr>
      </w:pPr>
      <w:r>
        <w:rPr>
          <w:b/>
          <w:bCs/>
          <w:color w:val="auto"/>
          <w:sz w:val="26"/>
          <w:szCs w:val="26"/>
        </w:rPr>
        <w:t xml:space="preserve">4. </w:t>
      </w:r>
      <w:r w:rsidR="008654BC">
        <w:rPr>
          <w:b/>
          <w:bCs/>
          <w:color w:val="auto"/>
          <w:sz w:val="26"/>
          <w:szCs w:val="26"/>
        </w:rPr>
        <w:t>CONCESSIE</w:t>
      </w:r>
      <w:r>
        <w:rPr>
          <w:b/>
          <w:bCs/>
          <w:color w:val="auto"/>
          <w:sz w:val="26"/>
          <w:szCs w:val="26"/>
        </w:rPr>
        <w:t xml:space="preserve">GEVER </w:t>
      </w:r>
    </w:p>
    <w:p w14:paraId="09F4442B" w14:textId="77777777" w:rsidR="0027115F" w:rsidRDefault="0027115F" w:rsidP="00945B07">
      <w:pPr>
        <w:pStyle w:val="Default"/>
        <w:rPr>
          <w:color w:val="auto"/>
          <w:sz w:val="20"/>
          <w:szCs w:val="20"/>
        </w:rPr>
      </w:pPr>
    </w:p>
    <w:p w14:paraId="7AE7EDA0" w14:textId="77777777" w:rsidR="00B7187B" w:rsidRDefault="00B7187B" w:rsidP="00945B07">
      <w:pPr>
        <w:pStyle w:val="Default"/>
        <w:rPr>
          <w:color w:val="auto"/>
          <w:sz w:val="20"/>
          <w:szCs w:val="20"/>
        </w:rPr>
      </w:pPr>
    </w:p>
    <w:p w14:paraId="2E940252" w14:textId="77777777" w:rsidR="00B7187B" w:rsidRDefault="00B7187B" w:rsidP="00945B07">
      <w:pPr>
        <w:pStyle w:val="Default"/>
        <w:rPr>
          <w:color w:val="auto"/>
          <w:sz w:val="20"/>
          <w:szCs w:val="20"/>
        </w:rPr>
      </w:pPr>
    </w:p>
    <w:p w14:paraId="7F29CC8A" w14:textId="77777777" w:rsidR="00945B07" w:rsidRDefault="00945B07" w:rsidP="00945B07">
      <w:pPr>
        <w:pStyle w:val="Default"/>
        <w:rPr>
          <w:color w:val="auto"/>
          <w:sz w:val="20"/>
          <w:szCs w:val="20"/>
        </w:rPr>
      </w:pPr>
      <w:r>
        <w:rPr>
          <w:color w:val="auto"/>
          <w:sz w:val="20"/>
          <w:szCs w:val="20"/>
        </w:rPr>
        <w:t xml:space="preserve">4.1. Deze open oproep wordt uitgeschreven door: </w:t>
      </w:r>
    </w:p>
    <w:p w14:paraId="0198D8A7" w14:textId="77777777" w:rsidR="0027115F" w:rsidRDefault="0027115F" w:rsidP="00945B07">
      <w:pPr>
        <w:pStyle w:val="Default"/>
        <w:rPr>
          <w:color w:val="auto"/>
          <w:sz w:val="20"/>
          <w:szCs w:val="20"/>
        </w:rPr>
      </w:pPr>
    </w:p>
    <w:p w14:paraId="5FBC1E5C" w14:textId="77777777" w:rsidR="00945B07" w:rsidRDefault="0027115F" w:rsidP="00945B07">
      <w:pPr>
        <w:pStyle w:val="Default"/>
        <w:rPr>
          <w:color w:val="auto"/>
          <w:sz w:val="20"/>
          <w:szCs w:val="20"/>
        </w:rPr>
      </w:pPr>
      <w:r>
        <w:rPr>
          <w:color w:val="auto"/>
          <w:sz w:val="20"/>
          <w:szCs w:val="20"/>
        </w:rPr>
        <w:tab/>
      </w:r>
      <w:r w:rsidR="00945B07">
        <w:rPr>
          <w:color w:val="auto"/>
          <w:sz w:val="20"/>
          <w:szCs w:val="20"/>
        </w:rPr>
        <w:t xml:space="preserve">Gemeente </w:t>
      </w:r>
      <w:r>
        <w:rPr>
          <w:color w:val="auto"/>
          <w:sz w:val="20"/>
          <w:szCs w:val="20"/>
        </w:rPr>
        <w:t>Merksplas</w:t>
      </w:r>
    </w:p>
    <w:p w14:paraId="4EE5A941" w14:textId="77777777" w:rsidR="00945B07" w:rsidRDefault="0027115F" w:rsidP="00945B07">
      <w:pPr>
        <w:pStyle w:val="Default"/>
        <w:rPr>
          <w:color w:val="auto"/>
          <w:sz w:val="20"/>
          <w:szCs w:val="20"/>
        </w:rPr>
      </w:pPr>
      <w:r>
        <w:rPr>
          <w:color w:val="auto"/>
          <w:sz w:val="20"/>
          <w:szCs w:val="20"/>
        </w:rPr>
        <w:tab/>
        <w:t xml:space="preserve">Markt </w:t>
      </w:r>
      <w:r w:rsidR="00945B07">
        <w:rPr>
          <w:color w:val="auto"/>
          <w:sz w:val="20"/>
          <w:szCs w:val="20"/>
        </w:rPr>
        <w:t xml:space="preserve">1 </w:t>
      </w:r>
    </w:p>
    <w:p w14:paraId="5B9B1541" w14:textId="2E8D6747" w:rsidR="00945B07" w:rsidRDefault="0027115F" w:rsidP="00945B07">
      <w:pPr>
        <w:pStyle w:val="Default"/>
        <w:rPr>
          <w:color w:val="auto"/>
          <w:sz w:val="20"/>
          <w:szCs w:val="20"/>
        </w:rPr>
      </w:pPr>
      <w:r>
        <w:rPr>
          <w:color w:val="auto"/>
          <w:sz w:val="20"/>
          <w:szCs w:val="20"/>
        </w:rPr>
        <w:tab/>
        <w:t>2330 Merksplas</w:t>
      </w:r>
    </w:p>
    <w:p w14:paraId="01BFDFCB" w14:textId="4AAAFEF9" w:rsidR="0012187D" w:rsidRDefault="0012187D" w:rsidP="00945B07">
      <w:pPr>
        <w:pStyle w:val="Default"/>
        <w:rPr>
          <w:color w:val="auto"/>
          <w:sz w:val="20"/>
          <w:szCs w:val="20"/>
        </w:rPr>
      </w:pPr>
      <w:r>
        <w:rPr>
          <w:color w:val="auto"/>
          <w:sz w:val="20"/>
          <w:szCs w:val="20"/>
        </w:rPr>
        <w:tab/>
      </w:r>
      <w:r w:rsidRPr="0012187D">
        <w:rPr>
          <w:color w:val="auto"/>
          <w:sz w:val="20"/>
          <w:szCs w:val="20"/>
        </w:rPr>
        <w:t xml:space="preserve">K.B.O. </w:t>
      </w:r>
      <w:r w:rsidRPr="0012187D">
        <w:rPr>
          <w:rFonts w:cstheme="minorHAnsi"/>
          <w:color w:val="auto"/>
          <w:spacing w:val="-3"/>
          <w:sz w:val="20"/>
          <w:szCs w:val="20"/>
        </w:rPr>
        <w:t>0207.503.190</w:t>
      </w:r>
    </w:p>
    <w:p w14:paraId="678B3501" w14:textId="77777777" w:rsidR="0027115F" w:rsidRDefault="0027115F" w:rsidP="00945B07">
      <w:pPr>
        <w:pStyle w:val="Default"/>
        <w:rPr>
          <w:color w:val="auto"/>
          <w:sz w:val="20"/>
          <w:szCs w:val="20"/>
        </w:rPr>
      </w:pPr>
    </w:p>
    <w:p w14:paraId="627D51C2" w14:textId="77777777" w:rsidR="00945B07" w:rsidRDefault="00945B07" w:rsidP="00945B07">
      <w:pPr>
        <w:pStyle w:val="Default"/>
        <w:rPr>
          <w:color w:val="auto"/>
          <w:sz w:val="20"/>
          <w:szCs w:val="20"/>
        </w:rPr>
      </w:pPr>
      <w:r>
        <w:rPr>
          <w:color w:val="auto"/>
          <w:sz w:val="20"/>
          <w:szCs w:val="20"/>
        </w:rPr>
        <w:t xml:space="preserve">Hierna </w:t>
      </w:r>
      <w:r w:rsidR="008654BC">
        <w:rPr>
          <w:color w:val="auto"/>
          <w:sz w:val="20"/>
          <w:szCs w:val="20"/>
        </w:rPr>
        <w:t>concessie</w:t>
      </w:r>
      <w:r>
        <w:rPr>
          <w:color w:val="auto"/>
          <w:sz w:val="20"/>
          <w:szCs w:val="20"/>
        </w:rPr>
        <w:t xml:space="preserve">gever genoemd </w:t>
      </w:r>
    </w:p>
    <w:p w14:paraId="7CB67CFA" w14:textId="77777777" w:rsidR="00251C43" w:rsidRDefault="00251C43" w:rsidP="00945B07">
      <w:pPr>
        <w:pStyle w:val="Default"/>
        <w:rPr>
          <w:color w:val="auto"/>
          <w:sz w:val="20"/>
          <w:szCs w:val="20"/>
        </w:rPr>
      </w:pPr>
    </w:p>
    <w:p w14:paraId="7FE58C89" w14:textId="77777777" w:rsidR="00251C43" w:rsidRDefault="00251C43" w:rsidP="00945B07">
      <w:pPr>
        <w:pStyle w:val="Default"/>
        <w:rPr>
          <w:color w:val="auto"/>
          <w:sz w:val="20"/>
          <w:szCs w:val="20"/>
        </w:rPr>
      </w:pPr>
      <w:r>
        <w:rPr>
          <w:color w:val="auto"/>
          <w:sz w:val="20"/>
          <w:szCs w:val="20"/>
        </w:rPr>
        <w:tab/>
      </w:r>
    </w:p>
    <w:p w14:paraId="244D5E94" w14:textId="77777777" w:rsidR="0027115F" w:rsidRDefault="0027115F" w:rsidP="00945B07">
      <w:pPr>
        <w:pStyle w:val="Default"/>
        <w:rPr>
          <w:color w:val="auto"/>
          <w:sz w:val="20"/>
          <w:szCs w:val="20"/>
        </w:rPr>
      </w:pPr>
    </w:p>
    <w:p w14:paraId="47322284" w14:textId="77777777" w:rsidR="00945B07" w:rsidRDefault="00945B07" w:rsidP="00945B07">
      <w:pPr>
        <w:pStyle w:val="Default"/>
        <w:rPr>
          <w:color w:val="auto"/>
          <w:sz w:val="20"/>
          <w:szCs w:val="20"/>
        </w:rPr>
      </w:pPr>
      <w:r>
        <w:rPr>
          <w:color w:val="auto"/>
          <w:sz w:val="20"/>
          <w:szCs w:val="20"/>
        </w:rPr>
        <w:t xml:space="preserve">4.2. De dossierbeheerder langs de zijde van de </w:t>
      </w:r>
      <w:r w:rsidR="008654BC">
        <w:rPr>
          <w:color w:val="auto"/>
          <w:sz w:val="20"/>
          <w:szCs w:val="20"/>
        </w:rPr>
        <w:t>concessie</w:t>
      </w:r>
      <w:r>
        <w:rPr>
          <w:color w:val="auto"/>
          <w:sz w:val="20"/>
          <w:szCs w:val="20"/>
        </w:rPr>
        <w:t xml:space="preserve">gever voor deze open oproep is: </w:t>
      </w:r>
    </w:p>
    <w:p w14:paraId="6962F81E" w14:textId="77777777" w:rsidR="00251C43" w:rsidRDefault="0027115F" w:rsidP="00945B07">
      <w:pPr>
        <w:pStyle w:val="Default"/>
        <w:rPr>
          <w:color w:val="auto"/>
          <w:sz w:val="20"/>
          <w:szCs w:val="20"/>
        </w:rPr>
      </w:pPr>
      <w:r>
        <w:rPr>
          <w:color w:val="auto"/>
          <w:sz w:val="20"/>
          <w:szCs w:val="20"/>
        </w:rPr>
        <w:tab/>
      </w:r>
    </w:p>
    <w:p w14:paraId="14D592C2" w14:textId="77777777" w:rsidR="0027115F" w:rsidRDefault="00251C43" w:rsidP="00945B07">
      <w:pPr>
        <w:pStyle w:val="Default"/>
        <w:rPr>
          <w:color w:val="auto"/>
          <w:sz w:val="20"/>
          <w:szCs w:val="20"/>
        </w:rPr>
      </w:pPr>
      <w:r>
        <w:rPr>
          <w:color w:val="auto"/>
          <w:sz w:val="20"/>
          <w:szCs w:val="20"/>
        </w:rPr>
        <w:tab/>
      </w:r>
      <w:r w:rsidR="0027115F">
        <w:rPr>
          <w:color w:val="auto"/>
          <w:sz w:val="20"/>
          <w:szCs w:val="20"/>
        </w:rPr>
        <w:t>Dries Couckhuyt</w:t>
      </w:r>
    </w:p>
    <w:p w14:paraId="606BD99E" w14:textId="77777777" w:rsidR="00945B07" w:rsidRDefault="0027115F" w:rsidP="00945B07">
      <w:pPr>
        <w:pStyle w:val="Default"/>
        <w:rPr>
          <w:color w:val="auto"/>
          <w:sz w:val="20"/>
          <w:szCs w:val="20"/>
        </w:rPr>
      </w:pPr>
      <w:r>
        <w:rPr>
          <w:color w:val="auto"/>
          <w:sz w:val="20"/>
          <w:szCs w:val="20"/>
        </w:rPr>
        <w:tab/>
      </w:r>
      <w:r w:rsidR="00145563">
        <w:rPr>
          <w:color w:val="auto"/>
          <w:sz w:val="20"/>
          <w:szCs w:val="20"/>
        </w:rPr>
        <w:t>algemeen directeur</w:t>
      </w:r>
      <w:r w:rsidR="00945B07">
        <w:rPr>
          <w:color w:val="auto"/>
          <w:sz w:val="20"/>
          <w:szCs w:val="20"/>
        </w:rPr>
        <w:t xml:space="preserve"> </w:t>
      </w:r>
    </w:p>
    <w:p w14:paraId="248864A2" w14:textId="77777777" w:rsidR="0027115F" w:rsidRDefault="0027115F" w:rsidP="00945B07">
      <w:pPr>
        <w:pStyle w:val="Default"/>
        <w:rPr>
          <w:color w:val="auto"/>
          <w:sz w:val="20"/>
          <w:szCs w:val="20"/>
        </w:rPr>
      </w:pPr>
      <w:r>
        <w:rPr>
          <w:color w:val="auto"/>
          <w:sz w:val="20"/>
          <w:szCs w:val="20"/>
        </w:rPr>
        <w:tab/>
        <w:t>markt 1</w:t>
      </w:r>
    </w:p>
    <w:p w14:paraId="1F89535A" w14:textId="77777777" w:rsidR="0027115F" w:rsidRDefault="0027115F" w:rsidP="00945B07">
      <w:pPr>
        <w:pStyle w:val="Default"/>
        <w:rPr>
          <w:color w:val="auto"/>
          <w:sz w:val="20"/>
          <w:szCs w:val="20"/>
        </w:rPr>
      </w:pPr>
      <w:r>
        <w:rPr>
          <w:color w:val="auto"/>
          <w:sz w:val="20"/>
          <w:szCs w:val="20"/>
        </w:rPr>
        <w:tab/>
        <w:t>2330 Merksplas</w:t>
      </w:r>
    </w:p>
    <w:p w14:paraId="724F5585" w14:textId="77777777" w:rsidR="0027115F" w:rsidRDefault="0027115F" w:rsidP="00945B07">
      <w:pPr>
        <w:pStyle w:val="Default"/>
        <w:rPr>
          <w:color w:val="auto"/>
          <w:sz w:val="20"/>
          <w:szCs w:val="20"/>
        </w:rPr>
      </w:pPr>
      <w:r>
        <w:rPr>
          <w:color w:val="auto"/>
          <w:sz w:val="20"/>
          <w:szCs w:val="20"/>
        </w:rPr>
        <w:tab/>
        <w:t>014/63.94.10</w:t>
      </w:r>
    </w:p>
    <w:p w14:paraId="6890C780" w14:textId="77777777" w:rsidR="0027115F" w:rsidRDefault="0027115F" w:rsidP="00945B07">
      <w:pPr>
        <w:pStyle w:val="Default"/>
        <w:rPr>
          <w:color w:val="auto"/>
          <w:sz w:val="20"/>
          <w:szCs w:val="20"/>
        </w:rPr>
      </w:pPr>
      <w:r>
        <w:rPr>
          <w:color w:val="auto"/>
          <w:sz w:val="20"/>
          <w:szCs w:val="20"/>
        </w:rPr>
        <w:tab/>
      </w:r>
      <w:hyperlink r:id="rId11" w:history="1">
        <w:r w:rsidR="00071B8F" w:rsidRPr="000364B7">
          <w:rPr>
            <w:rStyle w:val="Hyperlink"/>
            <w:sz w:val="20"/>
            <w:szCs w:val="20"/>
          </w:rPr>
          <w:t>dries.couckhuyt@merksplas.be</w:t>
        </w:r>
      </w:hyperlink>
    </w:p>
    <w:p w14:paraId="154260D4" w14:textId="77777777" w:rsidR="00071B8F" w:rsidRDefault="00071B8F" w:rsidP="00945B07">
      <w:pPr>
        <w:pStyle w:val="Default"/>
        <w:rPr>
          <w:color w:val="auto"/>
          <w:sz w:val="20"/>
          <w:szCs w:val="20"/>
        </w:rPr>
      </w:pPr>
    </w:p>
    <w:p w14:paraId="2E896B00" w14:textId="77777777" w:rsidR="0027115F" w:rsidRDefault="0027115F" w:rsidP="00945B07">
      <w:pPr>
        <w:pStyle w:val="Default"/>
        <w:rPr>
          <w:color w:val="auto"/>
          <w:sz w:val="20"/>
          <w:szCs w:val="20"/>
        </w:rPr>
      </w:pPr>
    </w:p>
    <w:p w14:paraId="68DAAB80" w14:textId="77777777" w:rsidR="00AA17FF" w:rsidRDefault="00AA17FF">
      <w:pPr>
        <w:rPr>
          <w:rFonts w:ascii="Arial" w:hAnsi="Arial" w:cs="Arial"/>
          <w:b/>
          <w:bCs/>
          <w:sz w:val="26"/>
          <w:szCs w:val="26"/>
        </w:rPr>
      </w:pPr>
      <w:r>
        <w:rPr>
          <w:b/>
          <w:bCs/>
          <w:sz w:val="26"/>
          <w:szCs w:val="26"/>
        </w:rPr>
        <w:br w:type="page"/>
      </w:r>
    </w:p>
    <w:p w14:paraId="27F238CD" w14:textId="77777777" w:rsidR="00945B07" w:rsidRDefault="00945B07" w:rsidP="00945B07">
      <w:pPr>
        <w:pStyle w:val="Default"/>
        <w:rPr>
          <w:color w:val="auto"/>
          <w:sz w:val="26"/>
          <w:szCs w:val="26"/>
        </w:rPr>
      </w:pPr>
      <w:r>
        <w:rPr>
          <w:b/>
          <w:bCs/>
          <w:color w:val="auto"/>
          <w:sz w:val="26"/>
          <w:szCs w:val="26"/>
        </w:rPr>
        <w:lastRenderedPageBreak/>
        <w:t xml:space="preserve">5. BESCHRIJVING VAN </w:t>
      </w:r>
      <w:r w:rsidR="008654BC">
        <w:rPr>
          <w:b/>
          <w:bCs/>
          <w:color w:val="auto"/>
          <w:sz w:val="26"/>
          <w:szCs w:val="26"/>
        </w:rPr>
        <w:t>DE CONCESSIE</w:t>
      </w:r>
      <w:r>
        <w:rPr>
          <w:b/>
          <w:bCs/>
          <w:color w:val="auto"/>
          <w:sz w:val="26"/>
          <w:szCs w:val="26"/>
        </w:rPr>
        <w:t xml:space="preserve"> </w:t>
      </w:r>
    </w:p>
    <w:p w14:paraId="1279C826" w14:textId="77777777" w:rsidR="0027115F" w:rsidRDefault="0027115F" w:rsidP="00945B07">
      <w:pPr>
        <w:pStyle w:val="Default"/>
        <w:rPr>
          <w:b/>
          <w:bCs/>
          <w:color w:val="auto"/>
          <w:sz w:val="22"/>
          <w:szCs w:val="22"/>
        </w:rPr>
      </w:pPr>
    </w:p>
    <w:p w14:paraId="65000BB4" w14:textId="77777777" w:rsidR="005F3CA5" w:rsidRDefault="005F3CA5" w:rsidP="00945B07">
      <w:pPr>
        <w:pStyle w:val="Default"/>
        <w:rPr>
          <w:b/>
          <w:bCs/>
          <w:color w:val="auto"/>
          <w:sz w:val="22"/>
          <w:szCs w:val="22"/>
        </w:rPr>
      </w:pPr>
    </w:p>
    <w:p w14:paraId="4DCDF78B" w14:textId="77777777" w:rsidR="005100DE" w:rsidRDefault="005100DE" w:rsidP="00945B07">
      <w:pPr>
        <w:pStyle w:val="Default"/>
        <w:rPr>
          <w:b/>
          <w:bCs/>
          <w:color w:val="auto"/>
          <w:sz w:val="22"/>
          <w:szCs w:val="22"/>
        </w:rPr>
      </w:pPr>
    </w:p>
    <w:p w14:paraId="719E72B3" w14:textId="77777777" w:rsidR="00945B07" w:rsidRDefault="00945B07" w:rsidP="00945B07">
      <w:pPr>
        <w:pStyle w:val="Default"/>
        <w:rPr>
          <w:color w:val="auto"/>
          <w:sz w:val="22"/>
          <w:szCs w:val="22"/>
        </w:rPr>
      </w:pPr>
      <w:r>
        <w:rPr>
          <w:b/>
          <w:bCs/>
          <w:color w:val="auto"/>
          <w:sz w:val="22"/>
          <w:szCs w:val="22"/>
        </w:rPr>
        <w:t xml:space="preserve">A. Voorwerp van de </w:t>
      </w:r>
      <w:r w:rsidR="00874B9C">
        <w:rPr>
          <w:b/>
          <w:bCs/>
          <w:color w:val="auto"/>
          <w:sz w:val="22"/>
          <w:szCs w:val="22"/>
        </w:rPr>
        <w:t>concessie</w:t>
      </w:r>
    </w:p>
    <w:p w14:paraId="66A329BF" w14:textId="77777777" w:rsidR="0027115F" w:rsidRDefault="0027115F" w:rsidP="00945B07">
      <w:pPr>
        <w:pStyle w:val="Default"/>
        <w:rPr>
          <w:b/>
          <w:bCs/>
          <w:i/>
          <w:iCs/>
          <w:color w:val="auto"/>
          <w:sz w:val="20"/>
          <w:szCs w:val="20"/>
        </w:rPr>
      </w:pPr>
    </w:p>
    <w:p w14:paraId="1C8573CF" w14:textId="77777777" w:rsidR="00945B07" w:rsidRDefault="00945B07" w:rsidP="00945B07">
      <w:pPr>
        <w:pStyle w:val="Default"/>
        <w:rPr>
          <w:color w:val="auto"/>
          <w:sz w:val="20"/>
          <w:szCs w:val="20"/>
        </w:rPr>
      </w:pPr>
      <w:r>
        <w:rPr>
          <w:b/>
          <w:bCs/>
          <w:i/>
          <w:iCs/>
          <w:color w:val="auto"/>
          <w:sz w:val="20"/>
          <w:szCs w:val="20"/>
        </w:rPr>
        <w:t xml:space="preserve">a. </w:t>
      </w:r>
      <w:r w:rsidR="007F010E">
        <w:rPr>
          <w:b/>
          <w:bCs/>
          <w:i/>
          <w:iCs/>
          <w:color w:val="auto"/>
          <w:sz w:val="20"/>
          <w:szCs w:val="20"/>
        </w:rPr>
        <w:t>V</w:t>
      </w:r>
      <w:r>
        <w:rPr>
          <w:b/>
          <w:bCs/>
          <w:i/>
          <w:iCs/>
          <w:color w:val="auto"/>
          <w:sz w:val="20"/>
          <w:szCs w:val="20"/>
        </w:rPr>
        <w:t xml:space="preserve">oorwerp </w:t>
      </w:r>
    </w:p>
    <w:p w14:paraId="7DB3D9F9" w14:textId="77777777" w:rsidR="001E409C" w:rsidRDefault="00A640BE" w:rsidP="001E409C">
      <w:pPr>
        <w:rPr>
          <w:rFonts w:ascii="Arial" w:hAnsi="Arial" w:cs="Arial"/>
          <w:sz w:val="20"/>
          <w:szCs w:val="20"/>
        </w:rPr>
      </w:pPr>
      <w:r w:rsidRPr="00D22505">
        <w:rPr>
          <w:rFonts w:ascii="Arial" w:hAnsi="Arial" w:cs="Arial"/>
          <w:sz w:val="20"/>
          <w:szCs w:val="20"/>
        </w:rPr>
        <w:t xml:space="preserve">Deze </w:t>
      </w:r>
      <w:r w:rsidR="00874B9C" w:rsidRPr="00D22505">
        <w:rPr>
          <w:rFonts w:ascii="Arial" w:hAnsi="Arial" w:cs="Arial"/>
          <w:sz w:val="20"/>
          <w:szCs w:val="20"/>
        </w:rPr>
        <w:t>concessie</w:t>
      </w:r>
      <w:r w:rsidRPr="00D22505">
        <w:rPr>
          <w:rFonts w:ascii="Arial" w:hAnsi="Arial" w:cs="Arial"/>
          <w:sz w:val="20"/>
          <w:szCs w:val="20"/>
        </w:rPr>
        <w:t xml:space="preserve"> heeft betrekking </w:t>
      </w:r>
      <w:r w:rsidR="00961D6B" w:rsidRPr="00D22505">
        <w:rPr>
          <w:rFonts w:ascii="Arial" w:hAnsi="Arial" w:cs="Arial"/>
          <w:sz w:val="20"/>
          <w:szCs w:val="20"/>
        </w:rPr>
        <w:t xml:space="preserve">op </w:t>
      </w:r>
      <w:r w:rsidR="00304383">
        <w:rPr>
          <w:rFonts w:ascii="Arial" w:hAnsi="Arial" w:cs="Arial"/>
          <w:sz w:val="20"/>
          <w:szCs w:val="20"/>
        </w:rPr>
        <w:t>de kapel</w:t>
      </w:r>
      <w:r w:rsidRPr="00D22505">
        <w:rPr>
          <w:rFonts w:ascii="Arial" w:hAnsi="Arial" w:cs="Arial"/>
          <w:sz w:val="20"/>
          <w:szCs w:val="20"/>
        </w:rPr>
        <w:t xml:space="preserve"> </w:t>
      </w:r>
      <w:r w:rsidR="00961D6B" w:rsidRPr="00D22505">
        <w:rPr>
          <w:rFonts w:ascii="Arial" w:hAnsi="Arial" w:cs="Arial"/>
          <w:sz w:val="20"/>
          <w:szCs w:val="20"/>
        </w:rPr>
        <w:t>van</w:t>
      </w:r>
      <w:r w:rsidRPr="00D22505">
        <w:rPr>
          <w:rFonts w:ascii="Arial" w:hAnsi="Arial" w:cs="Arial"/>
          <w:sz w:val="20"/>
          <w:szCs w:val="20"/>
        </w:rPr>
        <w:t xml:space="preserve"> Merksplas-Kolonie</w:t>
      </w:r>
      <w:r w:rsidRPr="00D22505">
        <w:rPr>
          <w:rFonts w:ascii="Arial" w:hAnsi="Arial" w:cs="Arial"/>
          <w:i/>
          <w:sz w:val="20"/>
          <w:szCs w:val="20"/>
        </w:rPr>
        <w:t xml:space="preserve"> </w:t>
      </w:r>
      <w:r w:rsidRPr="00D22505">
        <w:rPr>
          <w:rFonts w:ascii="Arial" w:hAnsi="Arial" w:cs="Arial"/>
          <w:sz w:val="20"/>
          <w:szCs w:val="20"/>
        </w:rPr>
        <w:t>(Plannen zie bijlage 1)</w:t>
      </w:r>
      <w:r w:rsidR="001E409C">
        <w:rPr>
          <w:rFonts w:ascii="Arial" w:hAnsi="Arial" w:cs="Arial"/>
          <w:sz w:val="20"/>
          <w:szCs w:val="20"/>
        </w:rPr>
        <w:t xml:space="preserve"> </w:t>
      </w:r>
    </w:p>
    <w:p w14:paraId="68570860" w14:textId="76322B4B" w:rsidR="001E409C" w:rsidRPr="001E409C" w:rsidRDefault="001E409C" w:rsidP="001E409C">
      <w:pPr>
        <w:rPr>
          <w:rFonts w:ascii="Arial" w:hAnsi="Arial" w:cs="Arial"/>
          <w:sz w:val="20"/>
          <w:szCs w:val="20"/>
        </w:rPr>
      </w:pPr>
      <w:r w:rsidRPr="001E409C">
        <w:rPr>
          <w:rFonts w:ascii="Arial" w:hAnsi="Arial" w:cs="Arial"/>
          <w:sz w:val="20"/>
          <w:szCs w:val="20"/>
        </w:rPr>
        <w:t>De concessiehouder gedoogt de vzw gevangenismuseum die nog gehuisvest is in de kelders van de kapel tot de verhuis naar de graanschuur.</w:t>
      </w:r>
    </w:p>
    <w:p w14:paraId="2F997AED" w14:textId="77777777" w:rsidR="00945B07" w:rsidRDefault="00945B07" w:rsidP="00945B07">
      <w:pPr>
        <w:pStyle w:val="Default"/>
        <w:rPr>
          <w:color w:val="auto"/>
          <w:sz w:val="20"/>
          <w:szCs w:val="20"/>
        </w:rPr>
      </w:pPr>
      <w:r>
        <w:rPr>
          <w:b/>
          <w:bCs/>
          <w:i/>
          <w:iCs/>
          <w:color w:val="auto"/>
          <w:sz w:val="20"/>
          <w:szCs w:val="20"/>
        </w:rPr>
        <w:t xml:space="preserve">b. Ligging </w:t>
      </w:r>
    </w:p>
    <w:p w14:paraId="2E0D9D22" w14:textId="77777777" w:rsidR="00AA6989" w:rsidRDefault="00945B07" w:rsidP="005F028B">
      <w:pPr>
        <w:pStyle w:val="Default"/>
        <w:rPr>
          <w:i/>
          <w:sz w:val="20"/>
          <w:szCs w:val="20"/>
        </w:rPr>
      </w:pPr>
      <w:r w:rsidRPr="00AA6989">
        <w:rPr>
          <w:color w:val="auto"/>
          <w:sz w:val="20"/>
          <w:szCs w:val="20"/>
        </w:rPr>
        <w:t xml:space="preserve">De site is gelegen op het grondgebied van de gemeente </w:t>
      </w:r>
      <w:r w:rsidR="0027115F" w:rsidRPr="00AA6989">
        <w:rPr>
          <w:color w:val="auto"/>
          <w:sz w:val="20"/>
          <w:szCs w:val="20"/>
        </w:rPr>
        <w:t>Merksplas</w:t>
      </w:r>
      <w:r w:rsidR="005F028B">
        <w:rPr>
          <w:color w:val="auto"/>
          <w:sz w:val="20"/>
          <w:szCs w:val="20"/>
        </w:rPr>
        <w:t xml:space="preserve"> </w:t>
      </w:r>
      <w:r w:rsidR="00AA6989" w:rsidRPr="00AA6989">
        <w:rPr>
          <w:sz w:val="20"/>
          <w:szCs w:val="20"/>
        </w:rPr>
        <w:t xml:space="preserve">langsheen de Kapelstraat, gekadastreerd als deel sectie G nr. </w:t>
      </w:r>
      <w:r w:rsidR="00304383">
        <w:rPr>
          <w:sz w:val="20"/>
          <w:szCs w:val="20"/>
        </w:rPr>
        <w:t>403G</w:t>
      </w:r>
      <w:r w:rsidR="006C4951">
        <w:rPr>
          <w:i/>
          <w:sz w:val="20"/>
          <w:szCs w:val="20"/>
        </w:rPr>
        <w:t>.</w:t>
      </w:r>
    </w:p>
    <w:p w14:paraId="5B51DC52" w14:textId="77777777" w:rsidR="005F028B" w:rsidRPr="00AA6989" w:rsidRDefault="005F028B" w:rsidP="005F028B">
      <w:pPr>
        <w:pStyle w:val="Default"/>
        <w:rPr>
          <w:sz w:val="20"/>
          <w:szCs w:val="20"/>
        </w:rPr>
      </w:pPr>
    </w:p>
    <w:p w14:paraId="6E7E0DC1" w14:textId="77777777" w:rsidR="00945B07" w:rsidRDefault="00945B07" w:rsidP="00945B07">
      <w:pPr>
        <w:pStyle w:val="Default"/>
        <w:rPr>
          <w:color w:val="auto"/>
          <w:sz w:val="20"/>
          <w:szCs w:val="20"/>
        </w:rPr>
      </w:pPr>
      <w:r>
        <w:rPr>
          <w:b/>
          <w:bCs/>
          <w:i/>
          <w:iCs/>
          <w:color w:val="auto"/>
          <w:sz w:val="20"/>
          <w:szCs w:val="20"/>
        </w:rPr>
        <w:t xml:space="preserve">c. Eigendomstoestand </w:t>
      </w:r>
    </w:p>
    <w:p w14:paraId="74E28864" w14:textId="77777777" w:rsidR="00945B07" w:rsidRDefault="00945B07" w:rsidP="00945B07">
      <w:pPr>
        <w:pStyle w:val="Default"/>
        <w:rPr>
          <w:color w:val="auto"/>
          <w:sz w:val="20"/>
          <w:szCs w:val="20"/>
        </w:rPr>
      </w:pPr>
      <w:r>
        <w:rPr>
          <w:color w:val="auto"/>
          <w:sz w:val="20"/>
          <w:szCs w:val="20"/>
        </w:rPr>
        <w:t xml:space="preserve">Het onroerend goed dat in </w:t>
      </w:r>
      <w:r w:rsidR="0056372F">
        <w:rPr>
          <w:color w:val="auto"/>
          <w:sz w:val="20"/>
          <w:szCs w:val="20"/>
        </w:rPr>
        <w:t>concessie</w:t>
      </w:r>
      <w:r>
        <w:rPr>
          <w:color w:val="auto"/>
          <w:sz w:val="20"/>
          <w:szCs w:val="20"/>
        </w:rPr>
        <w:t xml:space="preserve"> wordt gegeven is momenteel eigendom van de gemeente </w:t>
      </w:r>
      <w:r w:rsidR="0027115F">
        <w:rPr>
          <w:color w:val="auto"/>
          <w:sz w:val="20"/>
          <w:szCs w:val="20"/>
        </w:rPr>
        <w:t xml:space="preserve">Merksplas </w:t>
      </w:r>
      <w:r>
        <w:rPr>
          <w:color w:val="auto"/>
          <w:sz w:val="20"/>
          <w:szCs w:val="20"/>
        </w:rPr>
        <w:t xml:space="preserve">ingevolge akte </w:t>
      </w:r>
      <w:r w:rsidR="006A1AD0">
        <w:rPr>
          <w:color w:val="auto"/>
          <w:sz w:val="20"/>
          <w:szCs w:val="20"/>
        </w:rPr>
        <w:t>minnelijke onteigening onroerend goed verleden op 16 november 2005 door Johan Huybrechts, commissaris van het Aankoopcomité.</w:t>
      </w:r>
    </w:p>
    <w:p w14:paraId="31975818" w14:textId="77777777" w:rsidR="0027115F" w:rsidRDefault="0027115F" w:rsidP="00945B07">
      <w:pPr>
        <w:pStyle w:val="Default"/>
        <w:rPr>
          <w:color w:val="auto"/>
          <w:sz w:val="20"/>
          <w:szCs w:val="20"/>
        </w:rPr>
      </w:pPr>
    </w:p>
    <w:p w14:paraId="161B5CA0" w14:textId="77777777" w:rsidR="00945B07" w:rsidRDefault="00945B07" w:rsidP="00945B07">
      <w:pPr>
        <w:pStyle w:val="Default"/>
        <w:rPr>
          <w:color w:val="auto"/>
          <w:sz w:val="20"/>
          <w:szCs w:val="20"/>
        </w:rPr>
      </w:pPr>
      <w:r>
        <w:rPr>
          <w:b/>
          <w:bCs/>
          <w:i/>
          <w:iCs/>
          <w:color w:val="auto"/>
          <w:sz w:val="20"/>
          <w:szCs w:val="20"/>
        </w:rPr>
        <w:t xml:space="preserve">d. Stedenbouwkundig </w:t>
      </w:r>
    </w:p>
    <w:p w14:paraId="32BD19AD" w14:textId="77777777" w:rsidR="0027115F" w:rsidRDefault="00945B07" w:rsidP="00945B07">
      <w:pPr>
        <w:pStyle w:val="Default"/>
        <w:rPr>
          <w:color w:val="auto"/>
          <w:sz w:val="20"/>
          <w:szCs w:val="20"/>
        </w:rPr>
      </w:pPr>
      <w:r>
        <w:rPr>
          <w:color w:val="auto"/>
          <w:sz w:val="20"/>
          <w:szCs w:val="20"/>
        </w:rPr>
        <w:t xml:space="preserve">De meest recente stedenbouwkundige bestemming van het goed is </w:t>
      </w:r>
      <w:r w:rsidR="00556AB3">
        <w:rPr>
          <w:color w:val="auto"/>
          <w:sz w:val="20"/>
          <w:szCs w:val="20"/>
        </w:rPr>
        <w:t>recreatie met openbaar karakter.</w:t>
      </w:r>
    </w:p>
    <w:p w14:paraId="1B8EDA7E" w14:textId="77777777" w:rsidR="0027115F" w:rsidRDefault="0027115F" w:rsidP="00945B07">
      <w:pPr>
        <w:pStyle w:val="Default"/>
        <w:rPr>
          <w:color w:val="auto"/>
          <w:sz w:val="20"/>
          <w:szCs w:val="20"/>
        </w:rPr>
      </w:pPr>
    </w:p>
    <w:p w14:paraId="5260C2AE" w14:textId="77777777" w:rsidR="00945B07" w:rsidRDefault="00945B07" w:rsidP="00945B07">
      <w:pPr>
        <w:pStyle w:val="Default"/>
        <w:rPr>
          <w:color w:val="auto"/>
          <w:sz w:val="20"/>
          <w:szCs w:val="20"/>
        </w:rPr>
      </w:pPr>
      <w:r>
        <w:rPr>
          <w:b/>
          <w:bCs/>
          <w:i/>
          <w:iCs/>
          <w:color w:val="auto"/>
          <w:sz w:val="20"/>
          <w:szCs w:val="20"/>
        </w:rPr>
        <w:t xml:space="preserve">e. Plaatsbezoek </w:t>
      </w:r>
    </w:p>
    <w:p w14:paraId="65195BCF" w14:textId="77777777" w:rsidR="0027115F" w:rsidRDefault="00945B07" w:rsidP="00945B07">
      <w:pPr>
        <w:pStyle w:val="Default"/>
      </w:pPr>
      <w:r w:rsidRPr="00AA6989">
        <w:rPr>
          <w:color w:val="auto"/>
          <w:sz w:val="20"/>
          <w:szCs w:val="20"/>
        </w:rPr>
        <w:t xml:space="preserve">Het onroerend goed dat in </w:t>
      </w:r>
      <w:r w:rsidR="0056372F">
        <w:rPr>
          <w:color w:val="auto"/>
          <w:sz w:val="20"/>
          <w:szCs w:val="20"/>
        </w:rPr>
        <w:t>concessie</w:t>
      </w:r>
      <w:r w:rsidRPr="00AA6989">
        <w:rPr>
          <w:color w:val="auto"/>
          <w:sz w:val="20"/>
          <w:szCs w:val="20"/>
        </w:rPr>
        <w:t xml:space="preserve"> wordt gegeven is niet vrij toegankelijk. De kandidaten worden aangeraden voorafgaand een plaatsbezoek te verrichten. </w:t>
      </w:r>
    </w:p>
    <w:p w14:paraId="18E402CC" w14:textId="77777777" w:rsidR="0027115F" w:rsidRDefault="00AD6873" w:rsidP="00945B07">
      <w:pPr>
        <w:pStyle w:val="Default"/>
        <w:rPr>
          <w:color w:val="auto"/>
          <w:sz w:val="20"/>
          <w:szCs w:val="20"/>
        </w:rPr>
      </w:pPr>
      <w:r>
        <w:rPr>
          <w:color w:val="auto"/>
          <w:sz w:val="20"/>
          <w:szCs w:val="20"/>
        </w:rPr>
        <w:t xml:space="preserve">Er </w:t>
      </w:r>
      <w:r w:rsidR="001A3813">
        <w:rPr>
          <w:color w:val="auto"/>
          <w:sz w:val="20"/>
          <w:szCs w:val="20"/>
        </w:rPr>
        <w:t>zal</w:t>
      </w:r>
      <w:r>
        <w:rPr>
          <w:color w:val="auto"/>
          <w:sz w:val="20"/>
          <w:szCs w:val="20"/>
        </w:rPr>
        <w:t xml:space="preserve"> een</w:t>
      </w:r>
      <w:r w:rsidR="004D29C4">
        <w:rPr>
          <w:color w:val="auto"/>
          <w:sz w:val="20"/>
          <w:szCs w:val="20"/>
        </w:rPr>
        <w:t xml:space="preserve"> plaatsbezoek in aanwezigheid van </w:t>
      </w:r>
      <w:r>
        <w:rPr>
          <w:color w:val="auto"/>
          <w:sz w:val="20"/>
          <w:szCs w:val="20"/>
        </w:rPr>
        <w:t>de gemeente</w:t>
      </w:r>
      <w:r w:rsidR="004D29C4">
        <w:rPr>
          <w:color w:val="auto"/>
          <w:sz w:val="20"/>
          <w:szCs w:val="20"/>
        </w:rPr>
        <w:t xml:space="preserve"> </w:t>
      </w:r>
      <w:r>
        <w:rPr>
          <w:color w:val="auto"/>
          <w:sz w:val="20"/>
          <w:szCs w:val="20"/>
        </w:rPr>
        <w:t xml:space="preserve">georganiseerd </w:t>
      </w:r>
      <w:r w:rsidR="001A3813">
        <w:rPr>
          <w:color w:val="auto"/>
          <w:sz w:val="20"/>
          <w:szCs w:val="20"/>
        </w:rPr>
        <w:t>worden.</w:t>
      </w:r>
    </w:p>
    <w:p w14:paraId="7E4C037A" w14:textId="77777777" w:rsidR="00863804" w:rsidRDefault="001A3813" w:rsidP="00945B07">
      <w:pPr>
        <w:pStyle w:val="Default"/>
        <w:rPr>
          <w:sz w:val="20"/>
          <w:szCs w:val="20"/>
        </w:rPr>
      </w:pPr>
      <w:r>
        <w:rPr>
          <w:color w:val="auto"/>
          <w:sz w:val="20"/>
          <w:szCs w:val="20"/>
        </w:rPr>
        <w:t>Uw deelname v</w:t>
      </w:r>
      <w:r w:rsidR="00F71A53" w:rsidRPr="00AA6989">
        <w:rPr>
          <w:color w:val="auto"/>
          <w:sz w:val="20"/>
          <w:szCs w:val="20"/>
        </w:rPr>
        <w:t xml:space="preserve">oor </w:t>
      </w:r>
      <w:r>
        <w:rPr>
          <w:color w:val="auto"/>
          <w:sz w:val="20"/>
          <w:szCs w:val="20"/>
        </w:rPr>
        <w:t>dit</w:t>
      </w:r>
      <w:r w:rsidR="00F71A53" w:rsidRPr="00AA6989">
        <w:rPr>
          <w:color w:val="auto"/>
          <w:sz w:val="20"/>
          <w:szCs w:val="20"/>
        </w:rPr>
        <w:t xml:space="preserve"> plaatsbezoek </w:t>
      </w:r>
      <w:r w:rsidR="00F71A53">
        <w:rPr>
          <w:color w:val="auto"/>
          <w:sz w:val="20"/>
          <w:szCs w:val="20"/>
        </w:rPr>
        <w:t>dient</w:t>
      </w:r>
      <w:r w:rsidR="00F71A53" w:rsidRPr="00AA6989">
        <w:rPr>
          <w:color w:val="auto"/>
          <w:sz w:val="20"/>
          <w:szCs w:val="20"/>
        </w:rPr>
        <w:t xml:space="preserve"> </w:t>
      </w:r>
      <w:r w:rsidR="00F71A53">
        <w:rPr>
          <w:color w:val="auto"/>
          <w:sz w:val="20"/>
          <w:szCs w:val="20"/>
        </w:rPr>
        <w:t xml:space="preserve">u </w:t>
      </w:r>
      <w:r>
        <w:rPr>
          <w:color w:val="auto"/>
          <w:sz w:val="20"/>
          <w:szCs w:val="20"/>
        </w:rPr>
        <w:t>aan te vragen</w:t>
      </w:r>
      <w:r w:rsidR="00F71A53">
        <w:rPr>
          <w:color w:val="auto"/>
          <w:sz w:val="20"/>
          <w:szCs w:val="20"/>
        </w:rPr>
        <w:t xml:space="preserve"> </w:t>
      </w:r>
      <w:proofErr w:type="spellStart"/>
      <w:r w:rsidR="00F71A53">
        <w:rPr>
          <w:color w:val="auto"/>
          <w:sz w:val="20"/>
          <w:szCs w:val="20"/>
        </w:rPr>
        <w:t>tav</w:t>
      </w:r>
      <w:proofErr w:type="spellEnd"/>
      <w:r w:rsidR="00F71A53" w:rsidRPr="00AA6989">
        <w:rPr>
          <w:color w:val="auto"/>
          <w:sz w:val="20"/>
          <w:szCs w:val="20"/>
        </w:rPr>
        <w:t xml:space="preserve"> </w:t>
      </w:r>
      <w:hyperlink r:id="rId12" w:history="1">
        <w:r w:rsidR="00F71A53" w:rsidRPr="00017D73">
          <w:rPr>
            <w:rStyle w:val="Hyperlink"/>
            <w:sz w:val="20"/>
            <w:szCs w:val="20"/>
          </w:rPr>
          <w:t>dries.couckhuyt@merksplas.be</w:t>
        </w:r>
      </w:hyperlink>
      <w:r w:rsidR="00F71A53">
        <w:rPr>
          <w:sz w:val="20"/>
          <w:szCs w:val="20"/>
        </w:rPr>
        <w:t xml:space="preserve"> </w:t>
      </w:r>
    </w:p>
    <w:p w14:paraId="452E6870" w14:textId="77777777" w:rsidR="00F71A53" w:rsidRDefault="00F71A53" w:rsidP="00945B07">
      <w:pPr>
        <w:pStyle w:val="Default"/>
        <w:rPr>
          <w:sz w:val="20"/>
          <w:szCs w:val="20"/>
        </w:rPr>
      </w:pPr>
    </w:p>
    <w:p w14:paraId="20697A1D" w14:textId="77777777" w:rsidR="00F71A53" w:rsidRDefault="00F71A53" w:rsidP="00945B07">
      <w:pPr>
        <w:pStyle w:val="Default"/>
        <w:rPr>
          <w:b/>
          <w:bCs/>
          <w:color w:val="auto"/>
          <w:sz w:val="22"/>
          <w:szCs w:val="22"/>
        </w:rPr>
      </w:pPr>
    </w:p>
    <w:p w14:paraId="097E73D2" w14:textId="77777777" w:rsidR="00945B07" w:rsidRDefault="00945B07" w:rsidP="00945B07">
      <w:pPr>
        <w:pStyle w:val="Default"/>
        <w:rPr>
          <w:color w:val="auto"/>
          <w:sz w:val="22"/>
          <w:szCs w:val="22"/>
        </w:rPr>
      </w:pPr>
      <w:r>
        <w:rPr>
          <w:b/>
          <w:bCs/>
          <w:color w:val="auto"/>
          <w:sz w:val="22"/>
          <w:szCs w:val="22"/>
        </w:rPr>
        <w:t xml:space="preserve">B. Duurtijd </w:t>
      </w:r>
    </w:p>
    <w:p w14:paraId="532DE521" w14:textId="77777777" w:rsidR="00945B07" w:rsidRDefault="00945B07" w:rsidP="00945B07">
      <w:pPr>
        <w:pStyle w:val="Default"/>
        <w:rPr>
          <w:color w:val="auto"/>
          <w:sz w:val="20"/>
          <w:szCs w:val="20"/>
        </w:rPr>
      </w:pPr>
      <w:r>
        <w:rPr>
          <w:color w:val="auto"/>
          <w:sz w:val="20"/>
          <w:szCs w:val="20"/>
        </w:rPr>
        <w:t xml:space="preserve">De duur van de </w:t>
      </w:r>
      <w:r w:rsidR="0056372F">
        <w:rPr>
          <w:color w:val="auto"/>
          <w:sz w:val="20"/>
          <w:szCs w:val="20"/>
        </w:rPr>
        <w:t>concessie</w:t>
      </w:r>
      <w:r>
        <w:rPr>
          <w:color w:val="auto"/>
          <w:sz w:val="20"/>
          <w:szCs w:val="20"/>
        </w:rPr>
        <w:t xml:space="preserve"> wordt bepaald op </w:t>
      </w:r>
      <w:r w:rsidR="00484F81">
        <w:rPr>
          <w:color w:val="auto"/>
          <w:sz w:val="20"/>
          <w:szCs w:val="20"/>
        </w:rPr>
        <w:t>2</w:t>
      </w:r>
      <w:r>
        <w:rPr>
          <w:color w:val="auto"/>
          <w:sz w:val="20"/>
          <w:szCs w:val="20"/>
        </w:rPr>
        <w:t xml:space="preserve"> jaar</w:t>
      </w:r>
      <w:r w:rsidR="00484F81">
        <w:rPr>
          <w:color w:val="auto"/>
          <w:sz w:val="20"/>
          <w:szCs w:val="20"/>
        </w:rPr>
        <w:t xml:space="preserve">, eventueel verlengbaar met 1 jaar, </w:t>
      </w:r>
      <w:r>
        <w:rPr>
          <w:color w:val="auto"/>
          <w:sz w:val="20"/>
          <w:szCs w:val="20"/>
        </w:rPr>
        <w:t xml:space="preserve">vanaf </w:t>
      </w:r>
      <w:r w:rsidR="00F5186E">
        <w:rPr>
          <w:color w:val="auto"/>
          <w:sz w:val="20"/>
          <w:szCs w:val="20"/>
        </w:rPr>
        <w:t>datum vastgelegd in de concessieovereenkomst</w:t>
      </w:r>
      <w:r>
        <w:rPr>
          <w:color w:val="auto"/>
          <w:sz w:val="20"/>
          <w:szCs w:val="20"/>
        </w:rPr>
        <w:t xml:space="preserve">. </w:t>
      </w:r>
    </w:p>
    <w:p w14:paraId="22BBF26A" w14:textId="77777777" w:rsidR="0027115F" w:rsidRDefault="0027115F" w:rsidP="00945B07">
      <w:pPr>
        <w:pStyle w:val="Default"/>
        <w:rPr>
          <w:b/>
          <w:bCs/>
          <w:color w:val="auto"/>
          <w:sz w:val="22"/>
          <w:szCs w:val="22"/>
        </w:rPr>
      </w:pPr>
    </w:p>
    <w:p w14:paraId="1F4F94AB" w14:textId="77777777" w:rsidR="00863804" w:rsidRDefault="00863804" w:rsidP="00945B07">
      <w:pPr>
        <w:pStyle w:val="Default"/>
        <w:rPr>
          <w:b/>
          <w:bCs/>
          <w:color w:val="auto"/>
          <w:sz w:val="22"/>
          <w:szCs w:val="22"/>
        </w:rPr>
      </w:pPr>
    </w:p>
    <w:p w14:paraId="4B071486" w14:textId="77777777" w:rsidR="00945B07" w:rsidRDefault="00945B07" w:rsidP="00945B07">
      <w:pPr>
        <w:pStyle w:val="Default"/>
        <w:rPr>
          <w:color w:val="auto"/>
          <w:sz w:val="22"/>
          <w:szCs w:val="22"/>
        </w:rPr>
      </w:pPr>
      <w:r>
        <w:rPr>
          <w:b/>
          <w:bCs/>
          <w:color w:val="auto"/>
          <w:sz w:val="22"/>
          <w:szCs w:val="22"/>
        </w:rPr>
        <w:t xml:space="preserve">C. Prestaties van de </w:t>
      </w:r>
      <w:r w:rsidR="0056372F">
        <w:rPr>
          <w:b/>
          <w:bCs/>
          <w:color w:val="auto"/>
          <w:sz w:val="22"/>
          <w:szCs w:val="22"/>
        </w:rPr>
        <w:t>concessie</w:t>
      </w:r>
      <w:r>
        <w:rPr>
          <w:b/>
          <w:bCs/>
          <w:color w:val="auto"/>
          <w:sz w:val="22"/>
          <w:szCs w:val="22"/>
        </w:rPr>
        <w:t xml:space="preserve">gever </w:t>
      </w:r>
    </w:p>
    <w:p w14:paraId="69AB3F8E" w14:textId="77777777" w:rsidR="00945B07" w:rsidRDefault="00945B07" w:rsidP="00945B07">
      <w:pPr>
        <w:pStyle w:val="Default"/>
        <w:rPr>
          <w:color w:val="auto"/>
          <w:sz w:val="20"/>
          <w:szCs w:val="20"/>
        </w:rPr>
      </w:pPr>
      <w:r>
        <w:rPr>
          <w:color w:val="auto"/>
          <w:sz w:val="20"/>
          <w:szCs w:val="20"/>
        </w:rPr>
        <w:t xml:space="preserve">De </w:t>
      </w:r>
      <w:r w:rsidR="0056372F">
        <w:rPr>
          <w:color w:val="auto"/>
          <w:sz w:val="20"/>
          <w:szCs w:val="20"/>
        </w:rPr>
        <w:t>concessie</w:t>
      </w:r>
      <w:r>
        <w:rPr>
          <w:color w:val="auto"/>
          <w:sz w:val="20"/>
          <w:szCs w:val="20"/>
        </w:rPr>
        <w:t>gever</w:t>
      </w:r>
      <w:r w:rsidR="00B93EE9">
        <w:rPr>
          <w:color w:val="auto"/>
          <w:sz w:val="20"/>
          <w:szCs w:val="20"/>
        </w:rPr>
        <w:t xml:space="preserve"> </w:t>
      </w:r>
      <w:r>
        <w:rPr>
          <w:color w:val="auto"/>
          <w:sz w:val="20"/>
          <w:szCs w:val="20"/>
        </w:rPr>
        <w:t xml:space="preserve">staat in voor : </w:t>
      </w:r>
    </w:p>
    <w:p w14:paraId="69B2137C" w14:textId="77777777" w:rsidR="00945B07" w:rsidRDefault="00945B07" w:rsidP="00945B07">
      <w:pPr>
        <w:pStyle w:val="Default"/>
        <w:rPr>
          <w:color w:val="auto"/>
          <w:sz w:val="20"/>
          <w:szCs w:val="20"/>
        </w:rPr>
      </w:pPr>
      <w:r>
        <w:rPr>
          <w:color w:val="auto"/>
          <w:sz w:val="20"/>
          <w:szCs w:val="20"/>
        </w:rPr>
        <w:t xml:space="preserve">- het verlenen van een </w:t>
      </w:r>
      <w:r w:rsidR="0056372F">
        <w:rPr>
          <w:color w:val="auto"/>
          <w:sz w:val="20"/>
          <w:szCs w:val="20"/>
        </w:rPr>
        <w:t>concessie</w:t>
      </w:r>
      <w:r>
        <w:rPr>
          <w:color w:val="auto"/>
          <w:sz w:val="20"/>
          <w:szCs w:val="20"/>
        </w:rPr>
        <w:t xml:space="preserve"> aan de private partner middels een </w:t>
      </w:r>
      <w:r w:rsidR="0056372F">
        <w:rPr>
          <w:color w:val="auto"/>
          <w:sz w:val="20"/>
          <w:szCs w:val="20"/>
        </w:rPr>
        <w:t>concessie</w:t>
      </w:r>
      <w:r>
        <w:rPr>
          <w:color w:val="auto"/>
          <w:sz w:val="20"/>
          <w:szCs w:val="20"/>
        </w:rPr>
        <w:t xml:space="preserve">overeenkomst; </w:t>
      </w:r>
    </w:p>
    <w:p w14:paraId="6FA26146" w14:textId="77777777" w:rsidR="00945B07" w:rsidRDefault="00945B07" w:rsidP="00945B07">
      <w:pPr>
        <w:pStyle w:val="Default"/>
        <w:rPr>
          <w:color w:val="auto"/>
          <w:sz w:val="20"/>
          <w:szCs w:val="20"/>
        </w:rPr>
      </w:pPr>
      <w:r>
        <w:rPr>
          <w:color w:val="auto"/>
          <w:sz w:val="20"/>
          <w:szCs w:val="20"/>
        </w:rPr>
        <w:t xml:space="preserve">- het verstrekken van alle beschikbare, nuttige en nodige informatie m.b.t. de in </w:t>
      </w:r>
      <w:r w:rsidR="0056372F">
        <w:rPr>
          <w:color w:val="auto"/>
          <w:sz w:val="20"/>
          <w:szCs w:val="20"/>
        </w:rPr>
        <w:t xml:space="preserve">concessie </w:t>
      </w:r>
      <w:r>
        <w:rPr>
          <w:color w:val="auto"/>
          <w:sz w:val="20"/>
          <w:szCs w:val="20"/>
        </w:rPr>
        <w:t xml:space="preserve">te geven infrastructuur en de daarop betrekking hebbende rechten, aanspraken e.d. meer; </w:t>
      </w:r>
    </w:p>
    <w:p w14:paraId="6A41BA24" w14:textId="77777777" w:rsidR="00E710BA" w:rsidRDefault="00945B07" w:rsidP="00DB498A">
      <w:pPr>
        <w:pStyle w:val="Default"/>
        <w:rPr>
          <w:color w:val="auto"/>
          <w:sz w:val="20"/>
          <w:szCs w:val="20"/>
        </w:rPr>
      </w:pPr>
      <w:r>
        <w:rPr>
          <w:color w:val="auto"/>
          <w:sz w:val="20"/>
          <w:szCs w:val="20"/>
        </w:rPr>
        <w:t xml:space="preserve">- controle van de naleving van de </w:t>
      </w:r>
      <w:r w:rsidR="0056372F">
        <w:rPr>
          <w:color w:val="auto"/>
          <w:sz w:val="20"/>
          <w:szCs w:val="20"/>
        </w:rPr>
        <w:t>concessie</w:t>
      </w:r>
      <w:r>
        <w:rPr>
          <w:color w:val="auto"/>
          <w:sz w:val="20"/>
          <w:szCs w:val="20"/>
        </w:rPr>
        <w:t xml:space="preserve">voorwaarden; </w:t>
      </w:r>
    </w:p>
    <w:p w14:paraId="65C855CB" w14:textId="77777777" w:rsidR="00E710BA" w:rsidRDefault="00E710BA" w:rsidP="00DB498A">
      <w:pPr>
        <w:pStyle w:val="Default"/>
        <w:rPr>
          <w:b/>
          <w:bCs/>
          <w:sz w:val="26"/>
          <w:szCs w:val="26"/>
        </w:rPr>
      </w:pPr>
    </w:p>
    <w:p w14:paraId="22E8915F" w14:textId="77777777" w:rsidR="00E710BA" w:rsidRDefault="00E710BA" w:rsidP="00DB498A">
      <w:pPr>
        <w:pStyle w:val="Default"/>
        <w:rPr>
          <w:b/>
          <w:bCs/>
          <w:sz w:val="26"/>
          <w:szCs w:val="26"/>
        </w:rPr>
      </w:pPr>
    </w:p>
    <w:p w14:paraId="3BC35FEE" w14:textId="78E4F330" w:rsidR="00E710BA" w:rsidRPr="00E710BA" w:rsidRDefault="00E710BA" w:rsidP="00E710BA">
      <w:pPr>
        <w:rPr>
          <w:rFonts w:ascii="Arial" w:hAnsi="Arial" w:cs="Arial"/>
          <w:b/>
        </w:rPr>
      </w:pPr>
      <w:r w:rsidRPr="00E710BA">
        <w:rPr>
          <w:rFonts w:ascii="Arial" w:hAnsi="Arial" w:cs="Arial"/>
          <w:b/>
        </w:rPr>
        <w:t xml:space="preserve">D. Voorafgaandelijke verklaring pro </w:t>
      </w:r>
      <w:proofErr w:type="spellStart"/>
      <w:r w:rsidRPr="00E710BA">
        <w:rPr>
          <w:rFonts w:ascii="Arial" w:hAnsi="Arial" w:cs="Arial"/>
          <w:b/>
        </w:rPr>
        <w:t>fisco</w:t>
      </w:r>
      <w:proofErr w:type="spellEnd"/>
    </w:p>
    <w:p w14:paraId="5143F9E3" w14:textId="77777777" w:rsidR="00E710BA" w:rsidRPr="00E710BA" w:rsidRDefault="00E710BA" w:rsidP="00E710BA">
      <w:pPr>
        <w:pStyle w:val="Geenafstand"/>
      </w:pPr>
      <w:r w:rsidRPr="00E710BA">
        <w:t>Voor de concessieovereenkomst uitbating multifunctionele hal (kapel kolonie):</w:t>
      </w:r>
    </w:p>
    <w:p w14:paraId="37D65DCB" w14:textId="77777777" w:rsidR="00E710BA" w:rsidRPr="00E710BA" w:rsidRDefault="00E710BA" w:rsidP="00E710BA">
      <w:pPr>
        <w:pStyle w:val="Geenafstand"/>
        <w:rPr>
          <w:spacing w:val="-3"/>
        </w:rPr>
      </w:pPr>
      <w:r w:rsidRPr="00E710BA">
        <w:rPr>
          <w:spacing w:val="-3"/>
        </w:rPr>
        <w:t xml:space="preserve">In toepassing van KB van 7 november 2019  tot wijziging van de Koninklijke Besluiten </w:t>
      </w:r>
      <w:proofErr w:type="spellStart"/>
      <w:r w:rsidRPr="00E710BA">
        <w:rPr>
          <w:spacing w:val="-3"/>
        </w:rPr>
        <w:t>nrs</w:t>
      </w:r>
      <w:proofErr w:type="spellEnd"/>
      <w:r w:rsidRPr="00E710BA">
        <w:rPr>
          <w:spacing w:val="-3"/>
        </w:rPr>
        <w:t xml:space="preserve">. 1, 7, 10, 24, 31, 35, 46 en 56 met betrekking tot de belasting over de toegevoegde waarde en Omzendbrief </w:t>
      </w:r>
      <w:proofErr w:type="spellStart"/>
      <w:r w:rsidRPr="00E710BA">
        <w:rPr>
          <w:spacing w:val="-3"/>
        </w:rPr>
        <w:t>AAFisc</w:t>
      </w:r>
      <w:proofErr w:type="spellEnd"/>
      <w:r w:rsidRPr="00E710BA">
        <w:rPr>
          <w:spacing w:val="-3"/>
        </w:rPr>
        <w:t xml:space="preserve"> nr. 42/2015;</w:t>
      </w:r>
    </w:p>
    <w:p w14:paraId="35D916E7" w14:textId="77777777" w:rsidR="00E710BA" w:rsidRPr="00E710BA" w:rsidRDefault="00E710BA" w:rsidP="00E710BA">
      <w:pPr>
        <w:pStyle w:val="Geenafstand"/>
      </w:pPr>
      <w:r w:rsidRPr="00E710BA">
        <w:t xml:space="preserve">Wordt de volgende verklaring pro </w:t>
      </w:r>
      <w:proofErr w:type="spellStart"/>
      <w:r w:rsidRPr="00E710BA">
        <w:t>fisco</w:t>
      </w:r>
      <w:proofErr w:type="spellEnd"/>
      <w:r w:rsidRPr="00E710BA">
        <w:t xml:space="preserve"> overeengekomen:</w:t>
      </w:r>
    </w:p>
    <w:p w14:paraId="645073CF" w14:textId="77777777" w:rsidR="00E710BA" w:rsidRPr="00E710BA" w:rsidRDefault="00E710BA" w:rsidP="00E710BA">
      <w:pPr>
        <w:pStyle w:val="Geenafstand"/>
      </w:pPr>
      <w:r w:rsidRPr="00E710BA">
        <w:t>Partijen verklaren uitdrukkelijk dat zij opteren voor BTW belastingheffing op deze concessieovereenkomst met  betrekking op de kapel van Merksplas-Kolonie, bestemd voor de uitbating van een multifunctionele hal,  behorend tot het gemeentelijk domein en gelegen langsheen de Kapelstraat te 2330 Merksplas, gekadastreerd als deel sectie G nr. 403G.</w:t>
      </w:r>
    </w:p>
    <w:p w14:paraId="437AA37B" w14:textId="51902BAE" w:rsidR="00412F65" w:rsidRDefault="00412F65" w:rsidP="00DB498A">
      <w:pPr>
        <w:pStyle w:val="Default"/>
        <w:rPr>
          <w:b/>
          <w:bCs/>
          <w:sz w:val="26"/>
          <w:szCs w:val="26"/>
        </w:rPr>
      </w:pPr>
      <w:r>
        <w:rPr>
          <w:b/>
          <w:bCs/>
          <w:sz w:val="26"/>
          <w:szCs w:val="26"/>
        </w:rPr>
        <w:br w:type="page"/>
      </w:r>
    </w:p>
    <w:p w14:paraId="52DE72A2" w14:textId="77777777" w:rsidR="00AD6873" w:rsidRDefault="00AD6873" w:rsidP="00945B07">
      <w:pPr>
        <w:pStyle w:val="Default"/>
        <w:rPr>
          <w:b/>
          <w:bCs/>
          <w:color w:val="auto"/>
          <w:sz w:val="26"/>
          <w:szCs w:val="26"/>
        </w:rPr>
      </w:pPr>
    </w:p>
    <w:p w14:paraId="3AE09F99" w14:textId="77777777" w:rsidR="00945B07" w:rsidRDefault="00945B07" w:rsidP="00945B07">
      <w:pPr>
        <w:pStyle w:val="Default"/>
        <w:rPr>
          <w:color w:val="auto"/>
          <w:sz w:val="26"/>
          <w:szCs w:val="26"/>
        </w:rPr>
      </w:pPr>
      <w:r>
        <w:rPr>
          <w:b/>
          <w:bCs/>
          <w:color w:val="auto"/>
          <w:sz w:val="26"/>
          <w:szCs w:val="26"/>
        </w:rPr>
        <w:t xml:space="preserve">6. PROCEDURE VOOR DE KEUZE VAN DE PRIVATE PARTNER </w:t>
      </w:r>
    </w:p>
    <w:p w14:paraId="565775E4" w14:textId="77777777" w:rsidR="0027115F" w:rsidRDefault="0027115F" w:rsidP="00945B07">
      <w:pPr>
        <w:pStyle w:val="Default"/>
        <w:rPr>
          <w:b/>
          <w:bCs/>
          <w:color w:val="auto"/>
          <w:sz w:val="22"/>
          <w:szCs w:val="22"/>
        </w:rPr>
      </w:pPr>
    </w:p>
    <w:p w14:paraId="74528657" w14:textId="77777777" w:rsidR="00C61B96" w:rsidRDefault="00C61B96" w:rsidP="00945B07">
      <w:pPr>
        <w:pStyle w:val="Default"/>
        <w:rPr>
          <w:b/>
          <w:bCs/>
          <w:color w:val="auto"/>
          <w:sz w:val="22"/>
          <w:szCs w:val="22"/>
        </w:rPr>
      </w:pPr>
    </w:p>
    <w:p w14:paraId="1CF8A1A2" w14:textId="77777777" w:rsidR="00945B07" w:rsidRDefault="00945B07" w:rsidP="00945B07">
      <w:pPr>
        <w:pStyle w:val="Default"/>
        <w:rPr>
          <w:color w:val="auto"/>
          <w:sz w:val="22"/>
          <w:szCs w:val="22"/>
        </w:rPr>
      </w:pPr>
      <w:r>
        <w:rPr>
          <w:b/>
          <w:bCs/>
          <w:color w:val="auto"/>
          <w:sz w:val="22"/>
          <w:szCs w:val="22"/>
        </w:rPr>
        <w:t xml:space="preserve">A. Aard van de procedure </w:t>
      </w:r>
    </w:p>
    <w:p w14:paraId="095D783B" w14:textId="77777777" w:rsidR="0027115F" w:rsidRDefault="0027115F" w:rsidP="00945B07">
      <w:pPr>
        <w:pStyle w:val="Default"/>
        <w:rPr>
          <w:color w:val="auto"/>
          <w:sz w:val="20"/>
          <w:szCs w:val="20"/>
        </w:rPr>
      </w:pPr>
    </w:p>
    <w:p w14:paraId="61DA21A2" w14:textId="77777777" w:rsidR="00945B07" w:rsidRDefault="00945B07" w:rsidP="00945B07">
      <w:pPr>
        <w:pStyle w:val="Default"/>
        <w:rPr>
          <w:color w:val="auto"/>
          <w:sz w:val="20"/>
          <w:szCs w:val="20"/>
        </w:rPr>
      </w:pPr>
      <w:r>
        <w:rPr>
          <w:color w:val="auto"/>
          <w:sz w:val="20"/>
          <w:szCs w:val="20"/>
        </w:rPr>
        <w:t xml:space="preserve">6.1. De open oproep en de </w:t>
      </w:r>
      <w:r w:rsidR="0056372F">
        <w:rPr>
          <w:color w:val="auto"/>
          <w:sz w:val="20"/>
          <w:szCs w:val="20"/>
        </w:rPr>
        <w:t>concessie</w:t>
      </w:r>
      <w:r>
        <w:rPr>
          <w:color w:val="auto"/>
          <w:sz w:val="20"/>
          <w:szCs w:val="20"/>
        </w:rPr>
        <w:t xml:space="preserve">(overeenkomst) vallen buiten het toepassingsgebied van de overheidsopdrachtenreglementering. De toe te wijzen overeenkomst is noch een overheidsopdracht (voor werken of diensten) noch een concessie voor openbare werken. </w:t>
      </w:r>
    </w:p>
    <w:p w14:paraId="08493885" w14:textId="77777777" w:rsidR="0027115F" w:rsidRDefault="0027115F" w:rsidP="00945B07">
      <w:pPr>
        <w:pStyle w:val="Default"/>
        <w:rPr>
          <w:color w:val="auto"/>
          <w:sz w:val="20"/>
          <w:szCs w:val="20"/>
        </w:rPr>
      </w:pPr>
    </w:p>
    <w:p w14:paraId="7C09F2AC" w14:textId="77777777" w:rsidR="00945B07" w:rsidRDefault="00945B07" w:rsidP="00945B07">
      <w:pPr>
        <w:pStyle w:val="Default"/>
        <w:rPr>
          <w:color w:val="auto"/>
          <w:sz w:val="20"/>
          <w:szCs w:val="20"/>
        </w:rPr>
      </w:pPr>
      <w:r>
        <w:rPr>
          <w:color w:val="auto"/>
          <w:sz w:val="20"/>
          <w:szCs w:val="20"/>
        </w:rPr>
        <w:t>6.2. De wet van 1</w:t>
      </w:r>
      <w:r w:rsidR="00652A98">
        <w:rPr>
          <w:color w:val="auto"/>
          <w:sz w:val="20"/>
          <w:szCs w:val="20"/>
        </w:rPr>
        <w:t>7 juni 2016</w:t>
      </w:r>
      <w:r>
        <w:rPr>
          <w:color w:val="auto"/>
          <w:sz w:val="20"/>
          <w:szCs w:val="20"/>
        </w:rPr>
        <w:t xml:space="preserve"> betreffende de </w:t>
      </w:r>
      <w:r w:rsidR="00652A98">
        <w:rPr>
          <w:color w:val="auto"/>
          <w:sz w:val="20"/>
          <w:szCs w:val="20"/>
        </w:rPr>
        <w:t>concessieovereenkomsten is van toepassing.</w:t>
      </w:r>
    </w:p>
    <w:p w14:paraId="24AF9EB5" w14:textId="77777777" w:rsidR="0027115F" w:rsidRDefault="0027115F" w:rsidP="00945B07">
      <w:pPr>
        <w:pStyle w:val="Default"/>
        <w:rPr>
          <w:color w:val="auto"/>
          <w:sz w:val="20"/>
          <w:szCs w:val="20"/>
        </w:rPr>
      </w:pPr>
    </w:p>
    <w:p w14:paraId="006840BA" w14:textId="77777777" w:rsidR="00945B07" w:rsidRDefault="00945B07" w:rsidP="00945B07">
      <w:pPr>
        <w:pStyle w:val="Default"/>
        <w:rPr>
          <w:color w:val="auto"/>
          <w:sz w:val="20"/>
          <w:szCs w:val="20"/>
        </w:rPr>
      </w:pPr>
      <w:r>
        <w:rPr>
          <w:color w:val="auto"/>
          <w:sz w:val="20"/>
          <w:szCs w:val="20"/>
        </w:rPr>
        <w:t xml:space="preserve">6.3. De </w:t>
      </w:r>
      <w:r w:rsidR="0056372F">
        <w:rPr>
          <w:color w:val="auto"/>
          <w:sz w:val="20"/>
          <w:szCs w:val="20"/>
        </w:rPr>
        <w:t>concessie</w:t>
      </w:r>
      <w:r>
        <w:rPr>
          <w:color w:val="auto"/>
          <w:sz w:val="20"/>
          <w:szCs w:val="20"/>
        </w:rPr>
        <w:t xml:space="preserve">gever organiseert deze open oproep gelet op vereisten inzake het toewijzen van overheidsgoederen en –contracten, zoals opgelegd door de Europees- en nationaalrechtelijke beginselen inzake gelijke behandeling, non-discriminatie, transparantie, proportionaliteit en wederkerigheid alsook de algemene beginselen van behoorlijk bestuur, inzonderheid het gelijkheids- en non-discriminatiebeginsel. </w:t>
      </w:r>
    </w:p>
    <w:p w14:paraId="3A87D12C" w14:textId="77777777" w:rsidR="0027115F" w:rsidRDefault="0027115F" w:rsidP="00945B07">
      <w:pPr>
        <w:pStyle w:val="Default"/>
        <w:rPr>
          <w:color w:val="auto"/>
          <w:sz w:val="20"/>
          <w:szCs w:val="20"/>
        </w:rPr>
      </w:pPr>
    </w:p>
    <w:p w14:paraId="07706845" w14:textId="77777777" w:rsidR="00945B07" w:rsidRDefault="00945B07" w:rsidP="00945B07">
      <w:pPr>
        <w:pStyle w:val="Default"/>
        <w:rPr>
          <w:color w:val="auto"/>
          <w:sz w:val="20"/>
          <w:szCs w:val="20"/>
        </w:rPr>
      </w:pPr>
      <w:r>
        <w:rPr>
          <w:color w:val="auto"/>
          <w:sz w:val="20"/>
          <w:szCs w:val="20"/>
        </w:rPr>
        <w:t xml:space="preserve">6.4. Om dezelfde reden wordt deze oproep, naast de publicatie op de website van de </w:t>
      </w:r>
      <w:r w:rsidR="0056372F">
        <w:rPr>
          <w:color w:val="auto"/>
          <w:sz w:val="20"/>
          <w:szCs w:val="20"/>
        </w:rPr>
        <w:t>concessie</w:t>
      </w:r>
      <w:r>
        <w:rPr>
          <w:color w:val="auto"/>
          <w:sz w:val="20"/>
          <w:szCs w:val="20"/>
        </w:rPr>
        <w:t>gever (www.</w:t>
      </w:r>
      <w:r w:rsidR="00A84067">
        <w:rPr>
          <w:color w:val="auto"/>
          <w:sz w:val="20"/>
          <w:szCs w:val="20"/>
        </w:rPr>
        <w:t>merksplas</w:t>
      </w:r>
      <w:r>
        <w:rPr>
          <w:color w:val="auto"/>
          <w:sz w:val="20"/>
          <w:szCs w:val="20"/>
        </w:rPr>
        <w:t xml:space="preserve">.be), ook gepubliceerd via andere kanalen. Deze kanalen zullen worden bepaald door het college van burgemeester en schepenen van de gemeente. </w:t>
      </w:r>
    </w:p>
    <w:p w14:paraId="7E5CD469" w14:textId="77777777" w:rsidR="00042C44" w:rsidRDefault="00042C44" w:rsidP="00945B07">
      <w:pPr>
        <w:pStyle w:val="Default"/>
        <w:rPr>
          <w:b/>
          <w:bCs/>
          <w:color w:val="auto"/>
          <w:sz w:val="26"/>
          <w:szCs w:val="26"/>
        </w:rPr>
      </w:pPr>
    </w:p>
    <w:p w14:paraId="4A4DCCEF" w14:textId="77777777" w:rsidR="00945B07" w:rsidRDefault="00945B07" w:rsidP="00945B07">
      <w:pPr>
        <w:pStyle w:val="Default"/>
        <w:rPr>
          <w:color w:val="auto"/>
          <w:sz w:val="26"/>
          <w:szCs w:val="26"/>
        </w:rPr>
      </w:pPr>
      <w:r>
        <w:rPr>
          <w:b/>
          <w:bCs/>
          <w:color w:val="auto"/>
          <w:sz w:val="26"/>
          <w:szCs w:val="26"/>
        </w:rPr>
        <w:t xml:space="preserve">B. Verloop van de procedure </w:t>
      </w:r>
    </w:p>
    <w:p w14:paraId="25BBD25B" w14:textId="77777777" w:rsidR="00945B07" w:rsidRDefault="00945B07" w:rsidP="00945B07">
      <w:pPr>
        <w:pStyle w:val="Default"/>
        <w:rPr>
          <w:color w:val="auto"/>
          <w:sz w:val="20"/>
          <w:szCs w:val="20"/>
        </w:rPr>
      </w:pPr>
      <w:r>
        <w:rPr>
          <w:color w:val="auto"/>
          <w:sz w:val="20"/>
          <w:szCs w:val="20"/>
        </w:rPr>
        <w:t xml:space="preserve">De procedure verloopt in volgende fasen </w:t>
      </w:r>
    </w:p>
    <w:p w14:paraId="3181A542" w14:textId="77777777" w:rsidR="0027115F" w:rsidRDefault="0027115F" w:rsidP="00945B07">
      <w:pPr>
        <w:pStyle w:val="Default"/>
        <w:rPr>
          <w:color w:val="auto"/>
          <w:sz w:val="20"/>
          <w:szCs w:val="20"/>
        </w:rPr>
      </w:pPr>
    </w:p>
    <w:p w14:paraId="55AD914B" w14:textId="77777777" w:rsidR="00945B07" w:rsidRDefault="00945B07" w:rsidP="00945B07">
      <w:pPr>
        <w:pStyle w:val="Default"/>
        <w:rPr>
          <w:color w:val="auto"/>
          <w:sz w:val="20"/>
          <w:szCs w:val="20"/>
        </w:rPr>
      </w:pPr>
      <w:r>
        <w:rPr>
          <w:color w:val="auto"/>
          <w:sz w:val="20"/>
          <w:szCs w:val="20"/>
        </w:rPr>
        <w:t xml:space="preserve"> fase 1 : </w:t>
      </w:r>
    </w:p>
    <w:p w14:paraId="7EABCC8C" w14:textId="77777777" w:rsidR="00945B07" w:rsidRDefault="00D40DC1" w:rsidP="00945B07">
      <w:pPr>
        <w:pStyle w:val="Default"/>
        <w:rPr>
          <w:color w:val="auto"/>
          <w:sz w:val="20"/>
          <w:szCs w:val="20"/>
        </w:rPr>
      </w:pPr>
      <w:r>
        <w:rPr>
          <w:color w:val="auto"/>
          <w:sz w:val="20"/>
          <w:szCs w:val="20"/>
        </w:rPr>
        <w:t xml:space="preserve">De </w:t>
      </w:r>
      <w:r w:rsidR="00945B07">
        <w:rPr>
          <w:color w:val="auto"/>
          <w:sz w:val="20"/>
          <w:szCs w:val="20"/>
        </w:rPr>
        <w:t>oproep tot kandidaten en</w:t>
      </w:r>
      <w:r>
        <w:rPr>
          <w:color w:val="auto"/>
          <w:sz w:val="20"/>
          <w:szCs w:val="20"/>
        </w:rPr>
        <w:t xml:space="preserve"> het </w:t>
      </w:r>
      <w:r w:rsidR="00945B07">
        <w:rPr>
          <w:color w:val="auto"/>
          <w:sz w:val="20"/>
          <w:szCs w:val="20"/>
        </w:rPr>
        <w:t xml:space="preserve">indienen van kandidaturen </w:t>
      </w:r>
    </w:p>
    <w:p w14:paraId="1FD3230D" w14:textId="77777777" w:rsidR="0027115F" w:rsidRDefault="0027115F" w:rsidP="00945B07">
      <w:pPr>
        <w:pStyle w:val="Default"/>
        <w:rPr>
          <w:color w:val="auto"/>
          <w:sz w:val="20"/>
          <w:szCs w:val="20"/>
        </w:rPr>
      </w:pPr>
    </w:p>
    <w:p w14:paraId="01F47DDF" w14:textId="77777777" w:rsidR="0027115F" w:rsidRDefault="00945B07" w:rsidP="0027115F">
      <w:pPr>
        <w:pStyle w:val="Default"/>
        <w:rPr>
          <w:color w:val="auto"/>
          <w:sz w:val="20"/>
          <w:szCs w:val="20"/>
        </w:rPr>
      </w:pPr>
      <w:r>
        <w:rPr>
          <w:color w:val="auto"/>
          <w:sz w:val="20"/>
          <w:szCs w:val="20"/>
        </w:rPr>
        <w:t xml:space="preserve"> fase 2 : </w:t>
      </w:r>
    </w:p>
    <w:p w14:paraId="1B8D86D1" w14:textId="77777777" w:rsidR="00945B07" w:rsidRDefault="00945B07" w:rsidP="0027115F">
      <w:pPr>
        <w:pStyle w:val="Default"/>
        <w:rPr>
          <w:color w:val="auto"/>
          <w:sz w:val="20"/>
          <w:szCs w:val="20"/>
        </w:rPr>
      </w:pPr>
      <w:r>
        <w:rPr>
          <w:color w:val="auto"/>
          <w:sz w:val="20"/>
          <w:szCs w:val="20"/>
        </w:rPr>
        <w:t xml:space="preserve">In deze fase </w:t>
      </w:r>
      <w:r w:rsidRPr="000551B1">
        <w:rPr>
          <w:color w:val="auto"/>
          <w:sz w:val="20"/>
          <w:szCs w:val="20"/>
        </w:rPr>
        <w:t>wordt aan</w:t>
      </w:r>
      <w:r>
        <w:rPr>
          <w:color w:val="auto"/>
          <w:sz w:val="20"/>
          <w:szCs w:val="20"/>
        </w:rPr>
        <w:t xml:space="preserve"> de kandidaten gevraagd hun kandidatuur/project mondeling toe te lichten met mogelijke vraagstelling omtrent het ingediende project. </w:t>
      </w:r>
    </w:p>
    <w:p w14:paraId="1F79B940" w14:textId="77777777" w:rsidR="0027115F" w:rsidRDefault="0027115F" w:rsidP="0027115F">
      <w:pPr>
        <w:pStyle w:val="Default"/>
        <w:rPr>
          <w:color w:val="auto"/>
          <w:sz w:val="20"/>
          <w:szCs w:val="20"/>
        </w:rPr>
      </w:pPr>
    </w:p>
    <w:p w14:paraId="1BC49502" w14:textId="77777777" w:rsidR="00945B07" w:rsidRDefault="00945B07" w:rsidP="00945B07">
      <w:pPr>
        <w:pStyle w:val="Default"/>
        <w:rPr>
          <w:color w:val="auto"/>
          <w:sz w:val="20"/>
          <w:szCs w:val="20"/>
        </w:rPr>
      </w:pPr>
      <w:r>
        <w:rPr>
          <w:color w:val="auto"/>
          <w:sz w:val="20"/>
          <w:szCs w:val="20"/>
        </w:rPr>
        <w:t xml:space="preserve"> fase 3: </w:t>
      </w:r>
    </w:p>
    <w:p w14:paraId="5F952F83" w14:textId="77777777" w:rsidR="00945B07" w:rsidRDefault="00945B07" w:rsidP="00945B07">
      <w:pPr>
        <w:pStyle w:val="Default"/>
        <w:rPr>
          <w:color w:val="auto"/>
          <w:sz w:val="20"/>
          <w:szCs w:val="20"/>
        </w:rPr>
      </w:pPr>
      <w:r>
        <w:rPr>
          <w:color w:val="auto"/>
          <w:sz w:val="20"/>
          <w:szCs w:val="20"/>
        </w:rPr>
        <w:t xml:space="preserve">Er </w:t>
      </w:r>
      <w:r w:rsidR="00D40DC1">
        <w:rPr>
          <w:color w:val="auto"/>
          <w:sz w:val="20"/>
          <w:szCs w:val="20"/>
        </w:rPr>
        <w:t>kan worden</w:t>
      </w:r>
      <w:r>
        <w:rPr>
          <w:color w:val="auto"/>
          <w:sz w:val="20"/>
          <w:szCs w:val="20"/>
        </w:rPr>
        <w:t xml:space="preserve"> onderhandeld met de kandidaten waarbij deze de door hen aangeleverde documenten verder zullen uitwerken en optimaliseren. </w:t>
      </w:r>
    </w:p>
    <w:p w14:paraId="794CA0DC" w14:textId="77777777" w:rsidR="0027115F" w:rsidRDefault="0027115F" w:rsidP="00945B07">
      <w:pPr>
        <w:pStyle w:val="Default"/>
        <w:rPr>
          <w:color w:val="auto"/>
          <w:sz w:val="20"/>
          <w:szCs w:val="20"/>
        </w:rPr>
      </w:pPr>
    </w:p>
    <w:p w14:paraId="0BC403D2" w14:textId="77777777" w:rsidR="00945B07" w:rsidRDefault="00945B07" w:rsidP="00945B07">
      <w:pPr>
        <w:pStyle w:val="Default"/>
        <w:rPr>
          <w:color w:val="auto"/>
          <w:sz w:val="20"/>
          <w:szCs w:val="20"/>
        </w:rPr>
      </w:pPr>
      <w:r>
        <w:rPr>
          <w:color w:val="auto"/>
          <w:sz w:val="20"/>
          <w:szCs w:val="20"/>
        </w:rPr>
        <w:t xml:space="preserve"> fase 4: </w:t>
      </w:r>
    </w:p>
    <w:p w14:paraId="79D35857" w14:textId="77777777" w:rsidR="00945B07" w:rsidRDefault="00945B07" w:rsidP="00945B07">
      <w:pPr>
        <w:pStyle w:val="Default"/>
        <w:rPr>
          <w:color w:val="auto"/>
          <w:sz w:val="20"/>
          <w:szCs w:val="20"/>
        </w:rPr>
      </w:pPr>
      <w:r>
        <w:rPr>
          <w:color w:val="auto"/>
          <w:sz w:val="20"/>
          <w:szCs w:val="20"/>
        </w:rPr>
        <w:t xml:space="preserve">De keuze van private partner wordt, behoudens alsnog andersluidende beslissing van de </w:t>
      </w:r>
      <w:r w:rsidR="0056372F">
        <w:rPr>
          <w:color w:val="auto"/>
          <w:sz w:val="20"/>
          <w:szCs w:val="20"/>
        </w:rPr>
        <w:t>concessie</w:t>
      </w:r>
      <w:r>
        <w:rPr>
          <w:color w:val="auto"/>
          <w:sz w:val="20"/>
          <w:szCs w:val="20"/>
        </w:rPr>
        <w:t xml:space="preserve">gever pas definitief door de ondertekening van een </w:t>
      </w:r>
      <w:r w:rsidR="0056372F">
        <w:rPr>
          <w:color w:val="auto"/>
          <w:sz w:val="20"/>
          <w:szCs w:val="20"/>
        </w:rPr>
        <w:t>concessie</w:t>
      </w:r>
      <w:r>
        <w:rPr>
          <w:color w:val="auto"/>
          <w:sz w:val="20"/>
          <w:szCs w:val="20"/>
        </w:rPr>
        <w:t xml:space="preserve">overeenkomst tussen de </w:t>
      </w:r>
      <w:r w:rsidR="0056372F">
        <w:rPr>
          <w:color w:val="auto"/>
          <w:sz w:val="20"/>
          <w:szCs w:val="20"/>
        </w:rPr>
        <w:t>concessie</w:t>
      </w:r>
      <w:r>
        <w:rPr>
          <w:color w:val="auto"/>
          <w:sz w:val="20"/>
          <w:szCs w:val="20"/>
        </w:rPr>
        <w:t xml:space="preserve">gever en de gekozen kandidaat. </w:t>
      </w:r>
    </w:p>
    <w:p w14:paraId="3BF105A1" w14:textId="77777777" w:rsidR="00224F4F" w:rsidRDefault="00224F4F" w:rsidP="00945B07">
      <w:pPr>
        <w:pStyle w:val="Default"/>
        <w:rPr>
          <w:color w:val="auto"/>
          <w:sz w:val="20"/>
          <w:szCs w:val="20"/>
        </w:rPr>
      </w:pPr>
    </w:p>
    <w:p w14:paraId="2871CD6D" w14:textId="77777777" w:rsidR="00945B07" w:rsidRDefault="00945B07" w:rsidP="00945B07">
      <w:pPr>
        <w:pStyle w:val="Default"/>
        <w:rPr>
          <w:color w:val="auto"/>
          <w:sz w:val="20"/>
          <w:szCs w:val="20"/>
        </w:rPr>
      </w:pPr>
      <w:r>
        <w:rPr>
          <w:color w:val="auto"/>
          <w:sz w:val="20"/>
          <w:szCs w:val="20"/>
        </w:rPr>
        <w:t xml:space="preserve">De </w:t>
      </w:r>
      <w:r w:rsidR="0056372F">
        <w:rPr>
          <w:color w:val="auto"/>
          <w:sz w:val="20"/>
          <w:szCs w:val="20"/>
        </w:rPr>
        <w:t>concessie</w:t>
      </w:r>
      <w:r>
        <w:rPr>
          <w:color w:val="auto"/>
          <w:sz w:val="20"/>
          <w:szCs w:val="20"/>
        </w:rPr>
        <w:t xml:space="preserve">gever behoudt zich het recht voor om dit procedureverloop nog aan te passen, zonder dat hieruit een recht op schadevergoeding voor de kandidaten/geselecteerde kandidaten/bieders voortvloeit. </w:t>
      </w:r>
    </w:p>
    <w:p w14:paraId="30E2A391" w14:textId="77777777" w:rsidR="00C61B96" w:rsidRDefault="00C61B96" w:rsidP="00945B07">
      <w:pPr>
        <w:pStyle w:val="Default"/>
        <w:rPr>
          <w:b/>
          <w:bCs/>
          <w:color w:val="auto"/>
          <w:sz w:val="26"/>
          <w:szCs w:val="26"/>
        </w:rPr>
      </w:pPr>
    </w:p>
    <w:p w14:paraId="01A9CAC5" w14:textId="77777777" w:rsidR="00945B07" w:rsidRDefault="00945B07" w:rsidP="00945B07">
      <w:pPr>
        <w:pStyle w:val="Default"/>
        <w:rPr>
          <w:color w:val="auto"/>
          <w:sz w:val="26"/>
          <w:szCs w:val="26"/>
        </w:rPr>
      </w:pPr>
      <w:r>
        <w:rPr>
          <w:b/>
          <w:bCs/>
          <w:color w:val="auto"/>
          <w:sz w:val="26"/>
          <w:szCs w:val="26"/>
        </w:rPr>
        <w:t xml:space="preserve">C. Beëindigen van de procedure </w:t>
      </w:r>
    </w:p>
    <w:p w14:paraId="69D499EA" w14:textId="77777777" w:rsidR="0027115F" w:rsidRDefault="0027115F" w:rsidP="00945B07">
      <w:pPr>
        <w:pStyle w:val="Default"/>
        <w:rPr>
          <w:color w:val="auto"/>
          <w:sz w:val="20"/>
          <w:szCs w:val="20"/>
        </w:rPr>
      </w:pPr>
    </w:p>
    <w:p w14:paraId="1C21A89D" w14:textId="77777777" w:rsidR="00945B07" w:rsidRDefault="00945B07" w:rsidP="00945B07">
      <w:pPr>
        <w:pStyle w:val="Default"/>
        <w:rPr>
          <w:color w:val="auto"/>
          <w:sz w:val="20"/>
          <w:szCs w:val="20"/>
        </w:rPr>
      </w:pPr>
      <w:r>
        <w:rPr>
          <w:color w:val="auto"/>
          <w:sz w:val="20"/>
          <w:szCs w:val="20"/>
        </w:rPr>
        <w:t xml:space="preserve">De </w:t>
      </w:r>
      <w:r w:rsidR="0056372F">
        <w:rPr>
          <w:color w:val="auto"/>
          <w:sz w:val="20"/>
          <w:szCs w:val="20"/>
        </w:rPr>
        <w:t>concessie</w:t>
      </w:r>
      <w:r>
        <w:rPr>
          <w:color w:val="auto"/>
          <w:sz w:val="20"/>
          <w:szCs w:val="20"/>
        </w:rPr>
        <w:t xml:space="preserve">gever behoudt zich, tot zolang de </w:t>
      </w:r>
      <w:r w:rsidR="0056372F">
        <w:rPr>
          <w:color w:val="auto"/>
          <w:sz w:val="20"/>
          <w:szCs w:val="20"/>
        </w:rPr>
        <w:t>concessie</w:t>
      </w:r>
      <w:r>
        <w:rPr>
          <w:color w:val="auto"/>
          <w:sz w:val="20"/>
          <w:szCs w:val="20"/>
        </w:rPr>
        <w:t xml:space="preserve">overeenkomst tussen de private partner en de </w:t>
      </w:r>
      <w:r w:rsidR="0056372F">
        <w:rPr>
          <w:color w:val="auto"/>
          <w:sz w:val="20"/>
          <w:szCs w:val="20"/>
        </w:rPr>
        <w:t>concessie</w:t>
      </w:r>
      <w:r>
        <w:rPr>
          <w:color w:val="auto"/>
          <w:sz w:val="20"/>
          <w:szCs w:val="20"/>
        </w:rPr>
        <w:t xml:space="preserve">gever niet tot stand is gekomen, het recht voor om de procedure te allen tijde te beëindigen. Daarbij heeft de </w:t>
      </w:r>
      <w:r w:rsidR="0056372F">
        <w:rPr>
          <w:color w:val="auto"/>
          <w:sz w:val="20"/>
          <w:szCs w:val="20"/>
        </w:rPr>
        <w:t>concessie</w:t>
      </w:r>
      <w:r>
        <w:rPr>
          <w:color w:val="auto"/>
          <w:sz w:val="20"/>
          <w:szCs w:val="20"/>
        </w:rPr>
        <w:t xml:space="preserve">gever het recht om, zonder daartoe verplicht te zijn, de procedure te herbeginnen, desnoods op een andere wijze. </w:t>
      </w:r>
    </w:p>
    <w:p w14:paraId="524E3E9D" w14:textId="77777777" w:rsidR="00C61B96" w:rsidRDefault="00945B07" w:rsidP="00652A98">
      <w:pPr>
        <w:pStyle w:val="Default"/>
        <w:rPr>
          <w:b/>
          <w:bCs/>
          <w:sz w:val="26"/>
          <w:szCs w:val="26"/>
        </w:rPr>
      </w:pPr>
      <w:r>
        <w:rPr>
          <w:color w:val="auto"/>
          <w:sz w:val="20"/>
          <w:szCs w:val="20"/>
        </w:rPr>
        <w:t xml:space="preserve">Het beëindigen van de procedure geeft de kandidaten/de geselecteerde kandidaten/de bieders geen enkel recht op een kosten- noch schadevergoeding, noch enig ander recht op de in </w:t>
      </w:r>
      <w:r w:rsidR="0056372F">
        <w:rPr>
          <w:color w:val="auto"/>
          <w:sz w:val="20"/>
          <w:szCs w:val="20"/>
        </w:rPr>
        <w:t>concessie</w:t>
      </w:r>
      <w:r>
        <w:rPr>
          <w:color w:val="auto"/>
          <w:sz w:val="20"/>
          <w:szCs w:val="20"/>
        </w:rPr>
        <w:t xml:space="preserve"> gegeven infrastructuur. </w:t>
      </w:r>
      <w:r w:rsidR="00C61B96">
        <w:rPr>
          <w:b/>
          <w:bCs/>
          <w:sz w:val="26"/>
          <w:szCs w:val="26"/>
        </w:rPr>
        <w:br w:type="page"/>
      </w:r>
    </w:p>
    <w:p w14:paraId="1EC4F3FD" w14:textId="77777777" w:rsidR="00C61B96" w:rsidRDefault="00C61B96" w:rsidP="00945B07">
      <w:pPr>
        <w:pStyle w:val="Default"/>
        <w:rPr>
          <w:b/>
          <w:bCs/>
          <w:color w:val="auto"/>
          <w:sz w:val="26"/>
          <w:szCs w:val="26"/>
        </w:rPr>
      </w:pPr>
    </w:p>
    <w:p w14:paraId="04D0FA6B" w14:textId="77777777" w:rsidR="00945B07" w:rsidRDefault="00945B07" w:rsidP="00945B07">
      <w:pPr>
        <w:pStyle w:val="Default"/>
        <w:rPr>
          <w:color w:val="auto"/>
          <w:sz w:val="26"/>
          <w:szCs w:val="26"/>
        </w:rPr>
      </w:pPr>
      <w:r>
        <w:rPr>
          <w:b/>
          <w:bCs/>
          <w:color w:val="auto"/>
          <w:sz w:val="26"/>
          <w:szCs w:val="26"/>
        </w:rPr>
        <w:t xml:space="preserve">7. INDIENING VAN DE KANDIDATUURSTELLING </w:t>
      </w:r>
    </w:p>
    <w:p w14:paraId="6023959D" w14:textId="77777777" w:rsidR="0027115F" w:rsidRDefault="0027115F" w:rsidP="00945B07">
      <w:pPr>
        <w:pStyle w:val="Default"/>
        <w:rPr>
          <w:b/>
          <w:bCs/>
          <w:color w:val="auto"/>
          <w:sz w:val="22"/>
          <w:szCs w:val="22"/>
        </w:rPr>
      </w:pPr>
    </w:p>
    <w:p w14:paraId="502F9175" w14:textId="77777777" w:rsidR="00945B07" w:rsidRDefault="00945B07" w:rsidP="00945B07">
      <w:pPr>
        <w:pStyle w:val="Default"/>
        <w:rPr>
          <w:color w:val="auto"/>
          <w:sz w:val="22"/>
          <w:szCs w:val="22"/>
        </w:rPr>
      </w:pPr>
      <w:r>
        <w:rPr>
          <w:b/>
          <w:bCs/>
          <w:color w:val="auto"/>
          <w:sz w:val="22"/>
          <w:szCs w:val="22"/>
        </w:rPr>
        <w:t xml:space="preserve">A. Kandidaat </w:t>
      </w:r>
    </w:p>
    <w:p w14:paraId="4BEC2526" w14:textId="77777777" w:rsidR="00AA17FF" w:rsidRDefault="00AA17FF" w:rsidP="00945B07">
      <w:pPr>
        <w:pStyle w:val="Default"/>
        <w:rPr>
          <w:color w:val="auto"/>
          <w:sz w:val="20"/>
          <w:szCs w:val="20"/>
        </w:rPr>
      </w:pPr>
    </w:p>
    <w:p w14:paraId="3D59EF02" w14:textId="77777777" w:rsidR="00945B07" w:rsidRDefault="00945B07" w:rsidP="00945B07">
      <w:pPr>
        <w:pStyle w:val="Default"/>
        <w:rPr>
          <w:color w:val="auto"/>
          <w:sz w:val="20"/>
          <w:szCs w:val="20"/>
        </w:rPr>
      </w:pPr>
      <w:r>
        <w:rPr>
          <w:color w:val="auto"/>
          <w:sz w:val="20"/>
          <w:szCs w:val="20"/>
        </w:rPr>
        <w:t>Iedereen is vrij om zich als natuurlijke persoon of rechtspersoon dan wel in de vorm van een samenwerkingsverband kandidaat te stellen behoudens in geval van wettelijke verhinderende bepalingen (zoals art. 27 van het decreet</w:t>
      </w:r>
      <w:r w:rsidR="005D287F">
        <w:rPr>
          <w:color w:val="auto"/>
          <w:sz w:val="20"/>
          <w:szCs w:val="20"/>
        </w:rPr>
        <w:t xml:space="preserve"> lokaal bestuur</w:t>
      </w:r>
      <w:r>
        <w:rPr>
          <w:color w:val="auto"/>
          <w:sz w:val="20"/>
          <w:szCs w:val="20"/>
        </w:rPr>
        <w:t xml:space="preserve">). </w:t>
      </w:r>
    </w:p>
    <w:p w14:paraId="3E32EF27" w14:textId="77777777" w:rsidR="00945B07" w:rsidRDefault="00945B07" w:rsidP="00945B07">
      <w:pPr>
        <w:pStyle w:val="Default"/>
        <w:rPr>
          <w:color w:val="auto"/>
          <w:sz w:val="20"/>
          <w:szCs w:val="20"/>
        </w:rPr>
      </w:pPr>
      <w:r>
        <w:rPr>
          <w:color w:val="auto"/>
          <w:sz w:val="20"/>
          <w:szCs w:val="20"/>
        </w:rPr>
        <w:t xml:space="preserve">In het geval dat kandidatuurstelling wordt ingediend door een samenwerkingsverband dient uit de kandidatuurstelling voldoende duidelijk te blijken dat de deelgenoten elk aanvaarden dat zij de verplichtingen van de </w:t>
      </w:r>
      <w:r w:rsidR="00A41130">
        <w:rPr>
          <w:color w:val="auto"/>
          <w:sz w:val="20"/>
          <w:szCs w:val="20"/>
        </w:rPr>
        <w:t>concessie</w:t>
      </w:r>
      <w:r>
        <w:rPr>
          <w:color w:val="auto"/>
          <w:sz w:val="20"/>
          <w:szCs w:val="20"/>
        </w:rPr>
        <w:t xml:space="preserve">(overeenkomst), zoals met hen gesloten, in </w:t>
      </w:r>
      <w:proofErr w:type="spellStart"/>
      <w:r>
        <w:rPr>
          <w:color w:val="auto"/>
          <w:sz w:val="20"/>
          <w:szCs w:val="20"/>
        </w:rPr>
        <w:t>solidum</w:t>
      </w:r>
      <w:proofErr w:type="spellEnd"/>
      <w:r>
        <w:rPr>
          <w:color w:val="auto"/>
          <w:sz w:val="20"/>
          <w:szCs w:val="20"/>
        </w:rPr>
        <w:t xml:space="preserve"> </w:t>
      </w:r>
      <w:r w:rsidR="00F046AB">
        <w:rPr>
          <w:color w:val="auto"/>
          <w:sz w:val="20"/>
          <w:szCs w:val="20"/>
        </w:rPr>
        <w:t xml:space="preserve">(hoofdelijk) </w:t>
      </w:r>
      <w:r>
        <w:rPr>
          <w:color w:val="auto"/>
          <w:sz w:val="20"/>
          <w:szCs w:val="20"/>
        </w:rPr>
        <w:t xml:space="preserve">zullen moeten naleven. Het samenwerkingsverband dient in de kandidatuurstelling aan te geven welke deelgenoot van het samenwerkingsverband zal optreden als contactpersoon ten aanzien van de </w:t>
      </w:r>
      <w:r w:rsidR="00A41130">
        <w:rPr>
          <w:color w:val="auto"/>
          <w:sz w:val="20"/>
          <w:szCs w:val="20"/>
        </w:rPr>
        <w:t>concessie</w:t>
      </w:r>
      <w:r>
        <w:rPr>
          <w:color w:val="auto"/>
          <w:sz w:val="20"/>
          <w:szCs w:val="20"/>
        </w:rPr>
        <w:t xml:space="preserve">gever zowel tijdens de mededingingsprocedure als in voorkomend geval tijdens de uitvoering. </w:t>
      </w:r>
    </w:p>
    <w:p w14:paraId="430D7353" w14:textId="77777777" w:rsidR="00945B07" w:rsidRDefault="00945B07" w:rsidP="00945B07">
      <w:pPr>
        <w:pStyle w:val="Default"/>
        <w:rPr>
          <w:color w:val="auto"/>
          <w:sz w:val="20"/>
          <w:szCs w:val="20"/>
        </w:rPr>
      </w:pPr>
      <w:r>
        <w:rPr>
          <w:color w:val="auto"/>
          <w:sz w:val="20"/>
          <w:szCs w:val="20"/>
        </w:rPr>
        <w:t xml:space="preserve">Alle deelgenoten van het samenwerkingsverband dienen de kandidatuurstelling te ondertekenen en deze verbintenis na te leven doorheen de gehele mededingingsprocedure (en uitvoering). </w:t>
      </w:r>
    </w:p>
    <w:p w14:paraId="760E0DEB" w14:textId="77777777" w:rsidR="00945B07" w:rsidRDefault="00945B07" w:rsidP="00945B07">
      <w:pPr>
        <w:pStyle w:val="Default"/>
        <w:rPr>
          <w:color w:val="auto"/>
          <w:sz w:val="20"/>
          <w:szCs w:val="20"/>
        </w:rPr>
      </w:pPr>
      <w:r>
        <w:rPr>
          <w:color w:val="auto"/>
          <w:sz w:val="20"/>
          <w:szCs w:val="20"/>
        </w:rPr>
        <w:t xml:space="preserve">Na de datum van het indienen van de kandidatuurstelling mogen de deelgenoten van een samenwerkingsverband niet meer worden vervangen, dan met voorafgaande en schriftelijke goedkeuring van de </w:t>
      </w:r>
      <w:r w:rsidR="00A41130">
        <w:rPr>
          <w:color w:val="auto"/>
          <w:sz w:val="20"/>
          <w:szCs w:val="20"/>
        </w:rPr>
        <w:t>concessie</w:t>
      </w:r>
      <w:r>
        <w:rPr>
          <w:color w:val="auto"/>
          <w:sz w:val="20"/>
          <w:szCs w:val="20"/>
        </w:rPr>
        <w:t xml:space="preserve">gever. </w:t>
      </w:r>
    </w:p>
    <w:p w14:paraId="1438D740" w14:textId="77777777" w:rsidR="0027115F" w:rsidRDefault="0027115F" w:rsidP="00945B07">
      <w:pPr>
        <w:pStyle w:val="Default"/>
        <w:rPr>
          <w:b/>
          <w:bCs/>
          <w:color w:val="auto"/>
          <w:sz w:val="22"/>
          <w:szCs w:val="22"/>
        </w:rPr>
      </w:pPr>
    </w:p>
    <w:p w14:paraId="63A674DC" w14:textId="77777777" w:rsidR="00945B07" w:rsidRDefault="00945B07" w:rsidP="00945B07">
      <w:pPr>
        <w:pStyle w:val="Default"/>
        <w:rPr>
          <w:color w:val="auto"/>
          <w:sz w:val="22"/>
          <w:szCs w:val="22"/>
        </w:rPr>
      </w:pPr>
      <w:r>
        <w:rPr>
          <w:b/>
          <w:bCs/>
          <w:color w:val="auto"/>
          <w:sz w:val="22"/>
          <w:szCs w:val="22"/>
        </w:rPr>
        <w:t xml:space="preserve">B. Opstellen van de kandidatuurstelling </w:t>
      </w:r>
    </w:p>
    <w:p w14:paraId="03DE081F" w14:textId="77777777" w:rsidR="0027115F" w:rsidRDefault="0027115F" w:rsidP="00945B07">
      <w:pPr>
        <w:pStyle w:val="Default"/>
        <w:rPr>
          <w:b/>
          <w:bCs/>
          <w:i/>
          <w:iCs/>
          <w:color w:val="auto"/>
          <w:sz w:val="20"/>
          <w:szCs w:val="20"/>
        </w:rPr>
      </w:pPr>
    </w:p>
    <w:p w14:paraId="77EA4BD3" w14:textId="77777777" w:rsidR="00945B07" w:rsidRDefault="00945B07" w:rsidP="00945B07">
      <w:pPr>
        <w:pStyle w:val="Default"/>
        <w:rPr>
          <w:color w:val="auto"/>
          <w:sz w:val="20"/>
          <w:szCs w:val="20"/>
        </w:rPr>
      </w:pPr>
      <w:r>
        <w:rPr>
          <w:b/>
          <w:bCs/>
          <w:i/>
          <w:iCs/>
          <w:color w:val="auto"/>
          <w:sz w:val="20"/>
          <w:szCs w:val="20"/>
        </w:rPr>
        <w:t xml:space="preserve">a. Verplichte opbouw </w:t>
      </w:r>
    </w:p>
    <w:p w14:paraId="726BD130" w14:textId="77777777" w:rsidR="00945B07" w:rsidRDefault="00945B07" w:rsidP="00945B07">
      <w:pPr>
        <w:pStyle w:val="Default"/>
        <w:rPr>
          <w:color w:val="auto"/>
          <w:sz w:val="20"/>
          <w:szCs w:val="20"/>
        </w:rPr>
      </w:pPr>
      <w:r>
        <w:rPr>
          <w:color w:val="auto"/>
          <w:sz w:val="20"/>
          <w:szCs w:val="20"/>
        </w:rPr>
        <w:t xml:space="preserve">De kandidatuurstelling moet uit de volgende documenten bestaan: </w:t>
      </w:r>
    </w:p>
    <w:p w14:paraId="2D45223D" w14:textId="77777777" w:rsidR="0027115F" w:rsidRDefault="00945B07" w:rsidP="0027115F">
      <w:pPr>
        <w:pStyle w:val="Default"/>
        <w:rPr>
          <w:color w:val="auto"/>
          <w:sz w:val="20"/>
          <w:szCs w:val="20"/>
        </w:rPr>
      </w:pPr>
      <w:r>
        <w:rPr>
          <w:color w:val="auto"/>
          <w:sz w:val="20"/>
          <w:szCs w:val="20"/>
        </w:rPr>
        <w:t xml:space="preserve">(a) modelformulier kandidatuurstelling, waarvan het model is opgenomen in bijlage </w:t>
      </w:r>
      <w:r w:rsidR="00862E3D">
        <w:rPr>
          <w:color w:val="auto"/>
          <w:sz w:val="20"/>
          <w:szCs w:val="20"/>
        </w:rPr>
        <w:t>3</w:t>
      </w:r>
      <w:r>
        <w:rPr>
          <w:color w:val="auto"/>
          <w:sz w:val="20"/>
          <w:szCs w:val="20"/>
        </w:rPr>
        <w:t xml:space="preserve"> bij deze leidraad; </w:t>
      </w:r>
    </w:p>
    <w:p w14:paraId="503F451E" w14:textId="77777777" w:rsidR="00945B07" w:rsidRDefault="00945B07" w:rsidP="0027115F">
      <w:pPr>
        <w:pStyle w:val="Default"/>
        <w:rPr>
          <w:color w:val="auto"/>
          <w:sz w:val="20"/>
          <w:szCs w:val="20"/>
        </w:rPr>
      </w:pPr>
      <w:r>
        <w:rPr>
          <w:color w:val="auto"/>
          <w:sz w:val="20"/>
          <w:szCs w:val="20"/>
        </w:rPr>
        <w:t xml:space="preserve">(b) indien van toepassing op de kandidaat, de (gecoördineerde) statuten van de kandidaat, en in voorkomend geval ook van de deelgenoten, met bewijs van ondertekeningbevoegdheid indien van toepassing; </w:t>
      </w:r>
    </w:p>
    <w:p w14:paraId="264B6A44" w14:textId="77777777" w:rsidR="00945B07" w:rsidRDefault="00945B07" w:rsidP="00945B07">
      <w:pPr>
        <w:pStyle w:val="Default"/>
        <w:rPr>
          <w:color w:val="auto"/>
          <w:sz w:val="20"/>
          <w:szCs w:val="20"/>
        </w:rPr>
      </w:pPr>
      <w:r>
        <w:rPr>
          <w:color w:val="auto"/>
          <w:sz w:val="20"/>
          <w:szCs w:val="20"/>
        </w:rPr>
        <w:t xml:space="preserve">(c) alle documenten nodig om de kandidatuur te toetsen aan de selectiecriteria (punt 8) zoals </w:t>
      </w:r>
    </w:p>
    <w:p w14:paraId="3638686D" w14:textId="77777777" w:rsidR="00945B07" w:rsidRDefault="00945B07" w:rsidP="00945B07">
      <w:pPr>
        <w:pStyle w:val="Default"/>
        <w:rPr>
          <w:color w:val="auto"/>
          <w:sz w:val="20"/>
          <w:szCs w:val="20"/>
        </w:rPr>
      </w:pPr>
      <w:r>
        <w:rPr>
          <w:color w:val="auto"/>
          <w:sz w:val="20"/>
          <w:szCs w:val="20"/>
        </w:rPr>
        <w:t xml:space="preserve">- een uittreksel uit het strafregister model 1 </w:t>
      </w:r>
      <w:r w:rsidR="008A156B">
        <w:rPr>
          <w:color w:val="auto"/>
          <w:sz w:val="20"/>
          <w:szCs w:val="20"/>
        </w:rPr>
        <w:t>(voor alle deelgenoten)</w:t>
      </w:r>
    </w:p>
    <w:p w14:paraId="2D0B0081" w14:textId="77777777" w:rsidR="00945B07" w:rsidRDefault="00945B07" w:rsidP="00945B07">
      <w:pPr>
        <w:pStyle w:val="Default"/>
        <w:rPr>
          <w:color w:val="auto"/>
          <w:sz w:val="20"/>
          <w:szCs w:val="20"/>
        </w:rPr>
      </w:pPr>
      <w:r>
        <w:rPr>
          <w:color w:val="auto"/>
          <w:sz w:val="20"/>
          <w:szCs w:val="20"/>
        </w:rPr>
        <w:t xml:space="preserve">- attest van de gestelde bankwaarborg of een verklaring van de bank te worden voorgelegd waaruit blijkt dat de bank bij de sluiting van de </w:t>
      </w:r>
      <w:r w:rsidR="00A41130">
        <w:rPr>
          <w:color w:val="auto"/>
          <w:sz w:val="20"/>
          <w:szCs w:val="20"/>
        </w:rPr>
        <w:t>concessie</w:t>
      </w:r>
      <w:r>
        <w:rPr>
          <w:color w:val="auto"/>
          <w:sz w:val="20"/>
          <w:szCs w:val="20"/>
        </w:rPr>
        <w:t xml:space="preserve">overeenkomst </w:t>
      </w:r>
      <w:r w:rsidRPr="001E409C">
        <w:rPr>
          <w:color w:val="auto"/>
          <w:sz w:val="20"/>
          <w:szCs w:val="20"/>
        </w:rPr>
        <w:t xml:space="preserve">een bankwaarborg van </w:t>
      </w:r>
      <w:r w:rsidR="00E2372B" w:rsidRPr="001E409C">
        <w:rPr>
          <w:color w:val="auto"/>
          <w:sz w:val="20"/>
          <w:szCs w:val="20"/>
        </w:rPr>
        <w:t>1</w:t>
      </w:r>
      <w:r w:rsidR="005A105C" w:rsidRPr="001E409C">
        <w:rPr>
          <w:color w:val="auto"/>
          <w:sz w:val="20"/>
          <w:szCs w:val="20"/>
        </w:rPr>
        <w:t>0</w:t>
      </w:r>
      <w:r w:rsidRPr="001E409C">
        <w:rPr>
          <w:color w:val="auto"/>
          <w:sz w:val="20"/>
          <w:szCs w:val="20"/>
        </w:rPr>
        <w:t>.000 EUR</w:t>
      </w:r>
      <w:r w:rsidR="00FB0354">
        <w:rPr>
          <w:color w:val="auto"/>
          <w:sz w:val="20"/>
          <w:szCs w:val="20"/>
        </w:rPr>
        <w:t xml:space="preserve"> </w:t>
      </w:r>
      <w:r>
        <w:rPr>
          <w:color w:val="auto"/>
          <w:sz w:val="20"/>
          <w:szCs w:val="20"/>
        </w:rPr>
        <w:t xml:space="preserve"> zal stellen ten gunste van de </w:t>
      </w:r>
      <w:r w:rsidR="00A41130">
        <w:rPr>
          <w:color w:val="auto"/>
          <w:sz w:val="20"/>
          <w:szCs w:val="20"/>
        </w:rPr>
        <w:t>concessie</w:t>
      </w:r>
      <w:r w:rsidR="001C183B">
        <w:rPr>
          <w:color w:val="auto"/>
          <w:sz w:val="20"/>
          <w:szCs w:val="20"/>
        </w:rPr>
        <w:t>gever</w:t>
      </w:r>
      <w:r>
        <w:rPr>
          <w:color w:val="auto"/>
          <w:sz w:val="20"/>
          <w:szCs w:val="20"/>
        </w:rPr>
        <w:t xml:space="preserve">, die op eerste verzoek opeisbaar is. </w:t>
      </w:r>
    </w:p>
    <w:p w14:paraId="1A1F25B7" w14:textId="77777777" w:rsidR="00945B07" w:rsidRDefault="00945B07" w:rsidP="00945B07">
      <w:pPr>
        <w:pStyle w:val="Default"/>
        <w:rPr>
          <w:color w:val="auto"/>
          <w:sz w:val="20"/>
          <w:szCs w:val="20"/>
        </w:rPr>
      </w:pPr>
      <w:r>
        <w:rPr>
          <w:color w:val="auto"/>
          <w:sz w:val="20"/>
          <w:szCs w:val="20"/>
        </w:rPr>
        <w:t xml:space="preserve">(d) alle documenten nodig om de kandidatuur te toetsen aan de gunningscriteria en minstens </w:t>
      </w:r>
    </w:p>
    <w:p w14:paraId="37F69095" w14:textId="77777777" w:rsidR="00945B07" w:rsidRDefault="00945B07" w:rsidP="00945B07">
      <w:pPr>
        <w:pStyle w:val="Default"/>
        <w:rPr>
          <w:color w:val="auto"/>
          <w:sz w:val="20"/>
          <w:szCs w:val="20"/>
        </w:rPr>
      </w:pPr>
      <w:r>
        <w:rPr>
          <w:color w:val="auto"/>
          <w:sz w:val="20"/>
          <w:szCs w:val="20"/>
        </w:rPr>
        <w:t xml:space="preserve">- de nota zoals omschreven in punt 9 van deze leidraad; </w:t>
      </w:r>
    </w:p>
    <w:p w14:paraId="09157953" w14:textId="77777777" w:rsidR="00945B07" w:rsidRDefault="00945B07" w:rsidP="00945B07">
      <w:pPr>
        <w:pStyle w:val="Default"/>
        <w:rPr>
          <w:color w:val="auto"/>
          <w:sz w:val="20"/>
          <w:szCs w:val="20"/>
        </w:rPr>
      </w:pPr>
      <w:r>
        <w:rPr>
          <w:color w:val="auto"/>
          <w:sz w:val="20"/>
          <w:szCs w:val="20"/>
        </w:rPr>
        <w:t xml:space="preserve">Het staat de kandidaten vrij om de kandidatuurstelling aan te vullen met alle andere informatie die zij nuttig achten, dit in een toelichtingsnota. </w:t>
      </w:r>
    </w:p>
    <w:p w14:paraId="17DC2CC9" w14:textId="77777777" w:rsidR="00AA17FF" w:rsidRDefault="00AA17FF" w:rsidP="00945B07">
      <w:pPr>
        <w:pStyle w:val="Default"/>
        <w:rPr>
          <w:color w:val="auto"/>
          <w:sz w:val="20"/>
          <w:szCs w:val="20"/>
        </w:rPr>
      </w:pPr>
    </w:p>
    <w:p w14:paraId="74AEE75E" w14:textId="77777777" w:rsidR="00945B07" w:rsidRDefault="00945B07" w:rsidP="00945B07">
      <w:pPr>
        <w:pStyle w:val="Default"/>
        <w:rPr>
          <w:color w:val="auto"/>
          <w:sz w:val="20"/>
          <w:szCs w:val="20"/>
        </w:rPr>
      </w:pPr>
      <w:r>
        <w:rPr>
          <w:color w:val="auto"/>
          <w:sz w:val="20"/>
          <w:szCs w:val="20"/>
        </w:rPr>
        <w:t xml:space="preserve">De </w:t>
      </w:r>
      <w:r w:rsidR="001C183B">
        <w:rPr>
          <w:color w:val="auto"/>
          <w:sz w:val="20"/>
          <w:szCs w:val="20"/>
        </w:rPr>
        <w:t>concessie</w:t>
      </w:r>
      <w:r>
        <w:rPr>
          <w:color w:val="auto"/>
          <w:sz w:val="20"/>
          <w:szCs w:val="20"/>
        </w:rPr>
        <w:t xml:space="preserve">gever behoudt zich het recht voor om de kandidatuurstellingen die kennelijk niet alle gevraagde documenten bevatten, als onregelmatig te beschouwen. Zij is niet verplicht voorafgaandelijk de ontbrekende documenten bij de desbetreffende kandidaat op te vragen. </w:t>
      </w:r>
    </w:p>
    <w:p w14:paraId="74EF04DF" w14:textId="77777777" w:rsidR="00945B07" w:rsidRDefault="00945B07" w:rsidP="00945B07">
      <w:pPr>
        <w:pStyle w:val="Default"/>
        <w:rPr>
          <w:color w:val="auto"/>
          <w:sz w:val="20"/>
          <w:szCs w:val="20"/>
        </w:rPr>
      </w:pPr>
      <w:r>
        <w:rPr>
          <w:color w:val="auto"/>
          <w:sz w:val="20"/>
          <w:szCs w:val="20"/>
        </w:rPr>
        <w:t xml:space="preserve">De </w:t>
      </w:r>
      <w:r w:rsidR="001C183B">
        <w:rPr>
          <w:color w:val="auto"/>
          <w:sz w:val="20"/>
          <w:szCs w:val="20"/>
        </w:rPr>
        <w:t>concessie</w:t>
      </w:r>
      <w:r>
        <w:rPr>
          <w:color w:val="auto"/>
          <w:sz w:val="20"/>
          <w:szCs w:val="20"/>
        </w:rPr>
        <w:t>gever</w:t>
      </w:r>
      <w:r w:rsidR="0024373E">
        <w:rPr>
          <w:color w:val="auto"/>
          <w:sz w:val="20"/>
          <w:szCs w:val="20"/>
        </w:rPr>
        <w:t xml:space="preserve"> </w:t>
      </w:r>
      <w:r>
        <w:rPr>
          <w:color w:val="auto"/>
          <w:sz w:val="20"/>
          <w:szCs w:val="20"/>
        </w:rPr>
        <w:t xml:space="preserve">behoudt zich tevens het recht voor om kandidatuurstellingen waaraan voorwaarden verbonden zijn, buiten beschouwing te laten. </w:t>
      </w:r>
    </w:p>
    <w:p w14:paraId="109AC571" w14:textId="77777777" w:rsidR="0027115F" w:rsidRDefault="0027115F" w:rsidP="00945B07">
      <w:pPr>
        <w:pStyle w:val="Default"/>
        <w:rPr>
          <w:b/>
          <w:bCs/>
          <w:i/>
          <w:iCs/>
          <w:color w:val="auto"/>
          <w:sz w:val="20"/>
          <w:szCs w:val="20"/>
        </w:rPr>
      </w:pPr>
    </w:p>
    <w:p w14:paraId="1C953F38" w14:textId="77777777" w:rsidR="00945B07" w:rsidRDefault="00945B07" w:rsidP="00945B07">
      <w:pPr>
        <w:pStyle w:val="Default"/>
        <w:rPr>
          <w:color w:val="auto"/>
          <w:sz w:val="20"/>
          <w:szCs w:val="20"/>
        </w:rPr>
      </w:pPr>
      <w:r>
        <w:rPr>
          <w:b/>
          <w:bCs/>
          <w:i/>
          <w:iCs/>
          <w:color w:val="auto"/>
          <w:sz w:val="20"/>
          <w:szCs w:val="20"/>
        </w:rPr>
        <w:t xml:space="preserve">b. Taal </w:t>
      </w:r>
    </w:p>
    <w:p w14:paraId="24A6FF8B" w14:textId="77777777" w:rsidR="00945B07" w:rsidRDefault="00945B07" w:rsidP="00945B07">
      <w:pPr>
        <w:pStyle w:val="Default"/>
        <w:rPr>
          <w:color w:val="auto"/>
          <w:sz w:val="20"/>
          <w:szCs w:val="20"/>
        </w:rPr>
      </w:pPr>
      <w:r>
        <w:rPr>
          <w:color w:val="auto"/>
          <w:sz w:val="20"/>
          <w:szCs w:val="20"/>
        </w:rPr>
        <w:t xml:space="preserve">De kandidatuurstelling moet verplicht worden opgesteld in het Nederlands. De </w:t>
      </w:r>
      <w:r w:rsidR="001C183B">
        <w:rPr>
          <w:color w:val="auto"/>
          <w:sz w:val="20"/>
          <w:szCs w:val="20"/>
        </w:rPr>
        <w:t>concessie</w:t>
      </w:r>
      <w:r>
        <w:rPr>
          <w:color w:val="auto"/>
          <w:sz w:val="20"/>
          <w:szCs w:val="20"/>
        </w:rPr>
        <w:t xml:space="preserve">gever behoudt zich uitdrukkelijk het recht voor om kandidatuurstellingen die niet aan deze voorwaarde voldoen te weren. </w:t>
      </w:r>
    </w:p>
    <w:p w14:paraId="35A633D0" w14:textId="77777777" w:rsidR="0027115F" w:rsidRDefault="0027115F" w:rsidP="00945B07">
      <w:pPr>
        <w:pStyle w:val="Default"/>
        <w:rPr>
          <w:b/>
          <w:bCs/>
          <w:i/>
          <w:iCs/>
          <w:color w:val="auto"/>
          <w:sz w:val="20"/>
          <w:szCs w:val="20"/>
        </w:rPr>
      </w:pPr>
    </w:p>
    <w:p w14:paraId="441E94DE" w14:textId="77777777" w:rsidR="00945B07" w:rsidRDefault="00945B07" w:rsidP="00945B07">
      <w:pPr>
        <w:pStyle w:val="Default"/>
        <w:rPr>
          <w:color w:val="auto"/>
          <w:sz w:val="20"/>
          <w:szCs w:val="20"/>
        </w:rPr>
      </w:pPr>
      <w:r>
        <w:rPr>
          <w:b/>
          <w:bCs/>
          <w:i/>
          <w:iCs/>
          <w:color w:val="auto"/>
          <w:sz w:val="20"/>
          <w:szCs w:val="20"/>
        </w:rPr>
        <w:t xml:space="preserve">c. Ondertekening </w:t>
      </w:r>
    </w:p>
    <w:p w14:paraId="6441EE79" w14:textId="77777777" w:rsidR="00945B07" w:rsidRDefault="00945B07" w:rsidP="00945B07">
      <w:pPr>
        <w:pStyle w:val="Default"/>
        <w:rPr>
          <w:color w:val="auto"/>
          <w:sz w:val="20"/>
          <w:szCs w:val="20"/>
        </w:rPr>
      </w:pPr>
      <w:r>
        <w:rPr>
          <w:color w:val="auto"/>
          <w:sz w:val="20"/>
          <w:szCs w:val="20"/>
        </w:rPr>
        <w:t xml:space="preserve">De kandidatuurstelling moet rechtsgeldig zijn ondertekend. De kandidatuurstelling moet worden gedagtekend en ondertekend door de persoon of de personen die de kandidaat rechtsgeldig kunnen verbinden. De ondertekening dient te zijn vergezeld van de functie of de hoedanigheid van de ondertekenende </w:t>
      </w:r>
      <w:proofErr w:type="spellStart"/>
      <w:r>
        <w:rPr>
          <w:color w:val="auto"/>
          <w:sz w:val="20"/>
          <w:szCs w:val="20"/>
        </w:rPr>
        <w:t>perso</w:t>
      </w:r>
      <w:proofErr w:type="spellEnd"/>
      <w:r>
        <w:rPr>
          <w:color w:val="auto"/>
          <w:sz w:val="20"/>
          <w:szCs w:val="20"/>
        </w:rPr>
        <w:t xml:space="preserve">(o)n(en), met bewijs van ondertekeningbevoegdheid. </w:t>
      </w:r>
    </w:p>
    <w:p w14:paraId="50669264" w14:textId="77777777" w:rsidR="00945B07" w:rsidRDefault="00945B07" w:rsidP="00945B07">
      <w:pPr>
        <w:pStyle w:val="Default"/>
        <w:rPr>
          <w:color w:val="auto"/>
          <w:sz w:val="20"/>
          <w:szCs w:val="20"/>
        </w:rPr>
      </w:pPr>
      <w:r>
        <w:rPr>
          <w:color w:val="auto"/>
          <w:sz w:val="20"/>
          <w:szCs w:val="20"/>
        </w:rPr>
        <w:t xml:space="preserve">Wanneer de kandidaat een samenwerkingsverband is, moet de kandidatuurstelling worden ondertekend door elk van de deelgenoten. </w:t>
      </w:r>
    </w:p>
    <w:p w14:paraId="0A0AD887" w14:textId="77777777" w:rsidR="00B10B20" w:rsidRDefault="00B10B20" w:rsidP="00945B07">
      <w:pPr>
        <w:pStyle w:val="Default"/>
        <w:rPr>
          <w:color w:val="auto"/>
          <w:sz w:val="20"/>
          <w:szCs w:val="20"/>
        </w:rPr>
      </w:pPr>
    </w:p>
    <w:p w14:paraId="5D21707C" w14:textId="77777777" w:rsidR="0027115F" w:rsidRDefault="0027115F" w:rsidP="00945B07">
      <w:pPr>
        <w:pStyle w:val="Default"/>
        <w:rPr>
          <w:b/>
          <w:bCs/>
          <w:i/>
          <w:iCs/>
          <w:color w:val="auto"/>
          <w:sz w:val="20"/>
          <w:szCs w:val="20"/>
        </w:rPr>
      </w:pPr>
    </w:p>
    <w:p w14:paraId="66E51CC9" w14:textId="77777777" w:rsidR="00945B07" w:rsidRDefault="00945B07" w:rsidP="00945B07">
      <w:pPr>
        <w:pStyle w:val="Default"/>
        <w:rPr>
          <w:color w:val="auto"/>
          <w:sz w:val="20"/>
          <w:szCs w:val="20"/>
        </w:rPr>
      </w:pPr>
      <w:r>
        <w:rPr>
          <w:b/>
          <w:bCs/>
          <w:i/>
          <w:iCs/>
          <w:color w:val="auto"/>
          <w:sz w:val="20"/>
          <w:szCs w:val="20"/>
        </w:rPr>
        <w:lastRenderedPageBreak/>
        <w:t xml:space="preserve">d. </w:t>
      </w:r>
      <w:r w:rsidR="000A1B47">
        <w:rPr>
          <w:b/>
          <w:bCs/>
          <w:i/>
          <w:iCs/>
          <w:color w:val="auto"/>
          <w:sz w:val="20"/>
          <w:szCs w:val="20"/>
        </w:rPr>
        <w:t>G</w:t>
      </w:r>
      <w:r>
        <w:rPr>
          <w:b/>
          <w:bCs/>
          <w:i/>
          <w:iCs/>
          <w:color w:val="auto"/>
          <w:sz w:val="20"/>
          <w:szCs w:val="20"/>
        </w:rPr>
        <w:t xml:space="preserve">estanddoeningstermijn </w:t>
      </w:r>
    </w:p>
    <w:p w14:paraId="7E8E3FC1" w14:textId="1B91FDB0" w:rsidR="00945B07" w:rsidRDefault="00945B07" w:rsidP="00945B07">
      <w:pPr>
        <w:pStyle w:val="Default"/>
        <w:rPr>
          <w:color w:val="auto"/>
          <w:sz w:val="20"/>
          <w:szCs w:val="20"/>
        </w:rPr>
      </w:pPr>
      <w:r>
        <w:rPr>
          <w:color w:val="auto"/>
          <w:sz w:val="20"/>
          <w:szCs w:val="20"/>
        </w:rPr>
        <w:t xml:space="preserve">De kandidaat zal de voorstellen die hij doet in het kader van deze procedure gestand doen binnen een termijn </w:t>
      </w:r>
      <w:r w:rsidRPr="001E409C">
        <w:rPr>
          <w:color w:val="auto"/>
          <w:sz w:val="20"/>
          <w:szCs w:val="20"/>
        </w:rPr>
        <w:t xml:space="preserve">van </w:t>
      </w:r>
      <w:r w:rsidR="001E409C" w:rsidRPr="001E409C">
        <w:rPr>
          <w:color w:val="auto"/>
          <w:sz w:val="20"/>
          <w:szCs w:val="20"/>
        </w:rPr>
        <w:t>4</w:t>
      </w:r>
      <w:r w:rsidR="00232BA1" w:rsidRPr="001E409C">
        <w:rPr>
          <w:color w:val="auto"/>
          <w:sz w:val="20"/>
          <w:szCs w:val="20"/>
        </w:rPr>
        <w:t xml:space="preserve"> maanden</w:t>
      </w:r>
      <w:r>
        <w:rPr>
          <w:color w:val="auto"/>
          <w:sz w:val="20"/>
          <w:szCs w:val="20"/>
        </w:rPr>
        <w:t xml:space="preserve"> vanaf de inschrijving. </w:t>
      </w:r>
    </w:p>
    <w:p w14:paraId="3230CF2B" w14:textId="77777777" w:rsidR="00945B07" w:rsidRDefault="00945B07" w:rsidP="00945B07">
      <w:pPr>
        <w:pStyle w:val="Default"/>
        <w:rPr>
          <w:color w:val="auto"/>
          <w:sz w:val="20"/>
          <w:szCs w:val="20"/>
        </w:rPr>
      </w:pPr>
      <w:r>
        <w:rPr>
          <w:color w:val="auto"/>
          <w:sz w:val="20"/>
          <w:szCs w:val="20"/>
        </w:rPr>
        <w:t xml:space="preserve">De </w:t>
      </w:r>
      <w:r w:rsidR="001C183B">
        <w:rPr>
          <w:color w:val="auto"/>
          <w:sz w:val="20"/>
          <w:szCs w:val="20"/>
        </w:rPr>
        <w:t>kandidaat</w:t>
      </w:r>
      <w:r w:rsidR="0024373E">
        <w:rPr>
          <w:color w:val="auto"/>
          <w:sz w:val="20"/>
          <w:szCs w:val="20"/>
        </w:rPr>
        <w:t xml:space="preserve"> </w:t>
      </w:r>
      <w:r>
        <w:rPr>
          <w:color w:val="auto"/>
          <w:sz w:val="20"/>
          <w:szCs w:val="20"/>
        </w:rPr>
        <w:t xml:space="preserve">zal alle documenten, verklaringen of stukken, die dienstig zijn ter verduidelijking, toelichting of staving ter gelegenheid van het onderzoek van de kandidatuurstellingen en de verrichtingen die het toewijzen van de </w:t>
      </w:r>
      <w:r w:rsidR="001C183B">
        <w:rPr>
          <w:color w:val="auto"/>
          <w:sz w:val="20"/>
          <w:szCs w:val="20"/>
        </w:rPr>
        <w:t>concessie</w:t>
      </w:r>
      <w:r>
        <w:rPr>
          <w:color w:val="auto"/>
          <w:sz w:val="20"/>
          <w:szCs w:val="20"/>
        </w:rPr>
        <w:t xml:space="preserve">overeenkomst voorafgaan, tijdig leveren. </w:t>
      </w:r>
    </w:p>
    <w:p w14:paraId="1588686F" w14:textId="77777777" w:rsidR="0027115F" w:rsidRDefault="0027115F" w:rsidP="00945B07">
      <w:pPr>
        <w:pStyle w:val="Default"/>
        <w:rPr>
          <w:b/>
          <w:bCs/>
          <w:color w:val="auto"/>
          <w:sz w:val="22"/>
          <w:szCs w:val="22"/>
        </w:rPr>
      </w:pPr>
    </w:p>
    <w:p w14:paraId="2D1B2C90" w14:textId="77777777" w:rsidR="00945B07" w:rsidRDefault="00945B07" w:rsidP="00945B07">
      <w:pPr>
        <w:pStyle w:val="Default"/>
        <w:rPr>
          <w:color w:val="auto"/>
          <w:sz w:val="22"/>
          <w:szCs w:val="22"/>
        </w:rPr>
      </w:pPr>
      <w:r>
        <w:rPr>
          <w:b/>
          <w:bCs/>
          <w:color w:val="auto"/>
          <w:sz w:val="22"/>
          <w:szCs w:val="22"/>
        </w:rPr>
        <w:t xml:space="preserve">C. Indienen van de kandidatuurstelling </w:t>
      </w:r>
    </w:p>
    <w:p w14:paraId="068959AC" w14:textId="77777777" w:rsidR="0027115F" w:rsidRDefault="0027115F" w:rsidP="00945B07">
      <w:pPr>
        <w:pStyle w:val="Default"/>
        <w:rPr>
          <w:b/>
          <w:bCs/>
          <w:i/>
          <w:iCs/>
          <w:color w:val="auto"/>
          <w:sz w:val="20"/>
          <w:szCs w:val="20"/>
        </w:rPr>
      </w:pPr>
    </w:p>
    <w:p w14:paraId="5E41C84A" w14:textId="77777777" w:rsidR="00945B07" w:rsidRDefault="00945B07" w:rsidP="00945B07">
      <w:pPr>
        <w:pStyle w:val="Default"/>
        <w:rPr>
          <w:color w:val="auto"/>
          <w:sz w:val="20"/>
          <w:szCs w:val="20"/>
        </w:rPr>
      </w:pPr>
      <w:r>
        <w:rPr>
          <w:b/>
          <w:bCs/>
          <w:i/>
          <w:iCs/>
          <w:color w:val="auto"/>
          <w:sz w:val="20"/>
          <w:szCs w:val="20"/>
        </w:rPr>
        <w:t xml:space="preserve">a. Wijze van indienen </w:t>
      </w:r>
    </w:p>
    <w:p w14:paraId="1CADB08D" w14:textId="77777777" w:rsidR="00945B07" w:rsidRDefault="00945B07" w:rsidP="00945B07">
      <w:pPr>
        <w:pStyle w:val="Default"/>
        <w:rPr>
          <w:color w:val="auto"/>
          <w:sz w:val="20"/>
          <w:szCs w:val="20"/>
        </w:rPr>
      </w:pPr>
      <w:r>
        <w:rPr>
          <w:color w:val="auto"/>
          <w:sz w:val="20"/>
          <w:szCs w:val="20"/>
        </w:rPr>
        <w:t>De Kandidatuurstelling moet ingediend worden, dit op papieren drager (</w:t>
      </w:r>
      <w:r w:rsidR="009F376F">
        <w:rPr>
          <w:color w:val="auto"/>
          <w:sz w:val="20"/>
          <w:szCs w:val="20"/>
        </w:rPr>
        <w:t>twe</w:t>
      </w:r>
      <w:r>
        <w:rPr>
          <w:color w:val="auto"/>
          <w:sz w:val="20"/>
          <w:szCs w:val="20"/>
        </w:rPr>
        <w:t xml:space="preserve">evoud) en digitale drager: </w:t>
      </w:r>
    </w:p>
    <w:p w14:paraId="4E5AD9C1" w14:textId="77777777" w:rsidR="00945B07" w:rsidRDefault="00945B07" w:rsidP="00945B07">
      <w:pPr>
        <w:pStyle w:val="Default"/>
        <w:rPr>
          <w:color w:val="auto"/>
          <w:sz w:val="20"/>
          <w:szCs w:val="20"/>
        </w:rPr>
      </w:pPr>
      <w:r>
        <w:rPr>
          <w:color w:val="auto"/>
          <w:sz w:val="20"/>
          <w:szCs w:val="20"/>
        </w:rPr>
        <w:t xml:space="preserve">- dit ten aanzien van </w:t>
      </w:r>
    </w:p>
    <w:p w14:paraId="0E60945D" w14:textId="77777777" w:rsidR="00945B07" w:rsidRDefault="00945B07" w:rsidP="00945B07">
      <w:pPr>
        <w:pStyle w:val="Default"/>
        <w:rPr>
          <w:color w:val="auto"/>
          <w:sz w:val="20"/>
          <w:szCs w:val="20"/>
        </w:rPr>
      </w:pPr>
      <w:r>
        <w:rPr>
          <w:color w:val="auto"/>
          <w:sz w:val="20"/>
          <w:szCs w:val="20"/>
        </w:rPr>
        <w:t xml:space="preserve">Gemeente </w:t>
      </w:r>
      <w:r w:rsidR="0027115F">
        <w:rPr>
          <w:color w:val="auto"/>
          <w:sz w:val="20"/>
          <w:szCs w:val="20"/>
        </w:rPr>
        <w:t>Merksplas</w:t>
      </w:r>
    </w:p>
    <w:p w14:paraId="2A285FB2" w14:textId="77777777" w:rsidR="00945B07" w:rsidRDefault="00945B07" w:rsidP="00945B07">
      <w:pPr>
        <w:pStyle w:val="Default"/>
        <w:rPr>
          <w:color w:val="auto"/>
          <w:sz w:val="20"/>
          <w:szCs w:val="20"/>
        </w:rPr>
      </w:pPr>
      <w:r>
        <w:rPr>
          <w:color w:val="auto"/>
          <w:sz w:val="20"/>
          <w:szCs w:val="20"/>
        </w:rPr>
        <w:t xml:space="preserve">College van burgemeester en schepenen </w:t>
      </w:r>
    </w:p>
    <w:p w14:paraId="69EBF412" w14:textId="77777777" w:rsidR="00945B07" w:rsidRDefault="00945B07" w:rsidP="0027115F">
      <w:pPr>
        <w:pStyle w:val="Default"/>
        <w:rPr>
          <w:color w:val="auto"/>
          <w:sz w:val="20"/>
          <w:szCs w:val="20"/>
        </w:rPr>
      </w:pPr>
      <w:proofErr w:type="spellStart"/>
      <w:r>
        <w:rPr>
          <w:color w:val="auto"/>
          <w:sz w:val="20"/>
          <w:szCs w:val="20"/>
        </w:rPr>
        <w:t>t.a.v</w:t>
      </w:r>
      <w:proofErr w:type="spellEnd"/>
      <w:r w:rsidR="0027115F">
        <w:rPr>
          <w:color w:val="auto"/>
          <w:sz w:val="20"/>
          <w:szCs w:val="20"/>
        </w:rPr>
        <w:t xml:space="preserve"> Dries Couckhuyt, </w:t>
      </w:r>
      <w:r w:rsidR="005D287F">
        <w:rPr>
          <w:color w:val="auto"/>
          <w:sz w:val="20"/>
          <w:szCs w:val="20"/>
        </w:rPr>
        <w:t>algemeen directeur</w:t>
      </w:r>
      <w:r w:rsidR="0027115F">
        <w:rPr>
          <w:color w:val="auto"/>
          <w:sz w:val="20"/>
          <w:szCs w:val="20"/>
        </w:rPr>
        <w:t xml:space="preserve">, markt 1, 2330 Merksplas </w:t>
      </w:r>
    </w:p>
    <w:p w14:paraId="1BFF5086" w14:textId="259633A2" w:rsidR="00945B07" w:rsidRPr="00F046AB" w:rsidRDefault="00945B07" w:rsidP="00945B07">
      <w:pPr>
        <w:pStyle w:val="Default"/>
        <w:rPr>
          <w:color w:val="auto"/>
          <w:sz w:val="20"/>
          <w:szCs w:val="20"/>
          <w:u w:val="single"/>
        </w:rPr>
      </w:pPr>
      <w:r>
        <w:rPr>
          <w:color w:val="auto"/>
          <w:sz w:val="20"/>
          <w:szCs w:val="20"/>
        </w:rPr>
        <w:t xml:space="preserve">- tegen uiterlijk </w:t>
      </w:r>
      <w:r w:rsidR="005A105C">
        <w:rPr>
          <w:color w:val="auto"/>
          <w:sz w:val="20"/>
          <w:szCs w:val="20"/>
        </w:rPr>
        <w:tab/>
      </w:r>
      <w:r w:rsidR="000551B1" w:rsidRPr="001E409C">
        <w:rPr>
          <w:color w:val="auto"/>
          <w:sz w:val="20"/>
          <w:szCs w:val="20"/>
        </w:rPr>
        <w:t>27/3/2023</w:t>
      </w:r>
    </w:p>
    <w:p w14:paraId="2CC0F36E" w14:textId="77777777" w:rsidR="00945B07" w:rsidRDefault="00945B07" w:rsidP="00945B07">
      <w:pPr>
        <w:pStyle w:val="Default"/>
        <w:rPr>
          <w:color w:val="auto"/>
          <w:sz w:val="20"/>
          <w:szCs w:val="20"/>
        </w:rPr>
      </w:pPr>
      <w:r>
        <w:rPr>
          <w:color w:val="auto"/>
          <w:sz w:val="20"/>
          <w:szCs w:val="20"/>
        </w:rPr>
        <w:t xml:space="preserve">- op één van de hierna volgende wijzen: </w:t>
      </w:r>
    </w:p>
    <w:p w14:paraId="01479922" w14:textId="77777777" w:rsidR="00945B07" w:rsidRDefault="00945B07" w:rsidP="00945B07">
      <w:pPr>
        <w:pStyle w:val="Default"/>
        <w:rPr>
          <w:color w:val="auto"/>
          <w:sz w:val="20"/>
          <w:szCs w:val="20"/>
        </w:rPr>
      </w:pPr>
      <w:r>
        <w:rPr>
          <w:rFonts w:ascii="Wingdings" w:hAnsi="Wingdings" w:cs="Wingdings"/>
          <w:color w:val="auto"/>
          <w:sz w:val="20"/>
          <w:szCs w:val="20"/>
        </w:rPr>
        <w:t></w:t>
      </w:r>
      <w:r>
        <w:rPr>
          <w:rFonts w:ascii="Wingdings" w:hAnsi="Wingdings" w:cs="Wingdings"/>
          <w:color w:val="auto"/>
          <w:sz w:val="20"/>
          <w:szCs w:val="20"/>
        </w:rPr>
        <w:t></w:t>
      </w:r>
      <w:r>
        <w:rPr>
          <w:color w:val="auto"/>
          <w:sz w:val="20"/>
          <w:szCs w:val="20"/>
        </w:rPr>
        <w:t xml:space="preserve">ofwel onder definitief gesloten omslag afgegeven tegen ontvangstbewijs op voornoemd adres, en dit tijdens de kantooruren tussen </w:t>
      </w:r>
      <w:r w:rsidR="000A1B47">
        <w:rPr>
          <w:color w:val="auto"/>
          <w:sz w:val="20"/>
          <w:szCs w:val="20"/>
        </w:rPr>
        <w:t>9:00</w:t>
      </w:r>
      <w:r>
        <w:rPr>
          <w:color w:val="auto"/>
          <w:sz w:val="20"/>
          <w:szCs w:val="20"/>
        </w:rPr>
        <w:t xml:space="preserve"> u en </w:t>
      </w:r>
      <w:r w:rsidR="000A1B47">
        <w:rPr>
          <w:color w:val="auto"/>
          <w:sz w:val="20"/>
          <w:szCs w:val="20"/>
        </w:rPr>
        <w:t>12:00</w:t>
      </w:r>
      <w:r>
        <w:rPr>
          <w:color w:val="auto"/>
          <w:sz w:val="20"/>
          <w:szCs w:val="20"/>
        </w:rPr>
        <w:t xml:space="preserve"> u met vermelding op de omslag, benevens het adres, vermelding “</w:t>
      </w:r>
      <w:r w:rsidR="0027115F">
        <w:rPr>
          <w:color w:val="auto"/>
          <w:sz w:val="20"/>
          <w:szCs w:val="20"/>
        </w:rPr>
        <w:t>Merksplas Kolonie</w:t>
      </w:r>
      <w:r>
        <w:rPr>
          <w:color w:val="auto"/>
          <w:sz w:val="20"/>
          <w:szCs w:val="20"/>
        </w:rPr>
        <w:t xml:space="preserve"> – </w:t>
      </w:r>
      <w:r w:rsidR="001C183B">
        <w:rPr>
          <w:color w:val="auto"/>
          <w:sz w:val="20"/>
          <w:szCs w:val="20"/>
        </w:rPr>
        <w:t>concessie</w:t>
      </w:r>
      <w:r>
        <w:rPr>
          <w:color w:val="auto"/>
          <w:sz w:val="20"/>
          <w:szCs w:val="20"/>
        </w:rPr>
        <w:t xml:space="preserve"> </w:t>
      </w:r>
      <w:r w:rsidR="005A105C">
        <w:rPr>
          <w:color w:val="auto"/>
          <w:sz w:val="20"/>
          <w:szCs w:val="20"/>
        </w:rPr>
        <w:t>kapel</w:t>
      </w:r>
      <w:r w:rsidR="00F046AB">
        <w:rPr>
          <w:color w:val="auto"/>
          <w:sz w:val="20"/>
          <w:szCs w:val="20"/>
        </w:rPr>
        <w:t xml:space="preserve"> – datum indienen k</w:t>
      </w:r>
      <w:r>
        <w:rPr>
          <w:color w:val="auto"/>
          <w:sz w:val="20"/>
          <w:szCs w:val="20"/>
        </w:rPr>
        <w:t>andidatuurstelling</w:t>
      </w:r>
      <w:r w:rsidR="005D287F">
        <w:rPr>
          <w:color w:val="auto"/>
          <w:sz w:val="20"/>
          <w:szCs w:val="20"/>
        </w:rPr>
        <w:t xml:space="preserve"> </w:t>
      </w:r>
      <w:r>
        <w:rPr>
          <w:color w:val="auto"/>
          <w:sz w:val="20"/>
          <w:szCs w:val="20"/>
        </w:rPr>
        <w:t xml:space="preserve">”. </w:t>
      </w:r>
    </w:p>
    <w:p w14:paraId="32CA5C7C" w14:textId="77777777" w:rsidR="00945B07" w:rsidRDefault="00945B07" w:rsidP="00945B07">
      <w:pPr>
        <w:pStyle w:val="Default"/>
        <w:rPr>
          <w:color w:val="auto"/>
          <w:sz w:val="20"/>
          <w:szCs w:val="20"/>
        </w:rPr>
      </w:pPr>
      <w:r>
        <w:rPr>
          <w:rFonts w:ascii="Wingdings" w:hAnsi="Wingdings" w:cs="Wingdings"/>
          <w:color w:val="auto"/>
          <w:sz w:val="20"/>
          <w:szCs w:val="20"/>
        </w:rPr>
        <w:t></w:t>
      </w:r>
      <w:r>
        <w:rPr>
          <w:rFonts w:ascii="Wingdings" w:hAnsi="Wingdings" w:cs="Wingdings"/>
          <w:color w:val="auto"/>
          <w:sz w:val="20"/>
          <w:szCs w:val="20"/>
        </w:rPr>
        <w:t></w:t>
      </w:r>
      <w:r>
        <w:rPr>
          <w:color w:val="auto"/>
          <w:sz w:val="20"/>
          <w:szCs w:val="20"/>
        </w:rPr>
        <w:t>ofwel ingezonden per aangetekende post met poststempel uiterlijk vier dagen voor de uiterste indiendatum, in een tweede definitief gesloten omslag met vermelding op beide omslagen, benevens het adres, de vermelding “</w:t>
      </w:r>
      <w:r w:rsidR="0027115F">
        <w:rPr>
          <w:color w:val="auto"/>
          <w:sz w:val="20"/>
          <w:szCs w:val="20"/>
        </w:rPr>
        <w:t>Merksplas Kolonie</w:t>
      </w:r>
      <w:r>
        <w:rPr>
          <w:color w:val="auto"/>
          <w:sz w:val="20"/>
          <w:szCs w:val="20"/>
        </w:rPr>
        <w:t xml:space="preserve"> – </w:t>
      </w:r>
      <w:r w:rsidR="001C183B">
        <w:rPr>
          <w:color w:val="auto"/>
          <w:sz w:val="20"/>
          <w:szCs w:val="20"/>
        </w:rPr>
        <w:t xml:space="preserve">concessie </w:t>
      </w:r>
      <w:r w:rsidR="005A105C">
        <w:rPr>
          <w:color w:val="auto"/>
          <w:sz w:val="20"/>
          <w:szCs w:val="20"/>
        </w:rPr>
        <w:t>kapel</w:t>
      </w:r>
      <w:r>
        <w:rPr>
          <w:color w:val="auto"/>
          <w:sz w:val="20"/>
          <w:szCs w:val="20"/>
        </w:rPr>
        <w:t xml:space="preserve"> – datum indienen </w:t>
      </w:r>
      <w:r w:rsidR="00F046AB">
        <w:rPr>
          <w:color w:val="auto"/>
          <w:sz w:val="20"/>
          <w:szCs w:val="20"/>
        </w:rPr>
        <w:t>k</w:t>
      </w:r>
      <w:r>
        <w:rPr>
          <w:color w:val="auto"/>
          <w:sz w:val="20"/>
          <w:szCs w:val="20"/>
        </w:rPr>
        <w:t xml:space="preserve">andidatuurstelling”. </w:t>
      </w:r>
    </w:p>
    <w:p w14:paraId="184ABE31" w14:textId="77777777" w:rsidR="00945B07" w:rsidRDefault="00945B07" w:rsidP="00945B07">
      <w:pPr>
        <w:pStyle w:val="Default"/>
        <w:rPr>
          <w:color w:val="auto"/>
          <w:sz w:val="20"/>
          <w:szCs w:val="20"/>
        </w:rPr>
      </w:pPr>
      <w:r>
        <w:rPr>
          <w:color w:val="auto"/>
          <w:sz w:val="20"/>
          <w:szCs w:val="20"/>
        </w:rPr>
        <w:t xml:space="preserve">De </w:t>
      </w:r>
      <w:r w:rsidR="001C183B">
        <w:rPr>
          <w:color w:val="auto"/>
          <w:sz w:val="20"/>
          <w:szCs w:val="20"/>
        </w:rPr>
        <w:t>concessie</w:t>
      </w:r>
      <w:r>
        <w:rPr>
          <w:color w:val="auto"/>
          <w:sz w:val="20"/>
          <w:szCs w:val="20"/>
        </w:rPr>
        <w:t xml:space="preserve">gever is niet verantwoordelijk voor moeilijkheden met een kandidatuurstelling die door de kandidaat, op eigen risico, op een andere wijze aan de </w:t>
      </w:r>
      <w:r w:rsidR="001C183B">
        <w:rPr>
          <w:color w:val="auto"/>
          <w:sz w:val="20"/>
          <w:szCs w:val="20"/>
        </w:rPr>
        <w:t>concessie</w:t>
      </w:r>
      <w:r>
        <w:rPr>
          <w:color w:val="auto"/>
          <w:sz w:val="20"/>
          <w:szCs w:val="20"/>
        </w:rPr>
        <w:t xml:space="preserve">gever worden overgemaakt. </w:t>
      </w:r>
    </w:p>
    <w:p w14:paraId="066F252C" w14:textId="77777777" w:rsidR="00945B07" w:rsidRDefault="001C183B" w:rsidP="00945B07">
      <w:pPr>
        <w:pStyle w:val="Default"/>
        <w:rPr>
          <w:color w:val="auto"/>
          <w:sz w:val="20"/>
          <w:szCs w:val="20"/>
        </w:rPr>
      </w:pPr>
      <w:r>
        <w:rPr>
          <w:color w:val="auto"/>
          <w:sz w:val="20"/>
          <w:szCs w:val="20"/>
        </w:rPr>
        <w:t>De concessie</w:t>
      </w:r>
      <w:r w:rsidR="00945B07">
        <w:rPr>
          <w:color w:val="auto"/>
          <w:sz w:val="20"/>
          <w:szCs w:val="20"/>
        </w:rPr>
        <w:t>gever</w:t>
      </w:r>
      <w:r w:rsidR="0024373E">
        <w:rPr>
          <w:color w:val="auto"/>
          <w:sz w:val="20"/>
          <w:szCs w:val="20"/>
        </w:rPr>
        <w:t xml:space="preserve"> </w:t>
      </w:r>
      <w:r w:rsidR="00945B07">
        <w:rPr>
          <w:color w:val="auto"/>
          <w:sz w:val="20"/>
          <w:szCs w:val="20"/>
        </w:rPr>
        <w:t xml:space="preserve">behoudt zich het recht voor om enkel rekening te houden met kandidatuurstellingen die aan de hiervoor beschreven voorwaarden voldoen. </w:t>
      </w:r>
    </w:p>
    <w:p w14:paraId="70F1D020" w14:textId="77777777" w:rsidR="00150EBA" w:rsidRDefault="00150EBA" w:rsidP="00945B07">
      <w:pPr>
        <w:pStyle w:val="Default"/>
        <w:rPr>
          <w:b/>
          <w:bCs/>
          <w:i/>
          <w:iCs/>
          <w:color w:val="auto"/>
          <w:sz w:val="20"/>
          <w:szCs w:val="20"/>
        </w:rPr>
      </w:pPr>
    </w:p>
    <w:p w14:paraId="07CA5A98" w14:textId="77777777" w:rsidR="00945B07" w:rsidRDefault="00945B07" w:rsidP="00945B07">
      <w:pPr>
        <w:pStyle w:val="Default"/>
        <w:rPr>
          <w:color w:val="auto"/>
          <w:sz w:val="20"/>
          <w:szCs w:val="20"/>
        </w:rPr>
      </w:pPr>
      <w:r>
        <w:rPr>
          <w:b/>
          <w:bCs/>
          <w:i/>
          <w:iCs/>
          <w:color w:val="auto"/>
          <w:sz w:val="20"/>
          <w:szCs w:val="20"/>
        </w:rPr>
        <w:t xml:space="preserve">b. Gevolgen van de indiening </w:t>
      </w:r>
    </w:p>
    <w:p w14:paraId="790237EE" w14:textId="77777777" w:rsidR="00945B07" w:rsidRDefault="00945B07" w:rsidP="00945B07">
      <w:pPr>
        <w:pStyle w:val="Default"/>
        <w:rPr>
          <w:color w:val="auto"/>
          <w:sz w:val="20"/>
          <w:szCs w:val="20"/>
        </w:rPr>
      </w:pPr>
      <w:r>
        <w:rPr>
          <w:color w:val="auto"/>
          <w:sz w:val="20"/>
          <w:szCs w:val="20"/>
        </w:rPr>
        <w:t xml:space="preserve">Door een kandidatuurstelling in te dienen, erkent de kandidaat: </w:t>
      </w:r>
    </w:p>
    <w:p w14:paraId="6528A6EF" w14:textId="77777777" w:rsidR="00945B07" w:rsidRDefault="00945B07" w:rsidP="00945B07">
      <w:pPr>
        <w:pStyle w:val="Default"/>
        <w:rPr>
          <w:color w:val="auto"/>
          <w:sz w:val="20"/>
          <w:szCs w:val="20"/>
        </w:rPr>
      </w:pPr>
      <w:r>
        <w:rPr>
          <w:color w:val="auto"/>
          <w:sz w:val="20"/>
          <w:szCs w:val="20"/>
        </w:rPr>
        <w:t xml:space="preserve">(a) dat hij onvoorwaardelijk de inhoud van deze leidraad aanvaardt; </w:t>
      </w:r>
    </w:p>
    <w:p w14:paraId="63991A3B" w14:textId="77777777" w:rsidR="00945B07" w:rsidRDefault="00945B07" w:rsidP="00945B07">
      <w:pPr>
        <w:pStyle w:val="Default"/>
        <w:rPr>
          <w:color w:val="auto"/>
          <w:sz w:val="20"/>
          <w:szCs w:val="20"/>
        </w:rPr>
      </w:pPr>
      <w:r>
        <w:rPr>
          <w:color w:val="auto"/>
          <w:sz w:val="20"/>
          <w:szCs w:val="20"/>
        </w:rPr>
        <w:t xml:space="preserve">(b) dat hij alle nuttige en nodige informatie heeft ontvangen over de opdracht zodat hij voldoende geïnformeerd een kandidatuurstelling kan indienen; </w:t>
      </w:r>
    </w:p>
    <w:p w14:paraId="0390297F" w14:textId="77777777" w:rsidR="00945B07" w:rsidRDefault="00945B07" w:rsidP="00945B07">
      <w:pPr>
        <w:pStyle w:val="Default"/>
        <w:rPr>
          <w:color w:val="auto"/>
          <w:sz w:val="20"/>
          <w:szCs w:val="20"/>
        </w:rPr>
      </w:pPr>
      <w:r>
        <w:rPr>
          <w:color w:val="auto"/>
          <w:sz w:val="20"/>
          <w:szCs w:val="20"/>
        </w:rPr>
        <w:t xml:space="preserve">(c) dat hij zich rekenschap heeft gegeven van alle bijzonderheden van de uitvoering van de </w:t>
      </w:r>
      <w:r w:rsidR="001C183B">
        <w:rPr>
          <w:color w:val="auto"/>
          <w:sz w:val="20"/>
          <w:szCs w:val="20"/>
        </w:rPr>
        <w:t>concessie</w:t>
      </w:r>
      <w:r>
        <w:rPr>
          <w:color w:val="auto"/>
          <w:sz w:val="20"/>
          <w:szCs w:val="20"/>
        </w:rPr>
        <w:t xml:space="preserve">; </w:t>
      </w:r>
    </w:p>
    <w:p w14:paraId="4C949B5E" w14:textId="77777777" w:rsidR="00945B07" w:rsidRDefault="00945B07" w:rsidP="00945B07">
      <w:pPr>
        <w:pStyle w:val="Default"/>
        <w:rPr>
          <w:color w:val="auto"/>
          <w:sz w:val="20"/>
          <w:szCs w:val="20"/>
        </w:rPr>
      </w:pPr>
      <w:r>
        <w:rPr>
          <w:color w:val="auto"/>
          <w:sz w:val="20"/>
          <w:szCs w:val="20"/>
        </w:rPr>
        <w:t xml:space="preserve">De kandidaat kan ingevolge de kandidatuurstelling niet meer rechten ontlenen dan deze vermeld in deze leidraad. Er worden geen kosten in verband met de opmaak van de kandidatuurstelling door de </w:t>
      </w:r>
      <w:r w:rsidR="001C183B">
        <w:rPr>
          <w:color w:val="auto"/>
          <w:sz w:val="20"/>
          <w:szCs w:val="20"/>
        </w:rPr>
        <w:t>concessie</w:t>
      </w:r>
      <w:r>
        <w:rPr>
          <w:color w:val="auto"/>
          <w:sz w:val="20"/>
          <w:szCs w:val="20"/>
        </w:rPr>
        <w:t xml:space="preserve">gever vergoed. </w:t>
      </w:r>
    </w:p>
    <w:p w14:paraId="7C1941C2" w14:textId="77777777" w:rsidR="00150EBA" w:rsidRDefault="00150EBA" w:rsidP="00945B07">
      <w:pPr>
        <w:pStyle w:val="Default"/>
        <w:rPr>
          <w:b/>
          <w:bCs/>
          <w:color w:val="auto"/>
          <w:sz w:val="22"/>
          <w:szCs w:val="22"/>
        </w:rPr>
      </w:pPr>
    </w:p>
    <w:p w14:paraId="6FFC9CCB" w14:textId="77777777" w:rsidR="00945B07" w:rsidRDefault="00945B07" w:rsidP="00945B07">
      <w:pPr>
        <w:pStyle w:val="Default"/>
        <w:rPr>
          <w:color w:val="auto"/>
          <w:sz w:val="22"/>
          <w:szCs w:val="22"/>
        </w:rPr>
      </w:pPr>
      <w:r>
        <w:rPr>
          <w:b/>
          <w:bCs/>
          <w:color w:val="auto"/>
          <w:sz w:val="22"/>
          <w:szCs w:val="22"/>
        </w:rPr>
        <w:t xml:space="preserve">D. Opening van de kandidatuurstellingen </w:t>
      </w:r>
    </w:p>
    <w:p w14:paraId="4918188C" w14:textId="77777777" w:rsidR="00945B07" w:rsidRDefault="00945B07" w:rsidP="00945B07">
      <w:pPr>
        <w:pStyle w:val="Default"/>
        <w:rPr>
          <w:color w:val="auto"/>
          <w:sz w:val="20"/>
          <w:szCs w:val="20"/>
        </w:rPr>
      </w:pPr>
      <w:r>
        <w:rPr>
          <w:color w:val="auto"/>
          <w:sz w:val="20"/>
          <w:szCs w:val="20"/>
        </w:rPr>
        <w:t xml:space="preserve">Er zal </w:t>
      </w:r>
      <w:r w:rsidR="005D287F">
        <w:rPr>
          <w:color w:val="auto"/>
          <w:sz w:val="20"/>
          <w:szCs w:val="20"/>
        </w:rPr>
        <w:t>g</w:t>
      </w:r>
      <w:r>
        <w:rPr>
          <w:color w:val="auto"/>
          <w:sz w:val="20"/>
          <w:szCs w:val="20"/>
        </w:rPr>
        <w:t xml:space="preserve">een publieke zitting worden georganiseerd voor de opening van de ontvangen kandidatuurstellingen. De </w:t>
      </w:r>
      <w:r w:rsidR="001C183B">
        <w:rPr>
          <w:color w:val="auto"/>
          <w:sz w:val="20"/>
          <w:szCs w:val="20"/>
        </w:rPr>
        <w:t>concessie</w:t>
      </w:r>
      <w:r>
        <w:rPr>
          <w:color w:val="auto"/>
          <w:sz w:val="20"/>
          <w:szCs w:val="20"/>
        </w:rPr>
        <w:t xml:space="preserve">gever behoudt zich het recht voor om enkel de kandidatuurstellingen die regelmatig zijn (o.m. volledig, tijdig ingediend, correct ondertekend), te beoordelen op grond van voormelde criteria. </w:t>
      </w:r>
    </w:p>
    <w:p w14:paraId="3C7295FD" w14:textId="77777777" w:rsidR="00AA17FF" w:rsidRDefault="00AA17FF">
      <w:pPr>
        <w:rPr>
          <w:rFonts w:ascii="Arial" w:hAnsi="Arial" w:cs="Arial"/>
          <w:b/>
          <w:bCs/>
          <w:sz w:val="26"/>
          <w:szCs w:val="26"/>
        </w:rPr>
      </w:pPr>
      <w:r>
        <w:rPr>
          <w:b/>
          <w:bCs/>
          <w:sz w:val="26"/>
          <w:szCs w:val="26"/>
        </w:rPr>
        <w:br w:type="page"/>
      </w:r>
    </w:p>
    <w:p w14:paraId="12F0F0AA" w14:textId="77777777" w:rsidR="00150EBA" w:rsidRDefault="00150EBA" w:rsidP="00945B07">
      <w:pPr>
        <w:pStyle w:val="Default"/>
        <w:rPr>
          <w:b/>
          <w:bCs/>
          <w:color w:val="auto"/>
          <w:sz w:val="26"/>
          <w:szCs w:val="26"/>
        </w:rPr>
      </w:pPr>
    </w:p>
    <w:p w14:paraId="404D76DC" w14:textId="77777777" w:rsidR="00945B07" w:rsidRDefault="00945B07" w:rsidP="00945B07">
      <w:pPr>
        <w:pStyle w:val="Default"/>
        <w:rPr>
          <w:color w:val="auto"/>
          <w:sz w:val="26"/>
          <w:szCs w:val="26"/>
        </w:rPr>
      </w:pPr>
      <w:r>
        <w:rPr>
          <w:b/>
          <w:bCs/>
          <w:color w:val="auto"/>
          <w:sz w:val="26"/>
          <w:szCs w:val="26"/>
        </w:rPr>
        <w:t xml:space="preserve">8. SELECTIECRITERIA </w:t>
      </w:r>
    </w:p>
    <w:p w14:paraId="76D5AC3C" w14:textId="77777777" w:rsidR="00150EBA" w:rsidRDefault="00150EBA" w:rsidP="00945B07">
      <w:pPr>
        <w:pStyle w:val="Default"/>
        <w:rPr>
          <w:color w:val="auto"/>
          <w:sz w:val="20"/>
          <w:szCs w:val="20"/>
        </w:rPr>
      </w:pPr>
    </w:p>
    <w:p w14:paraId="7E3D8396" w14:textId="77777777" w:rsidR="00D73B34" w:rsidRDefault="00D73B34" w:rsidP="00945B07">
      <w:pPr>
        <w:pStyle w:val="Default"/>
        <w:rPr>
          <w:color w:val="auto"/>
          <w:sz w:val="20"/>
          <w:szCs w:val="20"/>
        </w:rPr>
      </w:pPr>
    </w:p>
    <w:p w14:paraId="18EE1332" w14:textId="77777777" w:rsidR="00945B07" w:rsidRDefault="00945B07" w:rsidP="00945B07">
      <w:pPr>
        <w:pStyle w:val="Default"/>
        <w:rPr>
          <w:color w:val="auto"/>
          <w:sz w:val="20"/>
          <w:szCs w:val="20"/>
        </w:rPr>
      </w:pPr>
      <w:r>
        <w:rPr>
          <w:color w:val="auto"/>
          <w:sz w:val="20"/>
          <w:szCs w:val="20"/>
        </w:rPr>
        <w:t xml:space="preserve">Er wordt nagegaan in welke mate de kandidaten voor de uitvoering van de </w:t>
      </w:r>
      <w:r w:rsidR="001C183B">
        <w:rPr>
          <w:color w:val="auto"/>
          <w:sz w:val="20"/>
          <w:szCs w:val="20"/>
        </w:rPr>
        <w:t>concessie</w:t>
      </w:r>
      <w:r>
        <w:rPr>
          <w:color w:val="auto"/>
          <w:sz w:val="20"/>
          <w:szCs w:val="20"/>
        </w:rPr>
        <w:t xml:space="preserve">, in voorkomend geval één of meer van hun deelgenoten, niet vallen onder één of meer uitsluitingsgronden. </w:t>
      </w:r>
    </w:p>
    <w:p w14:paraId="006328D4" w14:textId="77777777" w:rsidR="00945B07" w:rsidRDefault="00945B07" w:rsidP="00945B07">
      <w:pPr>
        <w:pStyle w:val="Default"/>
        <w:rPr>
          <w:color w:val="auto"/>
          <w:sz w:val="20"/>
          <w:szCs w:val="20"/>
        </w:rPr>
      </w:pPr>
      <w:r>
        <w:rPr>
          <w:color w:val="auto"/>
          <w:sz w:val="20"/>
          <w:szCs w:val="20"/>
        </w:rPr>
        <w:t xml:space="preserve">Indien een kandidaat valt onder één of meer uitsluitingsgronden dan heeft hij geen toegang tot de mededingingsprocedure. </w:t>
      </w:r>
    </w:p>
    <w:p w14:paraId="77220150" w14:textId="77777777" w:rsidR="00945B07" w:rsidRDefault="00945B07" w:rsidP="00945B07">
      <w:pPr>
        <w:pStyle w:val="Default"/>
        <w:rPr>
          <w:color w:val="auto"/>
          <w:sz w:val="20"/>
          <w:szCs w:val="20"/>
        </w:rPr>
      </w:pPr>
      <w:r>
        <w:rPr>
          <w:color w:val="auto"/>
          <w:sz w:val="20"/>
          <w:szCs w:val="20"/>
        </w:rPr>
        <w:t xml:space="preserve">De uitsluiting van één van de deelgenoten van een samenwerkingsverband heeft de uitsluiting van de </w:t>
      </w:r>
      <w:r w:rsidR="003403B2">
        <w:rPr>
          <w:color w:val="auto"/>
          <w:sz w:val="20"/>
          <w:szCs w:val="20"/>
        </w:rPr>
        <w:t xml:space="preserve">gehele </w:t>
      </w:r>
      <w:r>
        <w:rPr>
          <w:color w:val="auto"/>
          <w:sz w:val="20"/>
          <w:szCs w:val="20"/>
        </w:rPr>
        <w:t>kandida</w:t>
      </w:r>
      <w:r w:rsidR="003403B2">
        <w:rPr>
          <w:color w:val="auto"/>
          <w:sz w:val="20"/>
          <w:szCs w:val="20"/>
        </w:rPr>
        <w:t xml:space="preserve">tuur </w:t>
      </w:r>
      <w:r>
        <w:rPr>
          <w:color w:val="auto"/>
          <w:sz w:val="20"/>
          <w:szCs w:val="20"/>
        </w:rPr>
        <w:t xml:space="preserve">tot gevolg. </w:t>
      </w:r>
    </w:p>
    <w:p w14:paraId="6E995206" w14:textId="77777777" w:rsidR="00150EBA" w:rsidRDefault="00150EBA" w:rsidP="00945B07">
      <w:pPr>
        <w:pStyle w:val="Default"/>
        <w:rPr>
          <w:color w:val="auto"/>
          <w:sz w:val="20"/>
          <w:szCs w:val="20"/>
        </w:rPr>
      </w:pPr>
    </w:p>
    <w:p w14:paraId="0AEC9111" w14:textId="77777777" w:rsidR="00945B07" w:rsidRDefault="00945B07" w:rsidP="00945B07">
      <w:pPr>
        <w:pStyle w:val="Default"/>
        <w:rPr>
          <w:color w:val="auto"/>
          <w:sz w:val="20"/>
          <w:szCs w:val="20"/>
        </w:rPr>
      </w:pPr>
      <w:r>
        <w:rPr>
          <w:color w:val="auto"/>
          <w:sz w:val="20"/>
          <w:szCs w:val="20"/>
        </w:rPr>
        <w:t xml:space="preserve">Deze criteria moeten doorheen de gehele open oproep worden gerespecteerd. Indien in de loop van de procedure, in welk stadium van de open oproep dan ook, zou blijken dat de kandidaat, een deelgenoot van een samenwerkingsverband, zich komt te bevinden in een uitsluitingstoestand, zal nog steeds worden beslist tot uitsluiting. </w:t>
      </w:r>
    </w:p>
    <w:p w14:paraId="3085E768" w14:textId="77777777" w:rsidR="00150EBA" w:rsidRDefault="00150EBA" w:rsidP="00945B07">
      <w:pPr>
        <w:pStyle w:val="Default"/>
        <w:rPr>
          <w:color w:val="auto"/>
          <w:sz w:val="20"/>
          <w:szCs w:val="20"/>
        </w:rPr>
      </w:pPr>
    </w:p>
    <w:p w14:paraId="1C0B5D65" w14:textId="77777777" w:rsidR="00945B07" w:rsidRDefault="00945B07" w:rsidP="00945B07">
      <w:pPr>
        <w:pStyle w:val="Default"/>
        <w:rPr>
          <w:color w:val="auto"/>
          <w:sz w:val="20"/>
          <w:szCs w:val="20"/>
        </w:rPr>
      </w:pPr>
      <w:r>
        <w:rPr>
          <w:color w:val="auto"/>
          <w:sz w:val="20"/>
          <w:szCs w:val="20"/>
        </w:rPr>
        <w:t xml:space="preserve">Eerste uitsluitingscriterium </w:t>
      </w:r>
    </w:p>
    <w:p w14:paraId="7B0AB2A5" w14:textId="77777777" w:rsidR="00945B07" w:rsidRDefault="00945B07" w:rsidP="00945B07">
      <w:pPr>
        <w:pStyle w:val="Default"/>
        <w:rPr>
          <w:color w:val="auto"/>
          <w:sz w:val="20"/>
          <w:szCs w:val="20"/>
        </w:rPr>
      </w:pPr>
      <w:r>
        <w:rPr>
          <w:color w:val="auto"/>
          <w:sz w:val="20"/>
          <w:szCs w:val="20"/>
        </w:rPr>
        <w:t xml:space="preserve">De kandidaat / deelgenoot van een samenwerkingsverband mag niet bij een rechtelijke beslissing die in kracht van gewijsde is gegaan veroordeeld zijn voor: </w:t>
      </w:r>
    </w:p>
    <w:p w14:paraId="647464AB" w14:textId="77777777" w:rsidR="00AA17FF" w:rsidRDefault="00945B07" w:rsidP="00AA17FF">
      <w:pPr>
        <w:pStyle w:val="Default"/>
        <w:rPr>
          <w:color w:val="auto"/>
          <w:sz w:val="20"/>
          <w:szCs w:val="20"/>
        </w:rPr>
      </w:pPr>
      <w:r>
        <w:rPr>
          <w:color w:val="auto"/>
          <w:sz w:val="20"/>
          <w:szCs w:val="20"/>
        </w:rPr>
        <w:t xml:space="preserve">1° deelname aan een criminele organisatie als bedoeld in artikel 324bis van het Strafwetboek; </w:t>
      </w:r>
    </w:p>
    <w:p w14:paraId="6046D05B" w14:textId="77777777" w:rsidR="00945B07" w:rsidRDefault="00945B07" w:rsidP="00AA17FF">
      <w:pPr>
        <w:pStyle w:val="Default"/>
        <w:rPr>
          <w:color w:val="auto"/>
          <w:sz w:val="20"/>
          <w:szCs w:val="20"/>
        </w:rPr>
      </w:pPr>
      <w:r>
        <w:rPr>
          <w:color w:val="auto"/>
          <w:sz w:val="20"/>
          <w:szCs w:val="20"/>
        </w:rPr>
        <w:t xml:space="preserve">2° omkoping als bedoeld in artikel 246 van het Strafwetboek; </w:t>
      </w:r>
    </w:p>
    <w:p w14:paraId="17B423E7" w14:textId="77777777" w:rsidR="00945B07" w:rsidRDefault="00945B07" w:rsidP="00945B07">
      <w:pPr>
        <w:pStyle w:val="Default"/>
        <w:rPr>
          <w:color w:val="auto"/>
          <w:sz w:val="20"/>
          <w:szCs w:val="20"/>
        </w:rPr>
      </w:pPr>
      <w:r>
        <w:rPr>
          <w:color w:val="auto"/>
          <w:sz w:val="20"/>
          <w:szCs w:val="20"/>
        </w:rPr>
        <w:t xml:space="preserve">3° fraude als bedoeld in artikel 1 van de overeenkomst aangaande de bescherming van de financiële belangen van de Gemeenschap, goedgekeurd door de wet van 17 februari 2002; </w:t>
      </w:r>
    </w:p>
    <w:p w14:paraId="74D21D85" w14:textId="77777777" w:rsidR="00945B07" w:rsidRDefault="00945B07" w:rsidP="00945B07">
      <w:pPr>
        <w:pStyle w:val="Default"/>
        <w:rPr>
          <w:color w:val="auto"/>
          <w:sz w:val="20"/>
          <w:szCs w:val="20"/>
        </w:rPr>
      </w:pPr>
      <w:r>
        <w:rPr>
          <w:color w:val="auto"/>
          <w:sz w:val="20"/>
          <w:szCs w:val="20"/>
        </w:rPr>
        <w:t xml:space="preserve">4° witwassen van geld als bedoeld in artikel 3 van de wet van 11 januari 1993 tot voorkoming van het gebruik van het financieel stelsel voor het witwassen van geld en de financiering van terrorisme. </w:t>
      </w:r>
    </w:p>
    <w:p w14:paraId="3BC377E5" w14:textId="77777777" w:rsidR="00643F8A" w:rsidRDefault="00643F8A" w:rsidP="00945B07">
      <w:pPr>
        <w:pStyle w:val="Default"/>
        <w:rPr>
          <w:color w:val="auto"/>
          <w:sz w:val="20"/>
          <w:szCs w:val="20"/>
        </w:rPr>
      </w:pPr>
      <w:r>
        <w:rPr>
          <w:color w:val="auto"/>
          <w:sz w:val="20"/>
          <w:szCs w:val="20"/>
        </w:rPr>
        <w:t xml:space="preserve">5° alle misdrijven (behalve verkeersinbreuken) die aanleiding geven tot het feit dat de kandidaat geen </w:t>
      </w:r>
      <w:r w:rsidR="00872043">
        <w:rPr>
          <w:color w:val="auto"/>
          <w:sz w:val="20"/>
          <w:szCs w:val="20"/>
        </w:rPr>
        <w:t>blanco uittreksel uit het strafregister</w:t>
      </w:r>
      <w:r>
        <w:rPr>
          <w:color w:val="auto"/>
          <w:sz w:val="20"/>
          <w:szCs w:val="20"/>
        </w:rPr>
        <w:t xml:space="preserve"> kan voorleggen gelden eveneens als uitsluitingscriterium.</w:t>
      </w:r>
    </w:p>
    <w:p w14:paraId="54DB5A57" w14:textId="7020FC0D" w:rsidR="00150EBA" w:rsidRPr="0027664A" w:rsidRDefault="0027664A" w:rsidP="00945B07">
      <w:pPr>
        <w:pStyle w:val="Default"/>
        <w:rPr>
          <w:color w:val="auto"/>
          <w:sz w:val="20"/>
          <w:szCs w:val="20"/>
          <w:u w:val="single"/>
        </w:rPr>
      </w:pPr>
      <w:r w:rsidRPr="0027664A">
        <w:rPr>
          <w:color w:val="auto"/>
          <w:sz w:val="20"/>
          <w:szCs w:val="20"/>
          <w:u w:val="single"/>
        </w:rPr>
        <w:t xml:space="preserve">Een </w:t>
      </w:r>
      <w:r w:rsidR="002617FD">
        <w:rPr>
          <w:color w:val="auto"/>
          <w:sz w:val="20"/>
          <w:szCs w:val="20"/>
          <w:u w:val="single"/>
        </w:rPr>
        <w:t xml:space="preserve">recent </w:t>
      </w:r>
      <w:r w:rsidRPr="0027664A">
        <w:rPr>
          <w:color w:val="auto"/>
          <w:sz w:val="20"/>
          <w:szCs w:val="20"/>
          <w:u w:val="single"/>
        </w:rPr>
        <w:t xml:space="preserve">uittreksel uit het strafregister </w:t>
      </w:r>
      <w:r w:rsidR="00DD6107">
        <w:rPr>
          <w:color w:val="auto"/>
          <w:sz w:val="20"/>
          <w:szCs w:val="20"/>
          <w:u w:val="single"/>
        </w:rPr>
        <w:t xml:space="preserve">van alle </w:t>
      </w:r>
      <w:r w:rsidR="003403B2">
        <w:rPr>
          <w:color w:val="auto"/>
          <w:sz w:val="20"/>
          <w:szCs w:val="20"/>
          <w:u w:val="single"/>
        </w:rPr>
        <w:t>deelgenoten</w:t>
      </w:r>
      <w:r w:rsidR="00DD6107">
        <w:rPr>
          <w:color w:val="auto"/>
          <w:sz w:val="20"/>
          <w:szCs w:val="20"/>
          <w:u w:val="single"/>
        </w:rPr>
        <w:t xml:space="preserve"> </w:t>
      </w:r>
      <w:r w:rsidRPr="0027664A">
        <w:rPr>
          <w:color w:val="auto"/>
          <w:sz w:val="20"/>
          <w:szCs w:val="20"/>
          <w:u w:val="single"/>
        </w:rPr>
        <w:t>wordt bij de offerte gevoegd.</w:t>
      </w:r>
    </w:p>
    <w:p w14:paraId="7E25A6C0" w14:textId="77777777" w:rsidR="0027664A" w:rsidRDefault="0027664A" w:rsidP="00945B07">
      <w:pPr>
        <w:pStyle w:val="Default"/>
        <w:rPr>
          <w:color w:val="auto"/>
          <w:sz w:val="20"/>
          <w:szCs w:val="20"/>
        </w:rPr>
      </w:pPr>
    </w:p>
    <w:p w14:paraId="057B0A37" w14:textId="77777777" w:rsidR="00945B07" w:rsidRDefault="00945B07" w:rsidP="00945B07">
      <w:pPr>
        <w:pStyle w:val="Default"/>
        <w:rPr>
          <w:color w:val="auto"/>
          <w:sz w:val="20"/>
          <w:szCs w:val="20"/>
        </w:rPr>
      </w:pPr>
      <w:r>
        <w:rPr>
          <w:color w:val="auto"/>
          <w:sz w:val="20"/>
          <w:szCs w:val="20"/>
        </w:rPr>
        <w:t xml:space="preserve">Tweede uitsluitingscriterium </w:t>
      </w:r>
    </w:p>
    <w:p w14:paraId="5C439A33" w14:textId="77777777" w:rsidR="00945B07" w:rsidRDefault="00945B07" w:rsidP="00945B07">
      <w:pPr>
        <w:pStyle w:val="Default"/>
        <w:rPr>
          <w:color w:val="auto"/>
          <w:sz w:val="20"/>
          <w:szCs w:val="20"/>
        </w:rPr>
      </w:pPr>
      <w:r>
        <w:rPr>
          <w:color w:val="auto"/>
          <w:sz w:val="20"/>
          <w:szCs w:val="20"/>
        </w:rPr>
        <w:t xml:space="preserve">De kandidaat / deelgenoot van een samenwerkingsverband mag zich niet in één van de volgende gevallen bevinden: </w:t>
      </w:r>
    </w:p>
    <w:p w14:paraId="287F758A" w14:textId="77777777" w:rsidR="00945B07" w:rsidRDefault="00945B07" w:rsidP="00945B07">
      <w:pPr>
        <w:pStyle w:val="Default"/>
        <w:rPr>
          <w:color w:val="auto"/>
          <w:sz w:val="20"/>
          <w:szCs w:val="20"/>
        </w:rPr>
      </w:pPr>
      <w:r>
        <w:rPr>
          <w:color w:val="auto"/>
          <w:sz w:val="20"/>
          <w:szCs w:val="20"/>
        </w:rPr>
        <w:t xml:space="preserve">1° zich bevinden in een staat van faillissement of vereffening, zijn activiteiten hebben stopgezet of een gerechtelijk reorganisatie hebben ondergaan, of zich bevinden in enige analoge situatie die het resultaat is van een gelijkaardige bestaande procedure in de nationale wetgeving en reglementeringen; </w:t>
      </w:r>
    </w:p>
    <w:p w14:paraId="3CCCEEE6" w14:textId="77777777" w:rsidR="00945B07" w:rsidRDefault="00945B07" w:rsidP="00945B07">
      <w:pPr>
        <w:pStyle w:val="Default"/>
        <w:rPr>
          <w:color w:val="auto"/>
          <w:sz w:val="20"/>
          <w:szCs w:val="20"/>
        </w:rPr>
      </w:pPr>
      <w:r>
        <w:rPr>
          <w:color w:val="auto"/>
          <w:sz w:val="20"/>
          <w:szCs w:val="20"/>
        </w:rPr>
        <w:t xml:space="preserve">2° een verklaring van faillissement hebben ingediend, een vereffeningsprocedure hebben opgestart of een gerechtelijk reorganisatie of een gelijkaardige bestaande procedure hebben lopen die voorkomt in de nationale wetgeving en reglementering. </w:t>
      </w:r>
    </w:p>
    <w:p w14:paraId="1CF5B723" w14:textId="77777777" w:rsidR="00872043" w:rsidRPr="00872043" w:rsidRDefault="00872043" w:rsidP="00872043">
      <w:pPr>
        <w:pStyle w:val="Default"/>
        <w:rPr>
          <w:sz w:val="20"/>
          <w:szCs w:val="20"/>
        </w:rPr>
      </w:pPr>
      <w:r w:rsidRPr="00872043">
        <w:rPr>
          <w:color w:val="auto"/>
          <w:sz w:val="20"/>
          <w:szCs w:val="20"/>
        </w:rPr>
        <w:t xml:space="preserve">3° </w:t>
      </w:r>
      <w:r w:rsidRPr="00872043">
        <w:rPr>
          <w:sz w:val="20"/>
          <w:szCs w:val="20"/>
        </w:rPr>
        <w:t>niet in orde zijn met zijn bijdragen aan de sociale zekerheid (</w:t>
      </w:r>
      <w:r w:rsidR="00DD5377">
        <w:rPr>
          <w:sz w:val="20"/>
          <w:szCs w:val="20"/>
        </w:rPr>
        <w:t xml:space="preserve">desgevraagd </w:t>
      </w:r>
      <w:r w:rsidRPr="00872043">
        <w:rPr>
          <w:sz w:val="20"/>
          <w:szCs w:val="20"/>
        </w:rPr>
        <w:t xml:space="preserve">attest af te leveren door de RSZ </w:t>
      </w:r>
    </w:p>
    <w:p w14:paraId="197F7B6E" w14:textId="77777777" w:rsidR="00872043" w:rsidRPr="00872043" w:rsidRDefault="00872043" w:rsidP="00872043">
      <w:pPr>
        <w:pStyle w:val="Default"/>
        <w:rPr>
          <w:sz w:val="20"/>
          <w:szCs w:val="20"/>
        </w:rPr>
      </w:pPr>
      <w:r w:rsidRPr="00872043">
        <w:rPr>
          <w:sz w:val="20"/>
          <w:szCs w:val="20"/>
        </w:rPr>
        <w:t>4° niet in orde zijn met de betaling van de belastingen (</w:t>
      </w:r>
      <w:r w:rsidR="00DD5377">
        <w:rPr>
          <w:sz w:val="20"/>
          <w:szCs w:val="20"/>
        </w:rPr>
        <w:t xml:space="preserve">desgevraagd </w:t>
      </w:r>
      <w:r w:rsidRPr="00872043">
        <w:rPr>
          <w:sz w:val="20"/>
          <w:szCs w:val="20"/>
        </w:rPr>
        <w:t xml:space="preserve">attest af te leveren door het ministerie van financiën) </w:t>
      </w:r>
    </w:p>
    <w:p w14:paraId="4AAEE9E6" w14:textId="77777777" w:rsidR="00872043" w:rsidRDefault="00872043" w:rsidP="00945B07">
      <w:pPr>
        <w:pStyle w:val="Default"/>
        <w:rPr>
          <w:color w:val="auto"/>
          <w:sz w:val="20"/>
          <w:szCs w:val="20"/>
        </w:rPr>
      </w:pPr>
    </w:p>
    <w:p w14:paraId="33500C93" w14:textId="77777777" w:rsidR="00945B07" w:rsidRDefault="00945B07" w:rsidP="00945B07">
      <w:pPr>
        <w:pStyle w:val="Default"/>
        <w:rPr>
          <w:color w:val="auto"/>
          <w:sz w:val="20"/>
          <w:szCs w:val="20"/>
        </w:rPr>
      </w:pPr>
      <w:r>
        <w:rPr>
          <w:color w:val="auto"/>
          <w:sz w:val="20"/>
          <w:szCs w:val="20"/>
        </w:rPr>
        <w:t xml:space="preserve">Derde uitsluitingscriterium </w:t>
      </w:r>
    </w:p>
    <w:p w14:paraId="20FF2C16" w14:textId="77777777" w:rsidR="00945B07" w:rsidRDefault="00945B07" w:rsidP="00945B07">
      <w:pPr>
        <w:pStyle w:val="Default"/>
        <w:rPr>
          <w:color w:val="auto"/>
          <w:sz w:val="20"/>
          <w:szCs w:val="20"/>
        </w:rPr>
      </w:pPr>
      <w:r>
        <w:rPr>
          <w:color w:val="auto"/>
          <w:sz w:val="20"/>
          <w:szCs w:val="20"/>
        </w:rPr>
        <w:t xml:space="preserve">Teneinde de financiële en economische draagkracht van de kandidaten te garanderen en op straffe van uitsluiting dient bij de kandidaatstelling: </w:t>
      </w:r>
    </w:p>
    <w:p w14:paraId="784B02CF" w14:textId="77777777" w:rsidR="00945B07" w:rsidRPr="0027664A" w:rsidRDefault="00945B07" w:rsidP="00945B07">
      <w:pPr>
        <w:pStyle w:val="Default"/>
        <w:rPr>
          <w:color w:val="auto"/>
          <w:sz w:val="20"/>
          <w:szCs w:val="20"/>
          <w:u w:val="single"/>
        </w:rPr>
      </w:pPr>
      <w:r>
        <w:rPr>
          <w:color w:val="auto"/>
          <w:sz w:val="20"/>
          <w:szCs w:val="20"/>
        </w:rPr>
        <w:t xml:space="preserve">- </w:t>
      </w:r>
      <w:r w:rsidRPr="0027664A">
        <w:rPr>
          <w:color w:val="auto"/>
          <w:sz w:val="20"/>
          <w:szCs w:val="20"/>
          <w:u w:val="single"/>
        </w:rPr>
        <w:t xml:space="preserve">attest van de gestelde bankwaarborg of een verklaring van de bank te worden voorgelegd waaruit blijkt dat de bank bij de sluiting van de </w:t>
      </w:r>
      <w:r w:rsidR="001C183B" w:rsidRPr="0027664A">
        <w:rPr>
          <w:color w:val="auto"/>
          <w:sz w:val="20"/>
          <w:szCs w:val="20"/>
          <w:u w:val="single"/>
        </w:rPr>
        <w:t>concessie</w:t>
      </w:r>
      <w:r w:rsidRPr="0027664A">
        <w:rPr>
          <w:color w:val="auto"/>
          <w:sz w:val="20"/>
          <w:szCs w:val="20"/>
          <w:u w:val="single"/>
        </w:rPr>
        <w:t xml:space="preserve">overeenkomst een bankwaarborg van </w:t>
      </w:r>
      <w:r w:rsidR="00232BA1" w:rsidRPr="0027664A">
        <w:rPr>
          <w:color w:val="auto"/>
          <w:sz w:val="20"/>
          <w:szCs w:val="20"/>
          <w:u w:val="single"/>
        </w:rPr>
        <w:t>1</w:t>
      </w:r>
      <w:r w:rsidR="00041E37">
        <w:rPr>
          <w:color w:val="auto"/>
          <w:sz w:val="20"/>
          <w:szCs w:val="20"/>
          <w:u w:val="single"/>
        </w:rPr>
        <w:t>0</w:t>
      </w:r>
      <w:r w:rsidRPr="0027664A">
        <w:rPr>
          <w:color w:val="auto"/>
          <w:sz w:val="20"/>
          <w:szCs w:val="20"/>
          <w:u w:val="single"/>
        </w:rPr>
        <w:t xml:space="preserve">.000 EUR zal stellen ten gunste van de </w:t>
      </w:r>
      <w:r w:rsidR="001C183B" w:rsidRPr="0027664A">
        <w:rPr>
          <w:color w:val="auto"/>
          <w:sz w:val="20"/>
          <w:szCs w:val="20"/>
          <w:u w:val="single"/>
        </w:rPr>
        <w:t>concessiegever</w:t>
      </w:r>
      <w:r w:rsidRPr="0027664A">
        <w:rPr>
          <w:color w:val="auto"/>
          <w:sz w:val="20"/>
          <w:szCs w:val="20"/>
          <w:u w:val="single"/>
        </w:rPr>
        <w:t xml:space="preserve">, die op eerste verzoek opeisbaar is. Het nodige attest dient hiertoe te worden afgeleverd bij het indienen van de kandidatuur. </w:t>
      </w:r>
    </w:p>
    <w:p w14:paraId="70B7AF97" w14:textId="77777777" w:rsidR="00945B07" w:rsidRDefault="00945B07" w:rsidP="00945B07">
      <w:pPr>
        <w:pStyle w:val="Default"/>
        <w:rPr>
          <w:color w:val="auto"/>
          <w:sz w:val="20"/>
          <w:szCs w:val="20"/>
        </w:rPr>
      </w:pPr>
      <w:r>
        <w:rPr>
          <w:color w:val="auto"/>
          <w:sz w:val="20"/>
          <w:szCs w:val="20"/>
        </w:rPr>
        <w:t xml:space="preserve">Op de bankgarantie is het Belgisch Recht van toepassing. </w:t>
      </w:r>
    </w:p>
    <w:p w14:paraId="51D81F60" w14:textId="77777777" w:rsidR="00150EBA" w:rsidRDefault="00150EBA" w:rsidP="00945B07">
      <w:pPr>
        <w:pStyle w:val="Default"/>
        <w:rPr>
          <w:b/>
          <w:bCs/>
          <w:color w:val="auto"/>
          <w:sz w:val="26"/>
          <w:szCs w:val="26"/>
        </w:rPr>
      </w:pPr>
    </w:p>
    <w:p w14:paraId="6B3898E3" w14:textId="77777777" w:rsidR="00AA17FF" w:rsidRDefault="00AA17FF">
      <w:pPr>
        <w:rPr>
          <w:rFonts w:ascii="Arial" w:hAnsi="Arial" w:cs="Arial"/>
          <w:b/>
          <w:bCs/>
          <w:sz w:val="26"/>
          <w:szCs w:val="26"/>
        </w:rPr>
      </w:pPr>
      <w:r>
        <w:rPr>
          <w:b/>
          <w:bCs/>
          <w:sz w:val="26"/>
          <w:szCs w:val="26"/>
        </w:rPr>
        <w:br w:type="page"/>
      </w:r>
    </w:p>
    <w:p w14:paraId="754E35B2" w14:textId="77777777" w:rsidR="00150EBA" w:rsidRDefault="00150EBA" w:rsidP="00945B07">
      <w:pPr>
        <w:pStyle w:val="Default"/>
        <w:rPr>
          <w:b/>
          <w:bCs/>
          <w:color w:val="auto"/>
          <w:sz w:val="26"/>
          <w:szCs w:val="26"/>
        </w:rPr>
      </w:pPr>
    </w:p>
    <w:p w14:paraId="546EE9F8" w14:textId="77777777" w:rsidR="00945B07" w:rsidRDefault="00945B07" w:rsidP="00945B07">
      <w:pPr>
        <w:pStyle w:val="Default"/>
        <w:rPr>
          <w:color w:val="auto"/>
          <w:sz w:val="26"/>
          <w:szCs w:val="26"/>
        </w:rPr>
      </w:pPr>
      <w:r>
        <w:rPr>
          <w:b/>
          <w:bCs/>
          <w:color w:val="auto"/>
          <w:sz w:val="26"/>
          <w:szCs w:val="26"/>
        </w:rPr>
        <w:t xml:space="preserve">9. GUNNINGSCRITERIA </w:t>
      </w:r>
    </w:p>
    <w:p w14:paraId="3E12B61F" w14:textId="77777777" w:rsidR="00AA17FF" w:rsidRDefault="00AA17FF" w:rsidP="00945B07">
      <w:pPr>
        <w:pStyle w:val="Default"/>
        <w:rPr>
          <w:b/>
          <w:bCs/>
          <w:color w:val="auto"/>
          <w:sz w:val="20"/>
          <w:szCs w:val="20"/>
        </w:rPr>
      </w:pPr>
    </w:p>
    <w:p w14:paraId="6EE193BB" w14:textId="77777777" w:rsidR="00C6773A" w:rsidRDefault="00C6773A" w:rsidP="00945B07">
      <w:pPr>
        <w:pStyle w:val="Default"/>
        <w:rPr>
          <w:b/>
          <w:bCs/>
          <w:color w:val="auto"/>
          <w:sz w:val="20"/>
          <w:szCs w:val="20"/>
        </w:rPr>
      </w:pPr>
    </w:p>
    <w:p w14:paraId="5EED7048" w14:textId="77777777" w:rsidR="00945B07" w:rsidRDefault="00945B07" w:rsidP="00945B07">
      <w:pPr>
        <w:pStyle w:val="Default"/>
        <w:rPr>
          <w:color w:val="auto"/>
          <w:sz w:val="20"/>
          <w:szCs w:val="20"/>
        </w:rPr>
      </w:pPr>
      <w:r>
        <w:rPr>
          <w:b/>
          <w:bCs/>
          <w:color w:val="auto"/>
          <w:sz w:val="20"/>
          <w:szCs w:val="20"/>
        </w:rPr>
        <w:t xml:space="preserve">1. Voorgestelde </w:t>
      </w:r>
      <w:r w:rsidR="001C183B">
        <w:rPr>
          <w:b/>
          <w:bCs/>
          <w:color w:val="auto"/>
          <w:sz w:val="20"/>
          <w:szCs w:val="20"/>
        </w:rPr>
        <w:t>concessievergoeding</w:t>
      </w:r>
      <w:r>
        <w:rPr>
          <w:b/>
          <w:bCs/>
          <w:color w:val="auto"/>
          <w:sz w:val="20"/>
          <w:szCs w:val="20"/>
        </w:rPr>
        <w:t xml:space="preserve"> </w:t>
      </w:r>
      <w:r w:rsidR="00DF5B06">
        <w:rPr>
          <w:b/>
          <w:bCs/>
          <w:color w:val="auto"/>
          <w:sz w:val="20"/>
          <w:szCs w:val="20"/>
        </w:rPr>
        <w:t>6</w:t>
      </w:r>
      <w:r>
        <w:rPr>
          <w:b/>
          <w:bCs/>
          <w:color w:val="auto"/>
          <w:sz w:val="20"/>
          <w:szCs w:val="20"/>
        </w:rPr>
        <w:t xml:space="preserve">0% </w:t>
      </w:r>
    </w:p>
    <w:p w14:paraId="55F96407" w14:textId="77777777" w:rsidR="00945B07" w:rsidRDefault="00945B07" w:rsidP="00945B07">
      <w:pPr>
        <w:pStyle w:val="Default"/>
        <w:rPr>
          <w:color w:val="auto"/>
          <w:sz w:val="20"/>
          <w:szCs w:val="20"/>
        </w:rPr>
      </w:pPr>
    </w:p>
    <w:p w14:paraId="5B7F53A2" w14:textId="22796B79" w:rsidR="009B5BDC" w:rsidRPr="00D9517F" w:rsidRDefault="00945B07" w:rsidP="00B55622">
      <w:pPr>
        <w:pStyle w:val="Default"/>
        <w:rPr>
          <w:color w:val="FF0000"/>
          <w:sz w:val="20"/>
          <w:szCs w:val="20"/>
        </w:rPr>
      </w:pPr>
      <w:r>
        <w:rPr>
          <w:color w:val="auto"/>
          <w:sz w:val="20"/>
          <w:szCs w:val="20"/>
        </w:rPr>
        <w:t xml:space="preserve">De aard en hoegrootheid van de vergoeding voor de </w:t>
      </w:r>
      <w:r w:rsidR="001C183B">
        <w:rPr>
          <w:color w:val="auto"/>
          <w:sz w:val="20"/>
          <w:szCs w:val="20"/>
        </w:rPr>
        <w:t>concessie</w:t>
      </w:r>
      <w:r>
        <w:rPr>
          <w:color w:val="auto"/>
          <w:sz w:val="20"/>
          <w:szCs w:val="20"/>
        </w:rPr>
        <w:t xml:space="preserve">, te betalen door de private partner aan de </w:t>
      </w:r>
      <w:r w:rsidR="001C183B">
        <w:rPr>
          <w:color w:val="auto"/>
          <w:sz w:val="20"/>
          <w:szCs w:val="20"/>
        </w:rPr>
        <w:t>concessie</w:t>
      </w:r>
      <w:r>
        <w:rPr>
          <w:color w:val="auto"/>
          <w:sz w:val="20"/>
          <w:szCs w:val="20"/>
        </w:rPr>
        <w:t xml:space="preserve">gever, zal een gunningscriterium vormen. De kandidaten zijn verplicht in hun aanbieding de </w:t>
      </w:r>
      <w:r w:rsidR="001C183B">
        <w:rPr>
          <w:color w:val="auto"/>
          <w:sz w:val="20"/>
          <w:szCs w:val="20"/>
        </w:rPr>
        <w:t>vergoeding</w:t>
      </w:r>
      <w:r>
        <w:rPr>
          <w:color w:val="auto"/>
          <w:sz w:val="20"/>
          <w:szCs w:val="20"/>
        </w:rPr>
        <w:t xml:space="preserve"> te vermelden die wordt geboden per </w:t>
      </w:r>
      <w:r w:rsidR="00F128FB">
        <w:rPr>
          <w:color w:val="auto"/>
          <w:sz w:val="20"/>
          <w:szCs w:val="20"/>
        </w:rPr>
        <w:t>maand</w:t>
      </w:r>
      <w:r w:rsidR="00D9517F">
        <w:rPr>
          <w:color w:val="auto"/>
          <w:sz w:val="20"/>
          <w:szCs w:val="20"/>
        </w:rPr>
        <w:t xml:space="preserve"> </w:t>
      </w:r>
      <w:r w:rsidR="00D9517F" w:rsidRPr="004D6259">
        <w:rPr>
          <w:color w:val="auto"/>
          <w:sz w:val="20"/>
          <w:szCs w:val="20"/>
        </w:rPr>
        <w:t>(excl. BTW)</w:t>
      </w:r>
    </w:p>
    <w:p w14:paraId="3EB847B1" w14:textId="77777777" w:rsidR="003403B2" w:rsidRPr="003403B2" w:rsidRDefault="003403B2" w:rsidP="0012656F">
      <w:pPr>
        <w:pStyle w:val="Default"/>
        <w:ind w:left="705"/>
        <w:rPr>
          <w:color w:val="auto"/>
          <w:sz w:val="20"/>
          <w:szCs w:val="20"/>
        </w:rPr>
      </w:pPr>
    </w:p>
    <w:p w14:paraId="3EA322F9" w14:textId="77777777" w:rsidR="00945B07" w:rsidRDefault="00945B07" w:rsidP="00945B07">
      <w:pPr>
        <w:pStyle w:val="Default"/>
        <w:rPr>
          <w:color w:val="auto"/>
          <w:sz w:val="20"/>
          <w:szCs w:val="20"/>
        </w:rPr>
      </w:pPr>
      <w:r>
        <w:rPr>
          <w:color w:val="auto"/>
          <w:sz w:val="20"/>
          <w:szCs w:val="20"/>
        </w:rPr>
        <w:t>Aan de meest gunstige kandidaat voor dit criterium wordt het maximum aantal punten (</w:t>
      </w:r>
      <w:r w:rsidR="00DF5B06">
        <w:rPr>
          <w:color w:val="auto"/>
          <w:sz w:val="20"/>
          <w:szCs w:val="20"/>
        </w:rPr>
        <w:t>6</w:t>
      </w:r>
      <w:r>
        <w:rPr>
          <w:color w:val="auto"/>
          <w:sz w:val="20"/>
          <w:szCs w:val="20"/>
        </w:rPr>
        <w:t xml:space="preserve">0%). toegekend. De overige biedingen worden gequoteerd naar evenredigheid (volgens de regel van drie). </w:t>
      </w:r>
    </w:p>
    <w:p w14:paraId="138183D9" w14:textId="77777777" w:rsidR="00945B07" w:rsidRDefault="00945B07" w:rsidP="00945B07">
      <w:pPr>
        <w:pStyle w:val="Default"/>
        <w:rPr>
          <w:color w:val="auto"/>
          <w:sz w:val="20"/>
          <w:szCs w:val="20"/>
        </w:rPr>
      </w:pPr>
      <w:r>
        <w:rPr>
          <w:color w:val="auto"/>
          <w:sz w:val="20"/>
          <w:szCs w:val="20"/>
        </w:rPr>
        <w:t xml:space="preserve">De </w:t>
      </w:r>
      <w:r w:rsidR="001C183B">
        <w:rPr>
          <w:color w:val="auto"/>
          <w:sz w:val="20"/>
          <w:szCs w:val="20"/>
        </w:rPr>
        <w:t>concessie</w:t>
      </w:r>
      <w:r>
        <w:rPr>
          <w:color w:val="auto"/>
          <w:sz w:val="20"/>
          <w:szCs w:val="20"/>
        </w:rPr>
        <w:t xml:space="preserve">gever komt niet tussen in de kosten en/of het risico van de uitbating. Deze kunnen evenwel de hoegrootheid van de vergoeding beïnvloeden. Deze begroting wordt overgelaten aan (het risico van) de bieders </w:t>
      </w:r>
      <w:proofErr w:type="spellStart"/>
      <w:r>
        <w:rPr>
          <w:color w:val="auto"/>
          <w:sz w:val="20"/>
          <w:szCs w:val="20"/>
        </w:rPr>
        <w:t>cq</w:t>
      </w:r>
      <w:proofErr w:type="spellEnd"/>
      <w:r>
        <w:rPr>
          <w:color w:val="auto"/>
          <w:sz w:val="20"/>
          <w:szCs w:val="20"/>
        </w:rPr>
        <w:t xml:space="preserve">. de private partner. </w:t>
      </w:r>
    </w:p>
    <w:p w14:paraId="6AABEA0E" w14:textId="77777777" w:rsidR="00F128FB" w:rsidRDefault="00F128FB" w:rsidP="00945B07">
      <w:pPr>
        <w:pStyle w:val="Default"/>
        <w:rPr>
          <w:color w:val="auto"/>
          <w:sz w:val="20"/>
          <w:szCs w:val="20"/>
        </w:rPr>
      </w:pPr>
    </w:p>
    <w:p w14:paraId="603F0D33" w14:textId="77777777" w:rsidR="00150EBA" w:rsidRDefault="00150EBA" w:rsidP="00945B07">
      <w:pPr>
        <w:pStyle w:val="Default"/>
        <w:rPr>
          <w:b/>
          <w:bCs/>
          <w:color w:val="auto"/>
          <w:sz w:val="20"/>
          <w:szCs w:val="20"/>
        </w:rPr>
      </w:pPr>
    </w:p>
    <w:p w14:paraId="6DEA4FDE" w14:textId="77777777" w:rsidR="00194621" w:rsidRDefault="00194621" w:rsidP="00945B07">
      <w:pPr>
        <w:pStyle w:val="Default"/>
        <w:rPr>
          <w:b/>
          <w:bCs/>
          <w:color w:val="auto"/>
          <w:sz w:val="20"/>
          <w:szCs w:val="20"/>
        </w:rPr>
      </w:pPr>
    </w:p>
    <w:p w14:paraId="5106D888" w14:textId="77777777" w:rsidR="00945B07" w:rsidRDefault="00945B07" w:rsidP="00945B07">
      <w:pPr>
        <w:pStyle w:val="Default"/>
        <w:rPr>
          <w:color w:val="auto"/>
          <w:sz w:val="20"/>
          <w:szCs w:val="20"/>
        </w:rPr>
      </w:pPr>
      <w:r>
        <w:rPr>
          <w:b/>
          <w:bCs/>
          <w:color w:val="auto"/>
          <w:sz w:val="20"/>
          <w:szCs w:val="20"/>
        </w:rPr>
        <w:t xml:space="preserve">2. Projectorganisatie en conceptvisie </w:t>
      </w:r>
      <w:r w:rsidR="00DF5B06">
        <w:rPr>
          <w:b/>
          <w:bCs/>
          <w:color w:val="auto"/>
          <w:sz w:val="20"/>
          <w:szCs w:val="20"/>
        </w:rPr>
        <w:t>4</w:t>
      </w:r>
      <w:r>
        <w:rPr>
          <w:b/>
          <w:bCs/>
          <w:color w:val="auto"/>
          <w:sz w:val="20"/>
          <w:szCs w:val="20"/>
        </w:rPr>
        <w:t xml:space="preserve">0% </w:t>
      </w:r>
    </w:p>
    <w:p w14:paraId="0EADAE01" w14:textId="77777777" w:rsidR="00945B07" w:rsidRDefault="00945B07" w:rsidP="00945B07">
      <w:pPr>
        <w:pStyle w:val="Default"/>
        <w:rPr>
          <w:color w:val="auto"/>
          <w:sz w:val="20"/>
          <w:szCs w:val="20"/>
        </w:rPr>
      </w:pPr>
    </w:p>
    <w:p w14:paraId="37F9129D" w14:textId="77777777" w:rsidR="00945B07" w:rsidRDefault="00945B07" w:rsidP="00945B07">
      <w:pPr>
        <w:pStyle w:val="Default"/>
        <w:rPr>
          <w:color w:val="auto"/>
          <w:sz w:val="20"/>
          <w:szCs w:val="20"/>
        </w:rPr>
      </w:pPr>
      <w:r>
        <w:rPr>
          <w:color w:val="auto"/>
          <w:sz w:val="20"/>
          <w:szCs w:val="20"/>
        </w:rPr>
        <w:t xml:space="preserve">De kandidaat dient een nota op te maken volgens de regels van de kunst waarin de projectorganisatie en de conceptvisie worden uitgewerkt. Deze nota dient minimaal volgende zaken te bevatten: </w:t>
      </w:r>
    </w:p>
    <w:p w14:paraId="694BD7FD" w14:textId="77777777" w:rsidR="00150EBA" w:rsidRDefault="00150EBA" w:rsidP="00945B07">
      <w:pPr>
        <w:pStyle w:val="Default"/>
        <w:rPr>
          <w:color w:val="auto"/>
          <w:sz w:val="20"/>
          <w:szCs w:val="20"/>
        </w:rPr>
      </w:pPr>
    </w:p>
    <w:p w14:paraId="1DAA05A4" w14:textId="119FD120" w:rsidR="00945B07" w:rsidRDefault="00945B07" w:rsidP="00945B07">
      <w:pPr>
        <w:pStyle w:val="Default"/>
        <w:rPr>
          <w:color w:val="auto"/>
          <w:sz w:val="20"/>
          <w:szCs w:val="20"/>
        </w:rPr>
      </w:pPr>
      <w:r>
        <w:rPr>
          <w:color w:val="auto"/>
          <w:sz w:val="20"/>
          <w:szCs w:val="20"/>
        </w:rPr>
        <w:t> het concept van d</w:t>
      </w:r>
      <w:r w:rsidR="00150EBA">
        <w:rPr>
          <w:color w:val="auto"/>
          <w:sz w:val="20"/>
          <w:szCs w:val="20"/>
        </w:rPr>
        <w:t xml:space="preserve">e voorgestelde invulling van de uitbating </w:t>
      </w:r>
      <w:r w:rsidR="00B55622">
        <w:rPr>
          <w:color w:val="auto"/>
          <w:sz w:val="20"/>
          <w:szCs w:val="20"/>
        </w:rPr>
        <w:t>kapel</w:t>
      </w:r>
      <w:r w:rsidR="0012656F">
        <w:rPr>
          <w:color w:val="auto"/>
          <w:sz w:val="20"/>
          <w:szCs w:val="20"/>
        </w:rPr>
        <w:t xml:space="preserve"> op </w:t>
      </w:r>
      <w:r w:rsidR="00150EBA">
        <w:rPr>
          <w:color w:val="auto"/>
          <w:sz w:val="20"/>
          <w:szCs w:val="20"/>
        </w:rPr>
        <w:t>Merksplas Kolonie</w:t>
      </w:r>
    </w:p>
    <w:p w14:paraId="5CE3786D" w14:textId="77777777" w:rsidR="00904EC3" w:rsidRDefault="00904EC3" w:rsidP="00904EC3">
      <w:pPr>
        <w:pStyle w:val="Default"/>
        <w:rPr>
          <w:color w:val="FF0000"/>
          <w:sz w:val="20"/>
          <w:szCs w:val="20"/>
        </w:rPr>
      </w:pPr>
    </w:p>
    <w:p w14:paraId="0D6276FE" w14:textId="1E4F224C" w:rsidR="00904EC3" w:rsidRPr="006D5C5C" w:rsidRDefault="00904EC3" w:rsidP="00904EC3">
      <w:pPr>
        <w:pStyle w:val="Default"/>
        <w:rPr>
          <w:color w:val="auto"/>
          <w:sz w:val="20"/>
          <w:szCs w:val="20"/>
        </w:rPr>
      </w:pPr>
      <w:bookmarkStart w:id="0" w:name="_GoBack"/>
      <w:r w:rsidRPr="006D5C5C">
        <w:rPr>
          <w:color w:val="auto"/>
          <w:sz w:val="20"/>
          <w:szCs w:val="20"/>
        </w:rPr>
        <w:t xml:space="preserve">Een optimale invulling voldoet aan onderstaande punten: </w:t>
      </w:r>
    </w:p>
    <w:p w14:paraId="157BB8FB" w14:textId="77777777" w:rsidR="00904EC3" w:rsidRPr="006D5C5C" w:rsidRDefault="00904EC3" w:rsidP="00904EC3">
      <w:pPr>
        <w:pStyle w:val="Default"/>
        <w:rPr>
          <w:rFonts w:ascii="Wingdings" w:hAnsi="Wingdings" w:cs="Wingdings"/>
          <w:color w:val="auto"/>
          <w:sz w:val="20"/>
          <w:szCs w:val="20"/>
        </w:rPr>
      </w:pPr>
    </w:p>
    <w:p w14:paraId="46742C55" w14:textId="34F20EB8" w:rsidR="00904EC3" w:rsidRPr="006D5C5C" w:rsidRDefault="001E409C" w:rsidP="00904EC3">
      <w:pPr>
        <w:pStyle w:val="Default"/>
        <w:numPr>
          <w:ilvl w:val="0"/>
          <w:numId w:val="15"/>
        </w:numPr>
        <w:rPr>
          <w:rFonts w:ascii="Wingdings" w:hAnsi="Wingdings" w:cs="Wingdings"/>
          <w:color w:val="auto"/>
          <w:sz w:val="20"/>
          <w:szCs w:val="20"/>
        </w:rPr>
      </w:pPr>
      <w:r w:rsidRPr="006D5C5C">
        <w:rPr>
          <w:color w:val="auto"/>
          <w:sz w:val="20"/>
          <w:szCs w:val="20"/>
        </w:rPr>
        <w:t>g</w:t>
      </w:r>
      <w:r w:rsidR="00904EC3" w:rsidRPr="006D5C5C">
        <w:rPr>
          <w:color w:val="auto"/>
          <w:sz w:val="20"/>
          <w:szCs w:val="20"/>
        </w:rPr>
        <w:t>oede mix tussen commerciële, familiale, socio-culturele en bedrijfsactiviteiten.</w:t>
      </w:r>
    </w:p>
    <w:p w14:paraId="71D586BA" w14:textId="2CFA1685" w:rsidR="00904EC3" w:rsidRPr="006D5C5C" w:rsidRDefault="001E409C" w:rsidP="00904EC3">
      <w:pPr>
        <w:pStyle w:val="Default"/>
        <w:numPr>
          <w:ilvl w:val="0"/>
          <w:numId w:val="15"/>
        </w:numPr>
        <w:rPr>
          <w:rFonts w:ascii="Wingdings" w:hAnsi="Wingdings" w:cs="Wingdings"/>
          <w:color w:val="auto"/>
          <w:sz w:val="20"/>
          <w:szCs w:val="20"/>
        </w:rPr>
      </w:pPr>
      <w:r w:rsidRPr="006D5C5C">
        <w:rPr>
          <w:color w:val="auto"/>
          <w:sz w:val="20"/>
          <w:szCs w:val="20"/>
        </w:rPr>
        <w:t>g</w:t>
      </w:r>
      <w:r w:rsidR="00904EC3" w:rsidRPr="006D5C5C">
        <w:rPr>
          <w:color w:val="auto"/>
          <w:sz w:val="20"/>
          <w:szCs w:val="20"/>
        </w:rPr>
        <w:t>oede samenwerking met andere actoren op het terrein</w:t>
      </w:r>
    </w:p>
    <w:p w14:paraId="279E8336" w14:textId="38B29CB7" w:rsidR="00904EC3" w:rsidRPr="006D5C5C" w:rsidRDefault="001E409C" w:rsidP="00904EC3">
      <w:pPr>
        <w:pStyle w:val="Default"/>
        <w:numPr>
          <w:ilvl w:val="0"/>
          <w:numId w:val="15"/>
        </w:numPr>
        <w:rPr>
          <w:rFonts w:ascii="Wingdings" w:hAnsi="Wingdings" w:cs="Wingdings"/>
          <w:color w:val="auto"/>
          <w:sz w:val="20"/>
          <w:szCs w:val="20"/>
        </w:rPr>
      </w:pPr>
      <w:r w:rsidRPr="006D5C5C">
        <w:rPr>
          <w:color w:val="auto"/>
          <w:sz w:val="20"/>
          <w:szCs w:val="20"/>
        </w:rPr>
        <w:t>s</w:t>
      </w:r>
      <w:r w:rsidR="00904EC3" w:rsidRPr="006D5C5C">
        <w:rPr>
          <w:color w:val="auto"/>
          <w:sz w:val="20"/>
          <w:szCs w:val="20"/>
        </w:rPr>
        <w:t xml:space="preserve">amenwerking bij activiteiten en initiatieven die op het ganse domein van de kolonie plaatsvinden </w:t>
      </w:r>
    </w:p>
    <w:p w14:paraId="17F117FF" w14:textId="6B751FF0" w:rsidR="002E6D3C" w:rsidRPr="006D5C5C" w:rsidRDefault="001E409C" w:rsidP="00904EC3">
      <w:pPr>
        <w:pStyle w:val="Default"/>
        <w:numPr>
          <w:ilvl w:val="0"/>
          <w:numId w:val="15"/>
        </w:numPr>
        <w:rPr>
          <w:rFonts w:ascii="Wingdings" w:hAnsi="Wingdings" w:cs="Wingdings"/>
          <w:color w:val="auto"/>
          <w:sz w:val="20"/>
          <w:szCs w:val="20"/>
        </w:rPr>
      </w:pPr>
      <w:r w:rsidRPr="006D5C5C">
        <w:rPr>
          <w:color w:val="auto"/>
          <w:sz w:val="20"/>
          <w:szCs w:val="20"/>
        </w:rPr>
        <w:t>a</w:t>
      </w:r>
      <w:r w:rsidR="00904EC3" w:rsidRPr="006D5C5C">
        <w:rPr>
          <w:color w:val="auto"/>
          <w:sz w:val="20"/>
          <w:szCs w:val="20"/>
        </w:rPr>
        <w:t>andacht voor de beschermde status van het gebouw en het landschap</w:t>
      </w:r>
    </w:p>
    <w:p w14:paraId="071C68FD" w14:textId="6729A167" w:rsidR="00904EC3" w:rsidRPr="006D5C5C" w:rsidRDefault="002E6D3C" w:rsidP="00904EC3">
      <w:pPr>
        <w:pStyle w:val="Default"/>
        <w:numPr>
          <w:ilvl w:val="0"/>
          <w:numId w:val="15"/>
        </w:numPr>
        <w:rPr>
          <w:rFonts w:ascii="Wingdings" w:hAnsi="Wingdings" w:cs="Wingdings"/>
          <w:color w:val="auto"/>
          <w:sz w:val="20"/>
          <w:szCs w:val="20"/>
        </w:rPr>
      </w:pPr>
      <w:r w:rsidRPr="006D5C5C">
        <w:rPr>
          <w:color w:val="auto"/>
          <w:sz w:val="20"/>
          <w:szCs w:val="20"/>
        </w:rPr>
        <w:t xml:space="preserve">aandacht </w:t>
      </w:r>
      <w:r w:rsidR="00904EC3" w:rsidRPr="006D5C5C">
        <w:rPr>
          <w:color w:val="auto"/>
          <w:sz w:val="20"/>
          <w:szCs w:val="20"/>
        </w:rPr>
        <w:t>voor de omwonenden</w:t>
      </w:r>
    </w:p>
    <w:p w14:paraId="67F4787E" w14:textId="77777777" w:rsidR="00904EC3" w:rsidRPr="006D5C5C" w:rsidRDefault="00904EC3" w:rsidP="00904EC3">
      <w:pPr>
        <w:pStyle w:val="Default"/>
        <w:numPr>
          <w:ilvl w:val="0"/>
          <w:numId w:val="15"/>
        </w:numPr>
        <w:rPr>
          <w:rFonts w:ascii="Wingdings" w:hAnsi="Wingdings" w:cs="Wingdings"/>
          <w:color w:val="auto"/>
          <w:sz w:val="20"/>
          <w:szCs w:val="20"/>
        </w:rPr>
      </w:pPr>
      <w:r w:rsidRPr="006D5C5C">
        <w:rPr>
          <w:color w:val="auto"/>
          <w:sz w:val="20"/>
          <w:szCs w:val="20"/>
        </w:rPr>
        <w:t>lokale betrokkenheid en duurzaamheid</w:t>
      </w:r>
    </w:p>
    <w:p w14:paraId="28BF57A9" w14:textId="77777777" w:rsidR="00904EC3" w:rsidRPr="006D5C5C" w:rsidRDefault="00904EC3" w:rsidP="00904EC3">
      <w:pPr>
        <w:pStyle w:val="Default"/>
        <w:numPr>
          <w:ilvl w:val="0"/>
          <w:numId w:val="15"/>
        </w:numPr>
        <w:rPr>
          <w:rFonts w:ascii="Wingdings" w:hAnsi="Wingdings" w:cs="Wingdings"/>
          <w:color w:val="auto"/>
          <w:sz w:val="20"/>
          <w:szCs w:val="20"/>
        </w:rPr>
      </w:pPr>
      <w:r w:rsidRPr="006D5C5C">
        <w:rPr>
          <w:color w:val="auto"/>
          <w:sz w:val="20"/>
          <w:szCs w:val="20"/>
        </w:rPr>
        <w:t xml:space="preserve">sluit aan bij de wensen van de recreant en businessklant </w:t>
      </w:r>
    </w:p>
    <w:bookmarkEnd w:id="0"/>
    <w:p w14:paraId="3B2670BF" w14:textId="77777777" w:rsidR="00904EC3" w:rsidRDefault="00904EC3" w:rsidP="00945B07">
      <w:pPr>
        <w:pStyle w:val="Default"/>
        <w:rPr>
          <w:color w:val="auto"/>
          <w:sz w:val="20"/>
          <w:szCs w:val="20"/>
        </w:rPr>
      </w:pPr>
    </w:p>
    <w:p w14:paraId="01644640" w14:textId="1941AD28" w:rsidR="00945B07" w:rsidRPr="000551B1" w:rsidRDefault="00945B07" w:rsidP="00945B07">
      <w:pPr>
        <w:pStyle w:val="Default"/>
        <w:rPr>
          <w:color w:val="FF0000"/>
          <w:sz w:val="20"/>
          <w:szCs w:val="20"/>
        </w:rPr>
      </w:pPr>
      <w:r>
        <w:rPr>
          <w:color w:val="auto"/>
          <w:sz w:val="20"/>
          <w:szCs w:val="20"/>
        </w:rPr>
        <w:t xml:space="preserve"> ontwerp van business / budgettair plan </w:t>
      </w:r>
      <w:r w:rsidR="0012656F">
        <w:rPr>
          <w:color w:val="auto"/>
          <w:sz w:val="20"/>
          <w:szCs w:val="20"/>
        </w:rPr>
        <w:t>uitbating</w:t>
      </w:r>
      <w:r w:rsidR="00B55622">
        <w:rPr>
          <w:color w:val="auto"/>
          <w:sz w:val="20"/>
          <w:szCs w:val="20"/>
        </w:rPr>
        <w:t xml:space="preserve"> </w:t>
      </w:r>
      <w:r w:rsidR="000551B1" w:rsidRPr="004D6259">
        <w:rPr>
          <w:color w:val="auto"/>
          <w:sz w:val="20"/>
          <w:szCs w:val="20"/>
        </w:rPr>
        <w:t xml:space="preserve">multifunctionele hal </w:t>
      </w:r>
    </w:p>
    <w:p w14:paraId="7EE7C7B5" w14:textId="77777777" w:rsidR="00945B07" w:rsidRDefault="00945B07" w:rsidP="00945B07">
      <w:pPr>
        <w:pStyle w:val="Default"/>
        <w:rPr>
          <w:color w:val="auto"/>
          <w:sz w:val="20"/>
          <w:szCs w:val="20"/>
        </w:rPr>
      </w:pPr>
    </w:p>
    <w:p w14:paraId="1CE56F61" w14:textId="77777777" w:rsidR="00945B07" w:rsidRDefault="00945B07" w:rsidP="00945B07">
      <w:pPr>
        <w:pStyle w:val="Default"/>
        <w:rPr>
          <w:color w:val="auto"/>
          <w:sz w:val="20"/>
          <w:szCs w:val="20"/>
        </w:rPr>
      </w:pPr>
      <w:r>
        <w:rPr>
          <w:color w:val="auto"/>
          <w:sz w:val="20"/>
          <w:szCs w:val="20"/>
        </w:rPr>
        <w:t xml:space="preserve">Het ingediende business plan zal beoordeeld worden op grond van het al dan niet sluitend karakter ervan en de realiteitszin waarmee het plan is opgesteld. De aannames dienen onderbouwd te zijn op basis van ervaring en/of op basis van referentieprojecten. Het financieel plan voorziet een financiële prognose van opstart tot en met het </w:t>
      </w:r>
      <w:r w:rsidR="00B55622">
        <w:rPr>
          <w:color w:val="auto"/>
          <w:sz w:val="20"/>
          <w:szCs w:val="20"/>
        </w:rPr>
        <w:t>2</w:t>
      </w:r>
      <w:r w:rsidR="00DF5B06" w:rsidRPr="00DF5B06">
        <w:rPr>
          <w:color w:val="auto"/>
          <w:sz w:val="20"/>
          <w:szCs w:val="20"/>
          <w:vertAlign w:val="superscript"/>
        </w:rPr>
        <w:t>e</w:t>
      </w:r>
      <w:r>
        <w:rPr>
          <w:color w:val="auto"/>
          <w:sz w:val="20"/>
          <w:szCs w:val="20"/>
        </w:rPr>
        <w:t xml:space="preserve"> exploitatiejaar. </w:t>
      </w:r>
    </w:p>
    <w:p w14:paraId="28EEAE96" w14:textId="77777777" w:rsidR="00150EBA" w:rsidRDefault="00150EBA" w:rsidP="00945B07">
      <w:pPr>
        <w:pStyle w:val="Default"/>
        <w:rPr>
          <w:color w:val="auto"/>
          <w:sz w:val="20"/>
          <w:szCs w:val="20"/>
        </w:rPr>
      </w:pPr>
    </w:p>
    <w:p w14:paraId="67AC7BDE" w14:textId="77777777" w:rsidR="00945B07" w:rsidRDefault="00945B07" w:rsidP="00945B07">
      <w:pPr>
        <w:pStyle w:val="Default"/>
        <w:rPr>
          <w:color w:val="auto"/>
          <w:sz w:val="20"/>
          <w:szCs w:val="20"/>
        </w:rPr>
      </w:pPr>
      <w:r>
        <w:rPr>
          <w:color w:val="auto"/>
          <w:sz w:val="20"/>
          <w:szCs w:val="20"/>
        </w:rPr>
        <w:t xml:space="preserve"> de wijze van exploitatie </w:t>
      </w:r>
    </w:p>
    <w:p w14:paraId="5F18E982" w14:textId="77777777" w:rsidR="0096052A" w:rsidRDefault="0096052A" w:rsidP="00945B07">
      <w:pPr>
        <w:pStyle w:val="Default"/>
        <w:rPr>
          <w:color w:val="auto"/>
          <w:sz w:val="20"/>
          <w:szCs w:val="20"/>
        </w:rPr>
      </w:pPr>
    </w:p>
    <w:p w14:paraId="59C315B6" w14:textId="779EDD9F" w:rsidR="0096052A" w:rsidRDefault="0096052A" w:rsidP="00945B07">
      <w:pPr>
        <w:pStyle w:val="Default"/>
        <w:rPr>
          <w:color w:val="auto"/>
          <w:sz w:val="20"/>
          <w:szCs w:val="20"/>
        </w:rPr>
      </w:pPr>
      <w:r>
        <w:rPr>
          <w:color w:val="auto"/>
          <w:sz w:val="20"/>
          <w:szCs w:val="20"/>
        </w:rPr>
        <w:t xml:space="preserve">Hoe ziet men de samenwerking met de </w:t>
      </w:r>
      <w:r w:rsidR="00F10E51">
        <w:rPr>
          <w:color w:val="auto"/>
          <w:sz w:val="20"/>
          <w:szCs w:val="20"/>
        </w:rPr>
        <w:t xml:space="preserve">verschillende actoren op Merksplas Kolonie in het algemeen en in het bijzonder met de </w:t>
      </w:r>
      <w:r>
        <w:rPr>
          <w:color w:val="auto"/>
          <w:sz w:val="20"/>
          <w:szCs w:val="20"/>
        </w:rPr>
        <w:t xml:space="preserve">gemeente Merksplas </w:t>
      </w:r>
      <w:r w:rsidR="0012656F">
        <w:rPr>
          <w:color w:val="auto"/>
          <w:sz w:val="20"/>
          <w:szCs w:val="20"/>
        </w:rPr>
        <w:t>enerzijds en met de uitbater van de</w:t>
      </w:r>
      <w:r w:rsidR="00904EC3">
        <w:rPr>
          <w:color w:val="FF0000"/>
          <w:sz w:val="20"/>
          <w:szCs w:val="20"/>
        </w:rPr>
        <w:t xml:space="preserve"> </w:t>
      </w:r>
      <w:r w:rsidR="00904EC3" w:rsidRPr="004D6259">
        <w:rPr>
          <w:color w:val="auto"/>
          <w:sz w:val="20"/>
          <w:szCs w:val="20"/>
        </w:rPr>
        <w:t>horecazaak in de</w:t>
      </w:r>
      <w:r w:rsidR="0012656F" w:rsidRPr="004D6259">
        <w:rPr>
          <w:color w:val="auto"/>
          <w:sz w:val="20"/>
          <w:szCs w:val="20"/>
        </w:rPr>
        <w:t xml:space="preserve"> </w:t>
      </w:r>
      <w:r w:rsidR="00513144">
        <w:rPr>
          <w:color w:val="auto"/>
          <w:sz w:val="20"/>
          <w:szCs w:val="20"/>
        </w:rPr>
        <w:t>boerderij</w:t>
      </w:r>
      <w:r w:rsidR="0012656F">
        <w:rPr>
          <w:color w:val="auto"/>
          <w:sz w:val="20"/>
          <w:szCs w:val="20"/>
        </w:rPr>
        <w:t xml:space="preserve"> anderzijds.</w:t>
      </w:r>
    </w:p>
    <w:p w14:paraId="2C24E021" w14:textId="77777777" w:rsidR="00945B07" w:rsidRDefault="00945B07" w:rsidP="00945B07">
      <w:pPr>
        <w:pStyle w:val="Default"/>
        <w:rPr>
          <w:color w:val="auto"/>
          <w:sz w:val="20"/>
          <w:szCs w:val="20"/>
        </w:rPr>
      </w:pPr>
    </w:p>
    <w:p w14:paraId="1DB712E1" w14:textId="77777777" w:rsidR="00150EBA" w:rsidRPr="00DF5B06" w:rsidRDefault="00AA17FF" w:rsidP="00582BD7">
      <w:pPr>
        <w:rPr>
          <w:rFonts w:ascii="Arial" w:hAnsi="Arial" w:cs="Arial"/>
          <w:b/>
          <w:bCs/>
          <w:sz w:val="28"/>
          <w:szCs w:val="28"/>
        </w:rPr>
      </w:pPr>
      <w:r w:rsidRPr="00DF5B06">
        <w:rPr>
          <w:rFonts w:ascii="Arial" w:hAnsi="Arial" w:cs="Arial"/>
          <w:b/>
          <w:bCs/>
          <w:sz w:val="28"/>
          <w:szCs w:val="28"/>
        </w:rPr>
        <w:br w:type="page"/>
      </w:r>
    </w:p>
    <w:p w14:paraId="135C00C2" w14:textId="77777777" w:rsidR="00945B07" w:rsidRDefault="00945B07" w:rsidP="00945B07">
      <w:pPr>
        <w:pStyle w:val="Default"/>
        <w:pageBreakBefore/>
        <w:rPr>
          <w:color w:val="auto"/>
          <w:sz w:val="28"/>
          <w:szCs w:val="28"/>
        </w:rPr>
      </w:pPr>
      <w:r>
        <w:rPr>
          <w:b/>
          <w:bCs/>
          <w:color w:val="auto"/>
          <w:sz w:val="28"/>
          <w:szCs w:val="28"/>
        </w:rPr>
        <w:lastRenderedPageBreak/>
        <w:t xml:space="preserve">Bijlagen </w:t>
      </w:r>
    </w:p>
    <w:p w14:paraId="4B95BCBC" w14:textId="77777777" w:rsidR="00AA17FF" w:rsidRDefault="00AA17FF" w:rsidP="00945B07">
      <w:pPr>
        <w:pStyle w:val="Default"/>
        <w:rPr>
          <w:color w:val="auto"/>
          <w:sz w:val="20"/>
          <w:szCs w:val="20"/>
        </w:rPr>
      </w:pPr>
    </w:p>
    <w:p w14:paraId="4A766338" w14:textId="77777777" w:rsidR="00945B07" w:rsidRDefault="00945B07" w:rsidP="00945B07">
      <w:pPr>
        <w:pStyle w:val="Default"/>
        <w:rPr>
          <w:color w:val="auto"/>
          <w:sz w:val="20"/>
          <w:szCs w:val="20"/>
        </w:rPr>
      </w:pPr>
      <w:r>
        <w:rPr>
          <w:color w:val="auto"/>
          <w:sz w:val="20"/>
          <w:szCs w:val="20"/>
        </w:rPr>
        <w:t>Bijlage 1</w:t>
      </w:r>
      <w:r w:rsidR="00AA17FF">
        <w:rPr>
          <w:color w:val="auto"/>
          <w:sz w:val="20"/>
          <w:szCs w:val="20"/>
        </w:rPr>
        <w:t>:</w:t>
      </w:r>
      <w:r>
        <w:rPr>
          <w:color w:val="auto"/>
          <w:sz w:val="20"/>
          <w:szCs w:val="20"/>
        </w:rPr>
        <w:t xml:space="preserve"> </w:t>
      </w:r>
      <w:r w:rsidR="00467834">
        <w:rPr>
          <w:color w:val="auto"/>
          <w:sz w:val="20"/>
          <w:szCs w:val="20"/>
        </w:rPr>
        <w:t>P</w:t>
      </w:r>
      <w:r w:rsidR="00AA17FF">
        <w:rPr>
          <w:color w:val="auto"/>
          <w:sz w:val="20"/>
          <w:szCs w:val="20"/>
        </w:rPr>
        <w:t xml:space="preserve">lannen </w:t>
      </w:r>
      <w:r w:rsidR="00513144">
        <w:rPr>
          <w:color w:val="auto"/>
          <w:sz w:val="20"/>
          <w:szCs w:val="20"/>
        </w:rPr>
        <w:t xml:space="preserve">kapel </w:t>
      </w:r>
      <w:r w:rsidR="00AA17FF">
        <w:rPr>
          <w:color w:val="auto"/>
          <w:sz w:val="20"/>
          <w:szCs w:val="20"/>
        </w:rPr>
        <w:t>Merksplas-Kolonie</w:t>
      </w:r>
      <w:r w:rsidR="002E3B40">
        <w:rPr>
          <w:color w:val="auto"/>
          <w:sz w:val="20"/>
          <w:szCs w:val="20"/>
        </w:rPr>
        <w:t xml:space="preserve"> </w:t>
      </w:r>
    </w:p>
    <w:p w14:paraId="3AC93CE7" w14:textId="77777777" w:rsidR="00D73035" w:rsidRDefault="00D73035" w:rsidP="00945B07">
      <w:pPr>
        <w:pStyle w:val="Default"/>
        <w:rPr>
          <w:color w:val="auto"/>
          <w:sz w:val="20"/>
          <w:szCs w:val="20"/>
        </w:rPr>
      </w:pPr>
    </w:p>
    <w:p w14:paraId="5532306D" w14:textId="77777777" w:rsidR="00D73035" w:rsidRDefault="00D73035" w:rsidP="00D73035">
      <w:pPr>
        <w:rPr>
          <w:sz w:val="20"/>
          <w:szCs w:val="20"/>
        </w:rPr>
      </w:pPr>
      <w:r>
        <w:rPr>
          <w:sz w:val="20"/>
          <w:szCs w:val="20"/>
        </w:rPr>
        <w:tab/>
      </w:r>
      <w:r>
        <w:rPr>
          <w:sz w:val="20"/>
          <w:szCs w:val="20"/>
        </w:rPr>
        <w:tab/>
      </w:r>
      <w:r w:rsidRPr="00B40423">
        <w:rPr>
          <w:rFonts w:ascii="Arial" w:hAnsi="Arial" w:cs="Arial"/>
          <w:sz w:val="20"/>
          <w:szCs w:val="20"/>
        </w:rPr>
        <w:t>Architect:</w:t>
      </w:r>
      <w:r>
        <w:rPr>
          <w:sz w:val="20"/>
          <w:szCs w:val="20"/>
        </w:rPr>
        <w:tab/>
      </w:r>
      <w:r w:rsidRPr="00461F6B">
        <w:rPr>
          <w:rFonts w:ascii="Arial" w:hAnsi="Arial" w:cs="Arial"/>
          <w:sz w:val="20"/>
          <w:szCs w:val="20"/>
        </w:rPr>
        <w:t>Kurt Loomans</w:t>
      </w:r>
    </w:p>
    <w:p w14:paraId="01789C85" w14:textId="77777777" w:rsidR="00D73035" w:rsidRDefault="00D73035" w:rsidP="00D73035">
      <w:pPr>
        <w:pStyle w:val="Geenafstand"/>
        <w:ind w:left="2832"/>
        <w:rPr>
          <w:rFonts w:eastAsia="Times New Roman"/>
        </w:rPr>
      </w:pPr>
      <w:r>
        <w:rPr>
          <w:rFonts w:eastAsia="Times New Roman"/>
        </w:rPr>
        <w:t>TV Erfgoed &amp; Visie bvba en Kurt Loomans</w:t>
      </w:r>
    </w:p>
    <w:p w14:paraId="0B194268" w14:textId="77777777" w:rsidR="00D73035" w:rsidRDefault="00D73035" w:rsidP="00D73035">
      <w:pPr>
        <w:pStyle w:val="Geenafstand"/>
        <w:ind w:left="2832"/>
        <w:rPr>
          <w:rFonts w:eastAsia="Times New Roman"/>
        </w:rPr>
      </w:pPr>
      <w:r>
        <w:rPr>
          <w:rFonts w:eastAsia="Times New Roman"/>
        </w:rPr>
        <w:t>Boswachterswoning</w:t>
      </w:r>
    </w:p>
    <w:p w14:paraId="63154A13" w14:textId="77777777" w:rsidR="00D73035" w:rsidRDefault="00D73035" w:rsidP="00D73035">
      <w:pPr>
        <w:pStyle w:val="Geenafstand"/>
        <w:ind w:left="2832"/>
        <w:rPr>
          <w:rFonts w:eastAsia="Times New Roman"/>
        </w:rPr>
      </w:pPr>
      <w:proofErr w:type="spellStart"/>
      <w:r>
        <w:rPr>
          <w:rFonts w:eastAsia="Times New Roman"/>
        </w:rPr>
        <w:t>Lierselei</w:t>
      </w:r>
      <w:proofErr w:type="spellEnd"/>
      <w:r>
        <w:rPr>
          <w:rFonts w:eastAsia="Times New Roman"/>
        </w:rPr>
        <w:t xml:space="preserve"> 84</w:t>
      </w:r>
    </w:p>
    <w:p w14:paraId="42C7AC62" w14:textId="77777777" w:rsidR="00D73035" w:rsidRDefault="00D73035" w:rsidP="00D73035">
      <w:pPr>
        <w:pStyle w:val="Geenafstand"/>
        <w:ind w:left="2832"/>
        <w:rPr>
          <w:rFonts w:eastAsia="Times New Roman"/>
        </w:rPr>
      </w:pPr>
      <w:r>
        <w:rPr>
          <w:rFonts w:eastAsia="Times New Roman"/>
        </w:rPr>
        <w:t>2390 Malle</w:t>
      </w:r>
    </w:p>
    <w:p w14:paraId="012CF5EF" w14:textId="77777777" w:rsidR="00D73035" w:rsidRDefault="00D73035" w:rsidP="00D73035">
      <w:pPr>
        <w:pStyle w:val="Geenafstand"/>
        <w:ind w:left="2832"/>
        <w:rPr>
          <w:rFonts w:eastAsia="Times New Roman"/>
        </w:rPr>
      </w:pPr>
    </w:p>
    <w:p w14:paraId="34E38C7E" w14:textId="77777777" w:rsidR="00D73035" w:rsidRDefault="00D73035" w:rsidP="00D73035">
      <w:pPr>
        <w:pStyle w:val="Geenafstand"/>
        <w:ind w:left="2832"/>
        <w:rPr>
          <w:rFonts w:eastAsia="Times New Roman"/>
        </w:rPr>
      </w:pPr>
      <w:r>
        <w:rPr>
          <w:rFonts w:eastAsia="Times New Roman"/>
        </w:rPr>
        <w:t>tel: 03/312 82 33 </w:t>
      </w:r>
    </w:p>
    <w:p w14:paraId="1891A03C" w14:textId="77777777" w:rsidR="00D73035" w:rsidRDefault="00D73035" w:rsidP="00D73035">
      <w:pPr>
        <w:pStyle w:val="Geenafstand"/>
        <w:ind w:left="2832"/>
        <w:rPr>
          <w:rFonts w:eastAsia="Times New Roman"/>
        </w:rPr>
      </w:pPr>
      <w:r>
        <w:rPr>
          <w:rFonts w:eastAsia="Times New Roman"/>
        </w:rPr>
        <w:t>gsm: 0477/45 23 73</w:t>
      </w:r>
    </w:p>
    <w:p w14:paraId="25BCD057" w14:textId="77777777" w:rsidR="00D73035" w:rsidRDefault="00B10B20" w:rsidP="00945B07">
      <w:pPr>
        <w:pStyle w:val="Default"/>
        <w:rPr>
          <w:color w:val="auto"/>
          <w:sz w:val="20"/>
          <w:szCs w:val="20"/>
        </w:rPr>
      </w:pPr>
      <w:r>
        <w:rPr>
          <w:color w:val="auto"/>
          <w:sz w:val="20"/>
          <w:szCs w:val="20"/>
        </w:rPr>
        <w:tab/>
      </w:r>
      <w:r>
        <w:rPr>
          <w:color w:val="auto"/>
          <w:sz w:val="20"/>
          <w:szCs w:val="20"/>
        </w:rPr>
        <w:tab/>
      </w:r>
      <w:r>
        <w:rPr>
          <w:color w:val="auto"/>
          <w:sz w:val="20"/>
          <w:szCs w:val="20"/>
        </w:rPr>
        <w:tab/>
      </w:r>
      <w:r>
        <w:rPr>
          <w:color w:val="auto"/>
          <w:sz w:val="20"/>
          <w:szCs w:val="20"/>
        </w:rPr>
        <w:tab/>
      </w:r>
      <w:hyperlink r:id="rId13" w:history="1">
        <w:r w:rsidRPr="00745FF2">
          <w:rPr>
            <w:rStyle w:val="Hyperlink"/>
            <w:sz w:val="20"/>
            <w:szCs w:val="20"/>
          </w:rPr>
          <w:t>kurt@erfgoed-en-visie.be</w:t>
        </w:r>
      </w:hyperlink>
    </w:p>
    <w:p w14:paraId="57914DB8" w14:textId="77777777" w:rsidR="00B10B20" w:rsidRDefault="00B10B20" w:rsidP="00945B07">
      <w:pPr>
        <w:pStyle w:val="Default"/>
        <w:rPr>
          <w:color w:val="auto"/>
          <w:sz w:val="20"/>
          <w:szCs w:val="20"/>
        </w:rPr>
      </w:pPr>
    </w:p>
    <w:p w14:paraId="7C5F5F33" w14:textId="77777777" w:rsidR="00B10B20" w:rsidRDefault="00B10B20" w:rsidP="00945B07">
      <w:pPr>
        <w:pStyle w:val="Default"/>
        <w:rPr>
          <w:color w:val="auto"/>
          <w:sz w:val="20"/>
          <w:szCs w:val="20"/>
        </w:rPr>
      </w:pPr>
    </w:p>
    <w:p w14:paraId="71D41778" w14:textId="77777777" w:rsidR="00582BD7" w:rsidRDefault="00582BD7" w:rsidP="00945B07">
      <w:pPr>
        <w:pStyle w:val="Default"/>
        <w:rPr>
          <w:sz w:val="20"/>
          <w:szCs w:val="20"/>
        </w:rPr>
      </w:pPr>
      <w:r>
        <w:rPr>
          <w:sz w:val="20"/>
          <w:szCs w:val="20"/>
        </w:rPr>
        <w:t xml:space="preserve">Bijlage </w:t>
      </w:r>
      <w:r w:rsidR="00A40562">
        <w:rPr>
          <w:sz w:val="20"/>
          <w:szCs w:val="20"/>
        </w:rPr>
        <w:t>2</w:t>
      </w:r>
      <w:r>
        <w:rPr>
          <w:sz w:val="20"/>
          <w:szCs w:val="20"/>
        </w:rPr>
        <w:t xml:space="preserve">: </w:t>
      </w:r>
      <w:r w:rsidR="00403918" w:rsidRPr="003346A3">
        <w:rPr>
          <w:sz w:val="20"/>
          <w:szCs w:val="20"/>
          <w:u w:val="single"/>
        </w:rPr>
        <w:t>Indicatieve</w:t>
      </w:r>
      <w:r w:rsidR="00403918">
        <w:rPr>
          <w:sz w:val="20"/>
          <w:szCs w:val="20"/>
        </w:rPr>
        <w:t xml:space="preserve"> voorwaarden </w:t>
      </w:r>
      <w:r w:rsidR="001C183B">
        <w:rPr>
          <w:sz w:val="20"/>
          <w:szCs w:val="20"/>
        </w:rPr>
        <w:t>concessieovereenkomst</w:t>
      </w:r>
      <w:r w:rsidR="00403918">
        <w:rPr>
          <w:sz w:val="20"/>
          <w:szCs w:val="20"/>
        </w:rPr>
        <w:t xml:space="preserve"> </w:t>
      </w:r>
    </w:p>
    <w:p w14:paraId="70953ED1" w14:textId="77777777" w:rsidR="00582BD7" w:rsidRDefault="00582BD7" w:rsidP="00945B07">
      <w:pPr>
        <w:pStyle w:val="Default"/>
        <w:rPr>
          <w:sz w:val="20"/>
          <w:szCs w:val="20"/>
        </w:rPr>
      </w:pPr>
    </w:p>
    <w:p w14:paraId="2897CB3E" w14:textId="77777777" w:rsidR="0010213A" w:rsidRDefault="00582BD7" w:rsidP="003775FD">
      <w:pPr>
        <w:pStyle w:val="Default"/>
        <w:rPr>
          <w:sz w:val="20"/>
          <w:szCs w:val="20"/>
        </w:rPr>
      </w:pPr>
      <w:r>
        <w:rPr>
          <w:sz w:val="20"/>
          <w:szCs w:val="20"/>
        </w:rPr>
        <w:t xml:space="preserve">Bijlage </w:t>
      </w:r>
      <w:r w:rsidR="00A40562">
        <w:rPr>
          <w:sz w:val="20"/>
          <w:szCs w:val="20"/>
        </w:rPr>
        <w:t>3</w:t>
      </w:r>
      <w:r>
        <w:rPr>
          <w:sz w:val="20"/>
          <w:szCs w:val="20"/>
        </w:rPr>
        <w:t xml:space="preserve">: </w:t>
      </w:r>
      <w:r w:rsidR="0010213A" w:rsidRPr="003346A3">
        <w:rPr>
          <w:sz w:val="20"/>
          <w:szCs w:val="20"/>
          <w:u w:val="single"/>
        </w:rPr>
        <w:t>Indicatieve</w:t>
      </w:r>
      <w:r w:rsidR="0010213A">
        <w:rPr>
          <w:sz w:val="20"/>
          <w:szCs w:val="20"/>
        </w:rPr>
        <w:t xml:space="preserve"> voorwaarden overeenkomst verhalen kosten nutsvoorzieningen</w:t>
      </w:r>
    </w:p>
    <w:p w14:paraId="625CD1FA" w14:textId="77777777" w:rsidR="0010213A" w:rsidRDefault="0010213A" w:rsidP="003775FD">
      <w:pPr>
        <w:pStyle w:val="Default"/>
        <w:rPr>
          <w:sz w:val="20"/>
          <w:szCs w:val="20"/>
        </w:rPr>
      </w:pPr>
    </w:p>
    <w:p w14:paraId="1DF05677" w14:textId="77777777" w:rsidR="00AA17FF" w:rsidRDefault="0010213A" w:rsidP="003775FD">
      <w:pPr>
        <w:pStyle w:val="Default"/>
        <w:rPr>
          <w:sz w:val="20"/>
          <w:szCs w:val="20"/>
        </w:rPr>
      </w:pPr>
      <w:r>
        <w:rPr>
          <w:sz w:val="20"/>
          <w:szCs w:val="20"/>
        </w:rPr>
        <w:t xml:space="preserve">Bijlage 4: </w:t>
      </w:r>
      <w:r w:rsidR="003775FD">
        <w:rPr>
          <w:color w:val="auto"/>
          <w:sz w:val="20"/>
          <w:szCs w:val="20"/>
        </w:rPr>
        <w:t>Modelformulier kandidatuurstelling</w:t>
      </w:r>
    </w:p>
    <w:p w14:paraId="2831C343" w14:textId="77777777" w:rsidR="003775FD" w:rsidRDefault="003775FD" w:rsidP="003775FD">
      <w:pPr>
        <w:pStyle w:val="Default"/>
        <w:rPr>
          <w:color w:val="auto"/>
          <w:sz w:val="20"/>
          <w:szCs w:val="20"/>
        </w:rPr>
      </w:pPr>
    </w:p>
    <w:p w14:paraId="181CA561" w14:textId="77777777" w:rsidR="00945B07" w:rsidRDefault="00945B07" w:rsidP="00945B07">
      <w:pPr>
        <w:pStyle w:val="Default"/>
        <w:rPr>
          <w:color w:val="auto"/>
        </w:rPr>
      </w:pPr>
    </w:p>
    <w:sectPr w:rsidR="00945B07">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17459" w14:textId="77777777" w:rsidR="00261AB6" w:rsidRDefault="00261AB6" w:rsidP="004946F0">
      <w:pPr>
        <w:spacing w:after="0" w:line="240" w:lineRule="auto"/>
      </w:pPr>
      <w:r>
        <w:separator/>
      </w:r>
    </w:p>
  </w:endnote>
  <w:endnote w:type="continuationSeparator" w:id="0">
    <w:p w14:paraId="3004BDF4" w14:textId="77777777" w:rsidR="00261AB6" w:rsidRDefault="00261AB6" w:rsidP="00494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679206"/>
      <w:docPartObj>
        <w:docPartGallery w:val="Page Numbers (Bottom of Page)"/>
        <w:docPartUnique/>
      </w:docPartObj>
    </w:sdtPr>
    <w:sdtEndPr/>
    <w:sdtContent>
      <w:p w14:paraId="7D4AE431" w14:textId="77777777" w:rsidR="008676DC" w:rsidRDefault="008676DC">
        <w:pPr>
          <w:pStyle w:val="Voettekst"/>
          <w:jc w:val="right"/>
        </w:pPr>
        <w:r>
          <w:fldChar w:fldCharType="begin"/>
        </w:r>
        <w:r>
          <w:instrText>PAGE   \* MERGEFORMAT</w:instrText>
        </w:r>
        <w:r>
          <w:fldChar w:fldCharType="separate"/>
        </w:r>
        <w:r w:rsidR="005100DE" w:rsidRPr="005100DE">
          <w:rPr>
            <w:noProof/>
            <w:lang w:val="nl-NL"/>
          </w:rPr>
          <w:t>4</w:t>
        </w:r>
        <w:r>
          <w:fldChar w:fldCharType="end"/>
        </w:r>
      </w:p>
    </w:sdtContent>
  </w:sdt>
  <w:p w14:paraId="3D212423" w14:textId="77777777" w:rsidR="001F2C1B" w:rsidRPr="004946F0" w:rsidRDefault="001F2C1B">
    <w:pPr>
      <w:pStyle w:val="Voetteks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D9CA0" w14:textId="77777777" w:rsidR="00261AB6" w:rsidRDefault="00261AB6" w:rsidP="004946F0">
      <w:pPr>
        <w:spacing w:after="0" w:line="240" w:lineRule="auto"/>
      </w:pPr>
      <w:r>
        <w:separator/>
      </w:r>
    </w:p>
  </w:footnote>
  <w:footnote w:type="continuationSeparator" w:id="0">
    <w:p w14:paraId="611DFA95" w14:textId="77777777" w:rsidR="00261AB6" w:rsidRDefault="00261AB6" w:rsidP="004946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1166B4"/>
    <w:multiLevelType w:val="hybridMultilevel"/>
    <w:tmpl w:val="A2C8514A"/>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 w15:restartNumberingAfterBreak="0">
    <w:nsid w:val="25EA49C6"/>
    <w:multiLevelType w:val="hybridMultilevel"/>
    <w:tmpl w:val="CAA6CF06"/>
    <w:lvl w:ilvl="0" w:tplc="08130003">
      <w:start w:val="1"/>
      <w:numFmt w:val="bullet"/>
      <w:lvlText w:val="o"/>
      <w:lvlJc w:val="left"/>
      <w:pPr>
        <w:ind w:left="1068" w:hanging="360"/>
      </w:pPr>
      <w:rPr>
        <w:rFonts w:ascii="Courier New" w:hAnsi="Courier New" w:cs="Courier New" w:hint="default"/>
      </w:rPr>
    </w:lvl>
    <w:lvl w:ilvl="1" w:tplc="08130003">
      <w:start w:val="1"/>
      <w:numFmt w:val="bullet"/>
      <w:lvlText w:val="o"/>
      <w:lvlJc w:val="left"/>
      <w:pPr>
        <w:ind w:left="1443" w:hanging="360"/>
      </w:pPr>
      <w:rPr>
        <w:rFonts w:ascii="Courier New" w:hAnsi="Courier New" w:cs="Courier New" w:hint="default"/>
      </w:rPr>
    </w:lvl>
    <w:lvl w:ilvl="2" w:tplc="08130005" w:tentative="1">
      <w:start w:val="1"/>
      <w:numFmt w:val="bullet"/>
      <w:lvlText w:val=""/>
      <w:lvlJc w:val="left"/>
      <w:pPr>
        <w:ind w:left="2163" w:hanging="360"/>
      </w:pPr>
      <w:rPr>
        <w:rFonts w:ascii="Wingdings" w:hAnsi="Wingdings" w:hint="default"/>
      </w:rPr>
    </w:lvl>
    <w:lvl w:ilvl="3" w:tplc="08130001" w:tentative="1">
      <w:start w:val="1"/>
      <w:numFmt w:val="bullet"/>
      <w:lvlText w:val=""/>
      <w:lvlJc w:val="left"/>
      <w:pPr>
        <w:ind w:left="2883" w:hanging="360"/>
      </w:pPr>
      <w:rPr>
        <w:rFonts w:ascii="Symbol" w:hAnsi="Symbol" w:hint="default"/>
      </w:rPr>
    </w:lvl>
    <w:lvl w:ilvl="4" w:tplc="08130003" w:tentative="1">
      <w:start w:val="1"/>
      <w:numFmt w:val="bullet"/>
      <w:lvlText w:val="o"/>
      <w:lvlJc w:val="left"/>
      <w:pPr>
        <w:ind w:left="3603" w:hanging="360"/>
      </w:pPr>
      <w:rPr>
        <w:rFonts w:ascii="Courier New" w:hAnsi="Courier New" w:cs="Courier New" w:hint="default"/>
      </w:rPr>
    </w:lvl>
    <w:lvl w:ilvl="5" w:tplc="08130005" w:tentative="1">
      <w:start w:val="1"/>
      <w:numFmt w:val="bullet"/>
      <w:lvlText w:val=""/>
      <w:lvlJc w:val="left"/>
      <w:pPr>
        <w:ind w:left="4323" w:hanging="360"/>
      </w:pPr>
      <w:rPr>
        <w:rFonts w:ascii="Wingdings" w:hAnsi="Wingdings" w:hint="default"/>
      </w:rPr>
    </w:lvl>
    <w:lvl w:ilvl="6" w:tplc="08130001" w:tentative="1">
      <w:start w:val="1"/>
      <w:numFmt w:val="bullet"/>
      <w:lvlText w:val=""/>
      <w:lvlJc w:val="left"/>
      <w:pPr>
        <w:ind w:left="5043" w:hanging="360"/>
      </w:pPr>
      <w:rPr>
        <w:rFonts w:ascii="Symbol" w:hAnsi="Symbol" w:hint="default"/>
      </w:rPr>
    </w:lvl>
    <w:lvl w:ilvl="7" w:tplc="08130003" w:tentative="1">
      <w:start w:val="1"/>
      <w:numFmt w:val="bullet"/>
      <w:lvlText w:val="o"/>
      <w:lvlJc w:val="left"/>
      <w:pPr>
        <w:ind w:left="5763" w:hanging="360"/>
      </w:pPr>
      <w:rPr>
        <w:rFonts w:ascii="Courier New" w:hAnsi="Courier New" w:cs="Courier New" w:hint="default"/>
      </w:rPr>
    </w:lvl>
    <w:lvl w:ilvl="8" w:tplc="08130005" w:tentative="1">
      <w:start w:val="1"/>
      <w:numFmt w:val="bullet"/>
      <w:lvlText w:val=""/>
      <w:lvlJc w:val="left"/>
      <w:pPr>
        <w:ind w:left="6483" w:hanging="360"/>
      </w:pPr>
      <w:rPr>
        <w:rFonts w:ascii="Wingdings" w:hAnsi="Wingdings" w:hint="default"/>
      </w:rPr>
    </w:lvl>
  </w:abstractNum>
  <w:abstractNum w:abstractNumId="4" w15:restartNumberingAfterBreak="0">
    <w:nsid w:val="281029D2"/>
    <w:multiLevelType w:val="hybridMultilevel"/>
    <w:tmpl w:val="1C12645C"/>
    <w:lvl w:ilvl="0" w:tplc="04130005">
      <w:start w:val="1"/>
      <w:numFmt w:val="bullet"/>
      <w:lvlText w:val=""/>
      <w:lvlJc w:val="left"/>
      <w:pPr>
        <w:tabs>
          <w:tab w:val="num" w:pos="720"/>
        </w:tabs>
        <w:ind w:left="720" w:hanging="360"/>
      </w:pPr>
      <w:rPr>
        <w:rFonts w:ascii="Wingdings" w:hAnsi="Wingdings" w:cs="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cs="Wingdings" w:hint="default"/>
      </w:rPr>
    </w:lvl>
    <w:lvl w:ilvl="3" w:tplc="04130001">
      <w:start w:val="1"/>
      <w:numFmt w:val="bullet"/>
      <w:lvlText w:val=""/>
      <w:lvlJc w:val="left"/>
      <w:pPr>
        <w:tabs>
          <w:tab w:val="num" w:pos="2880"/>
        </w:tabs>
        <w:ind w:left="2880" w:hanging="360"/>
      </w:pPr>
      <w:rPr>
        <w:rFonts w:ascii="Symbol" w:hAnsi="Symbol" w:cs="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cs="Wingdings" w:hint="default"/>
      </w:rPr>
    </w:lvl>
    <w:lvl w:ilvl="6" w:tplc="04130001">
      <w:start w:val="1"/>
      <w:numFmt w:val="bullet"/>
      <w:lvlText w:val=""/>
      <w:lvlJc w:val="left"/>
      <w:pPr>
        <w:tabs>
          <w:tab w:val="num" w:pos="5040"/>
        </w:tabs>
        <w:ind w:left="5040" w:hanging="360"/>
      </w:pPr>
      <w:rPr>
        <w:rFonts w:ascii="Symbol" w:hAnsi="Symbol" w:cs="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8DE057C"/>
    <w:multiLevelType w:val="hybridMultilevel"/>
    <w:tmpl w:val="1F904F9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6" w15:restartNumberingAfterBreak="0">
    <w:nsid w:val="2A90220A"/>
    <w:multiLevelType w:val="hybridMultilevel"/>
    <w:tmpl w:val="38B856A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8A01211"/>
    <w:multiLevelType w:val="hybridMultilevel"/>
    <w:tmpl w:val="4BEE7F30"/>
    <w:lvl w:ilvl="0" w:tplc="04130005">
      <w:start w:val="1"/>
      <w:numFmt w:val="bullet"/>
      <w:lvlText w:val=""/>
      <w:lvlJc w:val="left"/>
      <w:pPr>
        <w:tabs>
          <w:tab w:val="num" w:pos="2130"/>
        </w:tabs>
        <w:ind w:left="2130" w:hanging="360"/>
      </w:pPr>
      <w:rPr>
        <w:rFonts w:ascii="Wingdings" w:hAnsi="Wingdings" w:cs="Wingdings" w:hint="default"/>
      </w:rPr>
    </w:lvl>
    <w:lvl w:ilvl="1" w:tplc="04130003">
      <w:start w:val="1"/>
      <w:numFmt w:val="bullet"/>
      <w:lvlText w:val="o"/>
      <w:lvlJc w:val="left"/>
      <w:pPr>
        <w:tabs>
          <w:tab w:val="num" w:pos="2850"/>
        </w:tabs>
        <w:ind w:left="2850" w:hanging="360"/>
      </w:pPr>
      <w:rPr>
        <w:rFonts w:ascii="Courier New" w:hAnsi="Courier New" w:cs="Courier New" w:hint="default"/>
      </w:rPr>
    </w:lvl>
    <w:lvl w:ilvl="2" w:tplc="04130005">
      <w:start w:val="1"/>
      <w:numFmt w:val="bullet"/>
      <w:lvlText w:val=""/>
      <w:lvlJc w:val="left"/>
      <w:pPr>
        <w:tabs>
          <w:tab w:val="num" w:pos="3570"/>
        </w:tabs>
        <w:ind w:left="3570" w:hanging="360"/>
      </w:pPr>
      <w:rPr>
        <w:rFonts w:ascii="Wingdings" w:hAnsi="Wingdings" w:cs="Wingdings" w:hint="default"/>
      </w:rPr>
    </w:lvl>
    <w:lvl w:ilvl="3" w:tplc="04130001">
      <w:start w:val="1"/>
      <w:numFmt w:val="bullet"/>
      <w:lvlText w:val=""/>
      <w:lvlJc w:val="left"/>
      <w:pPr>
        <w:tabs>
          <w:tab w:val="num" w:pos="4290"/>
        </w:tabs>
        <w:ind w:left="4290" w:hanging="360"/>
      </w:pPr>
      <w:rPr>
        <w:rFonts w:ascii="Symbol" w:hAnsi="Symbol" w:cs="Symbol" w:hint="default"/>
      </w:rPr>
    </w:lvl>
    <w:lvl w:ilvl="4" w:tplc="04130003">
      <w:start w:val="1"/>
      <w:numFmt w:val="bullet"/>
      <w:lvlText w:val="o"/>
      <w:lvlJc w:val="left"/>
      <w:pPr>
        <w:tabs>
          <w:tab w:val="num" w:pos="5010"/>
        </w:tabs>
        <w:ind w:left="5010" w:hanging="360"/>
      </w:pPr>
      <w:rPr>
        <w:rFonts w:ascii="Courier New" w:hAnsi="Courier New" w:cs="Courier New" w:hint="default"/>
      </w:rPr>
    </w:lvl>
    <w:lvl w:ilvl="5" w:tplc="04130005">
      <w:start w:val="1"/>
      <w:numFmt w:val="bullet"/>
      <w:lvlText w:val=""/>
      <w:lvlJc w:val="left"/>
      <w:pPr>
        <w:tabs>
          <w:tab w:val="num" w:pos="5730"/>
        </w:tabs>
        <w:ind w:left="5730" w:hanging="360"/>
      </w:pPr>
      <w:rPr>
        <w:rFonts w:ascii="Wingdings" w:hAnsi="Wingdings" w:cs="Wingdings" w:hint="default"/>
      </w:rPr>
    </w:lvl>
    <w:lvl w:ilvl="6" w:tplc="04130001">
      <w:start w:val="1"/>
      <w:numFmt w:val="bullet"/>
      <w:lvlText w:val=""/>
      <w:lvlJc w:val="left"/>
      <w:pPr>
        <w:tabs>
          <w:tab w:val="num" w:pos="6450"/>
        </w:tabs>
        <w:ind w:left="6450" w:hanging="360"/>
      </w:pPr>
      <w:rPr>
        <w:rFonts w:ascii="Symbol" w:hAnsi="Symbol" w:cs="Symbol" w:hint="default"/>
      </w:rPr>
    </w:lvl>
    <w:lvl w:ilvl="7" w:tplc="04130003">
      <w:start w:val="1"/>
      <w:numFmt w:val="bullet"/>
      <w:lvlText w:val="o"/>
      <w:lvlJc w:val="left"/>
      <w:pPr>
        <w:tabs>
          <w:tab w:val="num" w:pos="7170"/>
        </w:tabs>
        <w:ind w:left="7170" w:hanging="360"/>
      </w:pPr>
      <w:rPr>
        <w:rFonts w:ascii="Courier New" w:hAnsi="Courier New" w:cs="Courier New" w:hint="default"/>
      </w:rPr>
    </w:lvl>
    <w:lvl w:ilvl="8" w:tplc="04130005">
      <w:start w:val="1"/>
      <w:numFmt w:val="bullet"/>
      <w:lvlText w:val=""/>
      <w:lvlJc w:val="left"/>
      <w:pPr>
        <w:tabs>
          <w:tab w:val="num" w:pos="7890"/>
        </w:tabs>
        <w:ind w:left="7890" w:hanging="360"/>
      </w:pPr>
      <w:rPr>
        <w:rFonts w:ascii="Wingdings" w:hAnsi="Wingdings" w:cs="Wingdings" w:hint="default"/>
      </w:rPr>
    </w:lvl>
  </w:abstractNum>
  <w:abstractNum w:abstractNumId="8" w15:restartNumberingAfterBreak="0">
    <w:nsid w:val="3A9E098E"/>
    <w:multiLevelType w:val="hybridMultilevel"/>
    <w:tmpl w:val="9A345E5E"/>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9" w15:restartNumberingAfterBreak="0">
    <w:nsid w:val="472925AA"/>
    <w:multiLevelType w:val="hybridMultilevel"/>
    <w:tmpl w:val="95E6166A"/>
    <w:lvl w:ilvl="0" w:tplc="8C3EC316">
      <w:numFmt w:val="bullet"/>
      <w:lvlText w:val="-"/>
      <w:lvlJc w:val="left"/>
      <w:pPr>
        <w:ind w:left="720" w:hanging="360"/>
      </w:pPr>
      <w:rPr>
        <w:rFonts w:ascii="Verdana" w:eastAsia="Calibri"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4C5512E9"/>
    <w:multiLevelType w:val="hybridMultilevel"/>
    <w:tmpl w:val="36385AE6"/>
    <w:lvl w:ilvl="0" w:tplc="C41CFDA4">
      <w:start w:val="1"/>
      <w:numFmt w:val="bullet"/>
      <w:lvlText w:val="-"/>
      <w:lvlJc w:val="left"/>
      <w:pPr>
        <w:ind w:left="1065" w:hanging="360"/>
      </w:pPr>
      <w:rPr>
        <w:rFonts w:ascii="Arial" w:eastAsiaTheme="minorHAnsi" w:hAnsi="Arial" w:cs="Arial"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1" w15:restartNumberingAfterBreak="0">
    <w:nsid w:val="53703A04"/>
    <w:multiLevelType w:val="hybridMultilevel"/>
    <w:tmpl w:val="D1FA0A50"/>
    <w:lvl w:ilvl="0" w:tplc="C41CFDA4">
      <w:start w:val="1"/>
      <w:numFmt w:val="bullet"/>
      <w:lvlText w:val="-"/>
      <w:lvlJc w:val="left"/>
      <w:pPr>
        <w:ind w:left="1776" w:hanging="360"/>
      </w:pPr>
      <w:rPr>
        <w:rFonts w:ascii="Arial" w:eastAsiaTheme="minorHAnsi" w:hAnsi="Arial" w:cs="Arial" w:hint="default"/>
      </w:rPr>
    </w:lvl>
    <w:lvl w:ilvl="1" w:tplc="08130003" w:tentative="1">
      <w:start w:val="1"/>
      <w:numFmt w:val="bullet"/>
      <w:lvlText w:val="o"/>
      <w:lvlJc w:val="left"/>
      <w:pPr>
        <w:ind w:left="2151" w:hanging="360"/>
      </w:pPr>
      <w:rPr>
        <w:rFonts w:ascii="Courier New" w:hAnsi="Courier New" w:cs="Courier New" w:hint="default"/>
      </w:rPr>
    </w:lvl>
    <w:lvl w:ilvl="2" w:tplc="08130005" w:tentative="1">
      <w:start w:val="1"/>
      <w:numFmt w:val="bullet"/>
      <w:lvlText w:val=""/>
      <w:lvlJc w:val="left"/>
      <w:pPr>
        <w:ind w:left="2871" w:hanging="360"/>
      </w:pPr>
      <w:rPr>
        <w:rFonts w:ascii="Wingdings" w:hAnsi="Wingdings" w:hint="default"/>
      </w:rPr>
    </w:lvl>
    <w:lvl w:ilvl="3" w:tplc="08130001" w:tentative="1">
      <w:start w:val="1"/>
      <w:numFmt w:val="bullet"/>
      <w:lvlText w:val=""/>
      <w:lvlJc w:val="left"/>
      <w:pPr>
        <w:ind w:left="3591" w:hanging="360"/>
      </w:pPr>
      <w:rPr>
        <w:rFonts w:ascii="Symbol" w:hAnsi="Symbol" w:hint="default"/>
      </w:rPr>
    </w:lvl>
    <w:lvl w:ilvl="4" w:tplc="08130003" w:tentative="1">
      <w:start w:val="1"/>
      <w:numFmt w:val="bullet"/>
      <w:lvlText w:val="o"/>
      <w:lvlJc w:val="left"/>
      <w:pPr>
        <w:ind w:left="4311" w:hanging="360"/>
      </w:pPr>
      <w:rPr>
        <w:rFonts w:ascii="Courier New" w:hAnsi="Courier New" w:cs="Courier New" w:hint="default"/>
      </w:rPr>
    </w:lvl>
    <w:lvl w:ilvl="5" w:tplc="08130005" w:tentative="1">
      <w:start w:val="1"/>
      <w:numFmt w:val="bullet"/>
      <w:lvlText w:val=""/>
      <w:lvlJc w:val="left"/>
      <w:pPr>
        <w:ind w:left="5031" w:hanging="360"/>
      </w:pPr>
      <w:rPr>
        <w:rFonts w:ascii="Wingdings" w:hAnsi="Wingdings" w:hint="default"/>
      </w:rPr>
    </w:lvl>
    <w:lvl w:ilvl="6" w:tplc="08130001" w:tentative="1">
      <w:start w:val="1"/>
      <w:numFmt w:val="bullet"/>
      <w:lvlText w:val=""/>
      <w:lvlJc w:val="left"/>
      <w:pPr>
        <w:ind w:left="5751" w:hanging="360"/>
      </w:pPr>
      <w:rPr>
        <w:rFonts w:ascii="Symbol" w:hAnsi="Symbol" w:hint="default"/>
      </w:rPr>
    </w:lvl>
    <w:lvl w:ilvl="7" w:tplc="08130003" w:tentative="1">
      <w:start w:val="1"/>
      <w:numFmt w:val="bullet"/>
      <w:lvlText w:val="o"/>
      <w:lvlJc w:val="left"/>
      <w:pPr>
        <w:ind w:left="6471" w:hanging="360"/>
      </w:pPr>
      <w:rPr>
        <w:rFonts w:ascii="Courier New" w:hAnsi="Courier New" w:cs="Courier New" w:hint="default"/>
      </w:rPr>
    </w:lvl>
    <w:lvl w:ilvl="8" w:tplc="08130005" w:tentative="1">
      <w:start w:val="1"/>
      <w:numFmt w:val="bullet"/>
      <w:lvlText w:val=""/>
      <w:lvlJc w:val="left"/>
      <w:pPr>
        <w:ind w:left="7191" w:hanging="360"/>
      </w:pPr>
      <w:rPr>
        <w:rFonts w:ascii="Wingdings" w:hAnsi="Wingdings" w:hint="default"/>
      </w:rPr>
    </w:lvl>
  </w:abstractNum>
  <w:abstractNum w:abstractNumId="12"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D202CC3"/>
    <w:multiLevelType w:val="hybridMultilevel"/>
    <w:tmpl w:val="F80A1F66"/>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4" w15:restartNumberingAfterBreak="0">
    <w:nsid w:val="7D062EAE"/>
    <w:multiLevelType w:val="hybridMultilevel"/>
    <w:tmpl w:val="182C95D8"/>
    <w:lvl w:ilvl="0" w:tplc="04130003">
      <w:start w:val="1"/>
      <w:numFmt w:val="bullet"/>
      <w:lvlText w:val="o"/>
      <w:lvlJc w:val="left"/>
      <w:pPr>
        <w:tabs>
          <w:tab w:val="num" w:pos="3915"/>
        </w:tabs>
        <w:ind w:left="3915" w:hanging="360"/>
      </w:pPr>
      <w:rPr>
        <w:rFonts w:ascii="Courier New" w:hAnsi="Courier New" w:cs="Courier New" w:hint="default"/>
      </w:rPr>
    </w:lvl>
    <w:lvl w:ilvl="1" w:tplc="08130003">
      <w:start w:val="1"/>
      <w:numFmt w:val="bullet"/>
      <w:lvlText w:val="o"/>
      <w:lvlJc w:val="left"/>
      <w:pPr>
        <w:ind w:left="2505" w:hanging="360"/>
      </w:pPr>
      <w:rPr>
        <w:rFonts w:ascii="Courier New" w:hAnsi="Courier New" w:cs="Courier New" w:hint="default"/>
      </w:rPr>
    </w:lvl>
    <w:lvl w:ilvl="2" w:tplc="08130005">
      <w:start w:val="1"/>
      <w:numFmt w:val="bullet"/>
      <w:lvlText w:val=""/>
      <w:lvlJc w:val="left"/>
      <w:pPr>
        <w:ind w:left="3225" w:hanging="360"/>
      </w:pPr>
      <w:rPr>
        <w:rFonts w:ascii="Wingdings" w:hAnsi="Wingdings" w:hint="default"/>
      </w:rPr>
    </w:lvl>
    <w:lvl w:ilvl="3" w:tplc="08130001">
      <w:start w:val="1"/>
      <w:numFmt w:val="bullet"/>
      <w:lvlText w:val=""/>
      <w:lvlJc w:val="left"/>
      <w:pPr>
        <w:ind w:left="3945" w:hanging="360"/>
      </w:pPr>
      <w:rPr>
        <w:rFonts w:ascii="Symbol" w:hAnsi="Symbol" w:hint="default"/>
      </w:rPr>
    </w:lvl>
    <w:lvl w:ilvl="4" w:tplc="08130003" w:tentative="1">
      <w:start w:val="1"/>
      <w:numFmt w:val="bullet"/>
      <w:lvlText w:val="o"/>
      <w:lvlJc w:val="left"/>
      <w:pPr>
        <w:ind w:left="4665" w:hanging="360"/>
      </w:pPr>
      <w:rPr>
        <w:rFonts w:ascii="Courier New" w:hAnsi="Courier New" w:cs="Courier New" w:hint="default"/>
      </w:rPr>
    </w:lvl>
    <w:lvl w:ilvl="5" w:tplc="08130005" w:tentative="1">
      <w:start w:val="1"/>
      <w:numFmt w:val="bullet"/>
      <w:lvlText w:val=""/>
      <w:lvlJc w:val="left"/>
      <w:pPr>
        <w:ind w:left="5385" w:hanging="360"/>
      </w:pPr>
      <w:rPr>
        <w:rFonts w:ascii="Wingdings" w:hAnsi="Wingdings" w:hint="default"/>
      </w:rPr>
    </w:lvl>
    <w:lvl w:ilvl="6" w:tplc="08130001" w:tentative="1">
      <w:start w:val="1"/>
      <w:numFmt w:val="bullet"/>
      <w:lvlText w:val=""/>
      <w:lvlJc w:val="left"/>
      <w:pPr>
        <w:ind w:left="6105" w:hanging="360"/>
      </w:pPr>
      <w:rPr>
        <w:rFonts w:ascii="Symbol" w:hAnsi="Symbol" w:hint="default"/>
      </w:rPr>
    </w:lvl>
    <w:lvl w:ilvl="7" w:tplc="08130003" w:tentative="1">
      <w:start w:val="1"/>
      <w:numFmt w:val="bullet"/>
      <w:lvlText w:val="o"/>
      <w:lvlJc w:val="left"/>
      <w:pPr>
        <w:ind w:left="6825" w:hanging="360"/>
      </w:pPr>
      <w:rPr>
        <w:rFonts w:ascii="Courier New" w:hAnsi="Courier New" w:cs="Courier New" w:hint="default"/>
      </w:rPr>
    </w:lvl>
    <w:lvl w:ilvl="8" w:tplc="08130005" w:tentative="1">
      <w:start w:val="1"/>
      <w:numFmt w:val="bullet"/>
      <w:lvlText w:val=""/>
      <w:lvlJc w:val="left"/>
      <w:pPr>
        <w:ind w:left="7545" w:hanging="360"/>
      </w:pPr>
      <w:rPr>
        <w:rFonts w:ascii="Wingdings" w:hAnsi="Wingdings" w:hint="default"/>
      </w:rPr>
    </w:lvl>
  </w:abstractNum>
  <w:num w:numId="1">
    <w:abstractNumId w:val="7"/>
  </w:num>
  <w:num w:numId="2">
    <w:abstractNumId w:val="14"/>
  </w:num>
  <w:num w:numId="3">
    <w:abstractNumId w:val="10"/>
  </w:num>
  <w:num w:numId="4">
    <w:abstractNumId w:val="11"/>
  </w:num>
  <w:num w:numId="5">
    <w:abstractNumId w:val="3"/>
  </w:num>
  <w:num w:numId="6">
    <w:abstractNumId w:val="9"/>
  </w:num>
  <w:num w:numId="7">
    <w:abstractNumId w:val="8"/>
  </w:num>
  <w:num w:numId="8">
    <w:abstractNumId w:val="5"/>
  </w:num>
  <w:num w:numId="9">
    <w:abstractNumId w:val="13"/>
  </w:num>
  <w:num w:numId="10">
    <w:abstractNumId w:val="2"/>
  </w:num>
  <w:num w:numId="11">
    <w:abstractNumId w:val="0"/>
  </w:num>
  <w:num w:numId="12">
    <w:abstractNumId w:val="12"/>
  </w:num>
  <w:num w:numId="13">
    <w:abstractNumId w:val="1"/>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A11"/>
    <w:rsid w:val="00000ED1"/>
    <w:rsid w:val="00003692"/>
    <w:rsid w:val="00006AC7"/>
    <w:rsid w:val="00017D73"/>
    <w:rsid w:val="00036B03"/>
    <w:rsid w:val="00041E37"/>
    <w:rsid w:val="00042C44"/>
    <w:rsid w:val="0005347C"/>
    <w:rsid w:val="000551B1"/>
    <w:rsid w:val="00062397"/>
    <w:rsid w:val="00067DD5"/>
    <w:rsid w:val="00071B8F"/>
    <w:rsid w:val="000759D9"/>
    <w:rsid w:val="00097412"/>
    <w:rsid w:val="000A1B47"/>
    <w:rsid w:val="000A3698"/>
    <w:rsid w:val="000C0A2A"/>
    <w:rsid w:val="000C0D28"/>
    <w:rsid w:val="000C50C8"/>
    <w:rsid w:val="000D3F56"/>
    <w:rsid w:val="000D6A5A"/>
    <w:rsid w:val="000E01DD"/>
    <w:rsid w:val="000E4922"/>
    <w:rsid w:val="000F789A"/>
    <w:rsid w:val="0010213A"/>
    <w:rsid w:val="001056D5"/>
    <w:rsid w:val="00105910"/>
    <w:rsid w:val="00105A41"/>
    <w:rsid w:val="00111AF0"/>
    <w:rsid w:val="00115CA1"/>
    <w:rsid w:val="0012187D"/>
    <w:rsid w:val="00125D33"/>
    <w:rsid w:val="0012656F"/>
    <w:rsid w:val="001374DC"/>
    <w:rsid w:val="00145563"/>
    <w:rsid w:val="001458B3"/>
    <w:rsid w:val="00150EBA"/>
    <w:rsid w:val="00163B4F"/>
    <w:rsid w:val="00194621"/>
    <w:rsid w:val="001A3813"/>
    <w:rsid w:val="001A3B11"/>
    <w:rsid w:val="001C183B"/>
    <w:rsid w:val="001C75D1"/>
    <w:rsid w:val="001D732B"/>
    <w:rsid w:val="001E013E"/>
    <w:rsid w:val="001E2864"/>
    <w:rsid w:val="001E409C"/>
    <w:rsid w:val="001E54E0"/>
    <w:rsid w:val="001E6CAE"/>
    <w:rsid w:val="001E6D69"/>
    <w:rsid w:val="001F25C1"/>
    <w:rsid w:val="001F2C1B"/>
    <w:rsid w:val="001F4A64"/>
    <w:rsid w:val="00203528"/>
    <w:rsid w:val="00224F4F"/>
    <w:rsid w:val="00226194"/>
    <w:rsid w:val="00232BA1"/>
    <w:rsid w:val="002353A2"/>
    <w:rsid w:val="00236D16"/>
    <w:rsid w:val="00241335"/>
    <w:rsid w:val="0024373E"/>
    <w:rsid w:val="00243CE6"/>
    <w:rsid w:val="00251C43"/>
    <w:rsid w:val="002617FD"/>
    <w:rsid w:val="00261AB6"/>
    <w:rsid w:val="00265AD7"/>
    <w:rsid w:val="0027008D"/>
    <w:rsid w:val="0027115F"/>
    <w:rsid w:val="0027664A"/>
    <w:rsid w:val="00281F18"/>
    <w:rsid w:val="00287670"/>
    <w:rsid w:val="002A6085"/>
    <w:rsid w:val="002B063F"/>
    <w:rsid w:val="002C68AC"/>
    <w:rsid w:val="002D5E1F"/>
    <w:rsid w:val="002D73C0"/>
    <w:rsid w:val="002E3B40"/>
    <w:rsid w:val="002E6D3C"/>
    <w:rsid w:val="002E782B"/>
    <w:rsid w:val="002F1E46"/>
    <w:rsid w:val="00304383"/>
    <w:rsid w:val="00306769"/>
    <w:rsid w:val="00310DF9"/>
    <w:rsid w:val="00311EBA"/>
    <w:rsid w:val="003346A3"/>
    <w:rsid w:val="003403B2"/>
    <w:rsid w:val="003775FD"/>
    <w:rsid w:val="003971C0"/>
    <w:rsid w:val="003A193E"/>
    <w:rsid w:val="003A4A11"/>
    <w:rsid w:val="003C3F97"/>
    <w:rsid w:val="003E6435"/>
    <w:rsid w:val="00403918"/>
    <w:rsid w:val="004042B1"/>
    <w:rsid w:val="00412F65"/>
    <w:rsid w:val="00422303"/>
    <w:rsid w:val="00447B66"/>
    <w:rsid w:val="00461F6B"/>
    <w:rsid w:val="00467834"/>
    <w:rsid w:val="004709F1"/>
    <w:rsid w:val="0047182A"/>
    <w:rsid w:val="00484F81"/>
    <w:rsid w:val="00487BB7"/>
    <w:rsid w:val="00491116"/>
    <w:rsid w:val="004946F0"/>
    <w:rsid w:val="004A79C3"/>
    <w:rsid w:val="004B389F"/>
    <w:rsid w:val="004B3AF9"/>
    <w:rsid w:val="004D0677"/>
    <w:rsid w:val="004D15A7"/>
    <w:rsid w:val="004D29C4"/>
    <w:rsid w:val="004D6259"/>
    <w:rsid w:val="004E2621"/>
    <w:rsid w:val="004E6542"/>
    <w:rsid w:val="005100DE"/>
    <w:rsid w:val="00511670"/>
    <w:rsid w:val="00513144"/>
    <w:rsid w:val="00556AB3"/>
    <w:rsid w:val="005577D5"/>
    <w:rsid w:val="00557941"/>
    <w:rsid w:val="0056372F"/>
    <w:rsid w:val="005741DE"/>
    <w:rsid w:val="00582524"/>
    <w:rsid w:val="005828F3"/>
    <w:rsid w:val="00582BD7"/>
    <w:rsid w:val="0058335F"/>
    <w:rsid w:val="005A105C"/>
    <w:rsid w:val="005D287F"/>
    <w:rsid w:val="005F028B"/>
    <w:rsid w:val="005F3CA5"/>
    <w:rsid w:val="00601D77"/>
    <w:rsid w:val="006132FE"/>
    <w:rsid w:val="00623E31"/>
    <w:rsid w:val="00625882"/>
    <w:rsid w:val="00643F8A"/>
    <w:rsid w:val="00647BB6"/>
    <w:rsid w:val="00652A98"/>
    <w:rsid w:val="0066469A"/>
    <w:rsid w:val="00670EAB"/>
    <w:rsid w:val="00672DAC"/>
    <w:rsid w:val="00690BE1"/>
    <w:rsid w:val="006A1AD0"/>
    <w:rsid w:val="006C128D"/>
    <w:rsid w:val="006C4951"/>
    <w:rsid w:val="006D5C5C"/>
    <w:rsid w:val="0072663F"/>
    <w:rsid w:val="0074689D"/>
    <w:rsid w:val="00762C03"/>
    <w:rsid w:val="007631E4"/>
    <w:rsid w:val="00771000"/>
    <w:rsid w:val="00773500"/>
    <w:rsid w:val="007773B2"/>
    <w:rsid w:val="00793E58"/>
    <w:rsid w:val="007A658F"/>
    <w:rsid w:val="007D02DD"/>
    <w:rsid w:val="007D2F37"/>
    <w:rsid w:val="007E299D"/>
    <w:rsid w:val="007F010E"/>
    <w:rsid w:val="00804970"/>
    <w:rsid w:val="00804F82"/>
    <w:rsid w:val="0081420A"/>
    <w:rsid w:val="008168E7"/>
    <w:rsid w:val="00816C5C"/>
    <w:rsid w:val="00834DEF"/>
    <w:rsid w:val="008376DF"/>
    <w:rsid w:val="00861A8C"/>
    <w:rsid w:val="00862E3D"/>
    <w:rsid w:val="00863804"/>
    <w:rsid w:val="008654BC"/>
    <w:rsid w:val="008676DC"/>
    <w:rsid w:val="00867F8F"/>
    <w:rsid w:val="00872043"/>
    <w:rsid w:val="00874B9C"/>
    <w:rsid w:val="008864FC"/>
    <w:rsid w:val="0089186F"/>
    <w:rsid w:val="00894298"/>
    <w:rsid w:val="008A156B"/>
    <w:rsid w:val="008B6228"/>
    <w:rsid w:val="008B7ACA"/>
    <w:rsid w:val="008D242D"/>
    <w:rsid w:val="00900E20"/>
    <w:rsid w:val="00904EC3"/>
    <w:rsid w:val="009060F4"/>
    <w:rsid w:val="0092153B"/>
    <w:rsid w:val="009373F2"/>
    <w:rsid w:val="00945B07"/>
    <w:rsid w:val="00957F21"/>
    <w:rsid w:val="0096052A"/>
    <w:rsid w:val="00961D6B"/>
    <w:rsid w:val="0096260D"/>
    <w:rsid w:val="009668EF"/>
    <w:rsid w:val="0096799F"/>
    <w:rsid w:val="009851B7"/>
    <w:rsid w:val="009B5BDC"/>
    <w:rsid w:val="009C3739"/>
    <w:rsid w:val="009F376F"/>
    <w:rsid w:val="00A0540E"/>
    <w:rsid w:val="00A323AF"/>
    <w:rsid w:val="00A40562"/>
    <w:rsid w:val="00A41130"/>
    <w:rsid w:val="00A60F76"/>
    <w:rsid w:val="00A60FF5"/>
    <w:rsid w:val="00A640BE"/>
    <w:rsid w:val="00A7601D"/>
    <w:rsid w:val="00A84067"/>
    <w:rsid w:val="00A9252F"/>
    <w:rsid w:val="00A92839"/>
    <w:rsid w:val="00A9620C"/>
    <w:rsid w:val="00AA17FF"/>
    <w:rsid w:val="00AA6989"/>
    <w:rsid w:val="00AC62FE"/>
    <w:rsid w:val="00AD48AC"/>
    <w:rsid w:val="00AD6873"/>
    <w:rsid w:val="00B10921"/>
    <w:rsid w:val="00B10B20"/>
    <w:rsid w:val="00B177A4"/>
    <w:rsid w:val="00B21E71"/>
    <w:rsid w:val="00B2704A"/>
    <w:rsid w:val="00B30952"/>
    <w:rsid w:val="00B40423"/>
    <w:rsid w:val="00B55622"/>
    <w:rsid w:val="00B7187B"/>
    <w:rsid w:val="00B8208F"/>
    <w:rsid w:val="00B93EE9"/>
    <w:rsid w:val="00B96486"/>
    <w:rsid w:val="00BD3934"/>
    <w:rsid w:val="00C07342"/>
    <w:rsid w:val="00C26977"/>
    <w:rsid w:val="00C33E9A"/>
    <w:rsid w:val="00C34FE9"/>
    <w:rsid w:val="00C4040F"/>
    <w:rsid w:val="00C54624"/>
    <w:rsid w:val="00C61B96"/>
    <w:rsid w:val="00C65D03"/>
    <w:rsid w:val="00C6773A"/>
    <w:rsid w:val="00C90057"/>
    <w:rsid w:val="00CA0171"/>
    <w:rsid w:val="00CB345C"/>
    <w:rsid w:val="00CB358A"/>
    <w:rsid w:val="00CC6C8A"/>
    <w:rsid w:val="00CE3DD7"/>
    <w:rsid w:val="00CE54F1"/>
    <w:rsid w:val="00CF179E"/>
    <w:rsid w:val="00D104DF"/>
    <w:rsid w:val="00D22505"/>
    <w:rsid w:val="00D263EA"/>
    <w:rsid w:val="00D40337"/>
    <w:rsid w:val="00D40DC1"/>
    <w:rsid w:val="00D57FB8"/>
    <w:rsid w:val="00D73035"/>
    <w:rsid w:val="00D73B34"/>
    <w:rsid w:val="00D812C4"/>
    <w:rsid w:val="00D9372D"/>
    <w:rsid w:val="00D9517F"/>
    <w:rsid w:val="00DA2C1F"/>
    <w:rsid w:val="00DA503A"/>
    <w:rsid w:val="00DB2B6C"/>
    <w:rsid w:val="00DB498A"/>
    <w:rsid w:val="00DD492F"/>
    <w:rsid w:val="00DD5377"/>
    <w:rsid w:val="00DD6107"/>
    <w:rsid w:val="00DE70E4"/>
    <w:rsid w:val="00DE713C"/>
    <w:rsid w:val="00DF5B06"/>
    <w:rsid w:val="00E1493C"/>
    <w:rsid w:val="00E202BB"/>
    <w:rsid w:val="00E2372B"/>
    <w:rsid w:val="00E44642"/>
    <w:rsid w:val="00E451B8"/>
    <w:rsid w:val="00E46445"/>
    <w:rsid w:val="00E47EA9"/>
    <w:rsid w:val="00E710BA"/>
    <w:rsid w:val="00E9197B"/>
    <w:rsid w:val="00EB1615"/>
    <w:rsid w:val="00ED206A"/>
    <w:rsid w:val="00EF5558"/>
    <w:rsid w:val="00F01041"/>
    <w:rsid w:val="00F046AB"/>
    <w:rsid w:val="00F10E51"/>
    <w:rsid w:val="00F123FD"/>
    <w:rsid w:val="00F128FB"/>
    <w:rsid w:val="00F30F15"/>
    <w:rsid w:val="00F35463"/>
    <w:rsid w:val="00F35ED0"/>
    <w:rsid w:val="00F36DC7"/>
    <w:rsid w:val="00F46323"/>
    <w:rsid w:val="00F5186E"/>
    <w:rsid w:val="00F65A23"/>
    <w:rsid w:val="00F66004"/>
    <w:rsid w:val="00F664E7"/>
    <w:rsid w:val="00F71A53"/>
    <w:rsid w:val="00F7252D"/>
    <w:rsid w:val="00F82E45"/>
    <w:rsid w:val="00FA5CFB"/>
    <w:rsid w:val="00FA7BE7"/>
    <w:rsid w:val="00FB0354"/>
    <w:rsid w:val="00FB29B2"/>
    <w:rsid w:val="00FD41F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85DED40"/>
  <w15:docId w15:val="{FD36655F-3446-49D7-B034-41B2F34FC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E1493C"/>
    <w:pPr>
      <w:spacing w:after="0" w:line="240" w:lineRule="auto"/>
    </w:pPr>
    <w:rPr>
      <w:rFonts w:ascii="Tahoma" w:hAnsi="Tahoma"/>
      <w:sz w:val="16"/>
      <w:szCs w:val="16"/>
    </w:rPr>
  </w:style>
  <w:style w:type="character" w:customStyle="1" w:styleId="BallontekstChar">
    <w:name w:val="Ballontekst Char"/>
    <w:basedOn w:val="Standaardalinea-lettertype"/>
    <w:link w:val="Ballontekst"/>
    <w:uiPriority w:val="99"/>
    <w:semiHidden/>
    <w:rsid w:val="00E1493C"/>
    <w:rPr>
      <w:rFonts w:ascii="Tahoma" w:hAnsi="Tahoma"/>
      <w:sz w:val="16"/>
      <w:szCs w:val="16"/>
    </w:rPr>
  </w:style>
  <w:style w:type="paragraph" w:customStyle="1" w:styleId="Default">
    <w:name w:val="Default"/>
    <w:rsid w:val="00945B0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Standaardalinea-lettertype"/>
    <w:uiPriority w:val="99"/>
    <w:unhideWhenUsed/>
    <w:rsid w:val="0027115F"/>
    <w:rPr>
      <w:color w:val="0000FF" w:themeColor="hyperlink"/>
      <w:u w:val="single"/>
    </w:rPr>
  </w:style>
  <w:style w:type="paragraph" w:styleId="Geenafstand">
    <w:name w:val="No Spacing"/>
    <w:link w:val="GeenafstandChar"/>
    <w:uiPriority w:val="1"/>
    <w:qFormat/>
    <w:rsid w:val="00FB29B2"/>
    <w:pPr>
      <w:spacing w:after="0" w:line="260" w:lineRule="exact"/>
    </w:pPr>
    <w:rPr>
      <w:rFonts w:ascii="Arial" w:eastAsiaTheme="minorEastAsia" w:hAnsi="Arial"/>
      <w:sz w:val="20"/>
      <w:szCs w:val="20"/>
      <w:lang w:eastAsia="nl-BE"/>
    </w:rPr>
  </w:style>
  <w:style w:type="character" w:customStyle="1" w:styleId="GeenafstandChar">
    <w:name w:val="Geen afstand Char"/>
    <w:basedOn w:val="Standaardalinea-lettertype"/>
    <w:link w:val="Geenafstand"/>
    <w:uiPriority w:val="1"/>
    <w:rsid w:val="00FB29B2"/>
    <w:rPr>
      <w:rFonts w:ascii="Arial" w:eastAsiaTheme="minorEastAsia" w:hAnsi="Arial"/>
      <w:sz w:val="20"/>
      <w:szCs w:val="20"/>
      <w:lang w:eastAsia="nl-BE"/>
    </w:rPr>
  </w:style>
  <w:style w:type="paragraph" w:styleId="Lijstalinea">
    <w:name w:val="List Paragraph"/>
    <w:basedOn w:val="Standaard"/>
    <w:uiPriority w:val="34"/>
    <w:qFormat/>
    <w:rsid w:val="00C54624"/>
    <w:pPr>
      <w:ind w:left="720"/>
      <w:contextualSpacing/>
    </w:pPr>
  </w:style>
  <w:style w:type="paragraph" w:styleId="Koptekst">
    <w:name w:val="header"/>
    <w:basedOn w:val="Standaard"/>
    <w:link w:val="KoptekstChar"/>
    <w:uiPriority w:val="99"/>
    <w:unhideWhenUsed/>
    <w:rsid w:val="004946F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946F0"/>
  </w:style>
  <w:style w:type="paragraph" w:styleId="Voettekst">
    <w:name w:val="footer"/>
    <w:basedOn w:val="Standaard"/>
    <w:link w:val="VoettekstChar"/>
    <w:uiPriority w:val="99"/>
    <w:unhideWhenUsed/>
    <w:rsid w:val="004946F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94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58518">
      <w:bodyDiv w:val="1"/>
      <w:marLeft w:val="0"/>
      <w:marRight w:val="0"/>
      <w:marTop w:val="0"/>
      <w:marBottom w:val="0"/>
      <w:divBdr>
        <w:top w:val="none" w:sz="0" w:space="0" w:color="auto"/>
        <w:left w:val="none" w:sz="0" w:space="0" w:color="auto"/>
        <w:bottom w:val="none" w:sz="0" w:space="0" w:color="auto"/>
        <w:right w:val="none" w:sz="0" w:space="0" w:color="auto"/>
      </w:divBdr>
    </w:div>
    <w:div w:id="573667972">
      <w:bodyDiv w:val="1"/>
      <w:marLeft w:val="0"/>
      <w:marRight w:val="0"/>
      <w:marTop w:val="0"/>
      <w:marBottom w:val="0"/>
      <w:divBdr>
        <w:top w:val="none" w:sz="0" w:space="0" w:color="auto"/>
        <w:left w:val="none" w:sz="0" w:space="0" w:color="auto"/>
        <w:bottom w:val="none" w:sz="0" w:space="0" w:color="auto"/>
        <w:right w:val="none" w:sz="0" w:space="0" w:color="auto"/>
      </w:divBdr>
    </w:div>
    <w:div w:id="1511524042">
      <w:bodyDiv w:val="1"/>
      <w:marLeft w:val="0"/>
      <w:marRight w:val="0"/>
      <w:marTop w:val="0"/>
      <w:marBottom w:val="0"/>
      <w:divBdr>
        <w:top w:val="none" w:sz="0" w:space="0" w:color="auto"/>
        <w:left w:val="none" w:sz="0" w:space="0" w:color="auto"/>
        <w:bottom w:val="none" w:sz="0" w:space="0" w:color="auto"/>
        <w:right w:val="none" w:sz="0" w:space="0" w:color="auto"/>
      </w:divBdr>
    </w:div>
    <w:div w:id="1568954294">
      <w:bodyDiv w:val="1"/>
      <w:marLeft w:val="0"/>
      <w:marRight w:val="0"/>
      <w:marTop w:val="0"/>
      <w:marBottom w:val="0"/>
      <w:divBdr>
        <w:top w:val="none" w:sz="0" w:space="0" w:color="auto"/>
        <w:left w:val="none" w:sz="0" w:space="0" w:color="auto"/>
        <w:bottom w:val="none" w:sz="0" w:space="0" w:color="auto"/>
        <w:right w:val="none" w:sz="0" w:space="0" w:color="auto"/>
      </w:divBdr>
    </w:div>
    <w:div w:id="183117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urt@erfgoed-en-visie.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ries.couckhuyt@merksplas.b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ries.couckhuyt@merksplas.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E7450-92CA-481F-BAAC-70E0F6C8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3968</Words>
  <Characters>21824</Characters>
  <Application>Microsoft Office Word</Application>
  <DocSecurity>0</DocSecurity>
  <Lines>181</Lines>
  <Paragraphs>51</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25741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6</cp:revision>
  <cp:lastPrinted>2023-01-10T16:43:00Z</cp:lastPrinted>
  <dcterms:created xsi:type="dcterms:W3CDTF">2023-02-08T07:00:00Z</dcterms:created>
  <dcterms:modified xsi:type="dcterms:W3CDTF">2023-02-08T07:28:00Z</dcterms:modified>
</cp:coreProperties>
</file>