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37FD" w:rsidRPr="000B5C98" w:rsidRDefault="000B37FD" w:rsidP="000B37FD">
      <w:pPr>
        <w:pStyle w:val="Kop2"/>
        <w:rPr>
          <w:rFonts w:ascii="Verdana" w:hAnsi="Verdana"/>
          <w:sz w:val="20"/>
          <w:szCs w:val="20"/>
        </w:rPr>
      </w:pPr>
      <w:bookmarkStart w:id="0" w:name="_Toc482860466"/>
      <w:r w:rsidRPr="000B5C98">
        <w:rPr>
          <w:rFonts w:ascii="Verdana" w:hAnsi="Verdana"/>
          <w:sz w:val="20"/>
          <w:szCs w:val="20"/>
        </w:rPr>
        <w:t xml:space="preserve">Overeenkomst voor precair gebruik van een </w:t>
      </w:r>
      <w:r w:rsidR="00F66965" w:rsidRPr="000B5C98">
        <w:rPr>
          <w:rFonts w:ascii="Verdana" w:hAnsi="Verdana"/>
          <w:sz w:val="20"/>
          <w:szCs w:val="20"/>
        </w:rPr>
        <w:t>doorgangs</w:t>
      </w:r>
      <w:r w:rsidRPr="000B5C98">
        <w:rPr>
          <w:rFonts w:ascii="Verdana" w:hAnsi="Verdana"/>
          <w:sz w:val="20"/>
          <w:szCs w:val="20"/>
        </w:rPr>
        <w:t>woning</w:t>
      </w:r>
      <w:bookmarkEnd w:id="0"/>
      <w:r w:rsidR="0034155D" w:rsidRPr="000B5C98">
        <w:rPr>
          <w:rFonts w:ascii="Verdana" w:hAnsi="Verdana"/>
          <w:sz w:val="20"/>
          <w:szCs w:val="20"/>
        </w:rPr>
        <w:t xml:space="preserve"> gelegen te Merksplas, </w:t>
      </w:r>
      <w:proofErr w:type="spellStart"/>
      <w:r w:rsidR="00C4488F">
        <w:rPr>
          <w:rFonts w:ascii="Verdana" w:hAnsi="Verdana"/>
          <w:sz w:val="20"/>
          <w:szCs w:val="20"/>
        </w:rPr>
        <w:t>Hofeinde</w:t>
      </w:r>
      <w:proofErr w:type="spellEnd"/>
      <w:r w:rsidR="00C4488F">
        <w:rPr>
          <w:rFonts w:ascii="Verdana" w:hAnsi="Verdana"/>
          <w:sz w:val="20"/>
          <w:szCs w:val="20"/>
        </w:rPr>
        <w:t xml:space="preserve"> 9 bus 3</w:t>
      </w:r>
    </w:p>
    <w:p w:rsidR="0034155D" w:rsidRPr="000B5C98" w:rsidRDefault="0034155D" w:rsidP="0034155D"/>
    <w:p w:rsidR="0034155D" w:rsidRPr="000B5C98" w:rsidRDefault="0034155D" w:rsidP="0034155D"/>
    <w:p w:rsidR="000B37FD" w:rsidRPr="000B5C98" w:rsidRDefault="000B37FD" w:rsidP="000B37FD">
      <w:pPr>
        <w:rPr>
          <w:rFonts w:ascii="Verdana" w:hAnsi="Verdana"/>
          <w:sz w:val="20"/>
          <w:szCs w:val="20"/>
        </w:rPr>
      </w:pPr>
      <w:r w:rsidRPr="000B5C98">
        <w:rPr>
          <w:rFonts w:ascii="Verdana" w:hAnsi="Verdana"/>
          <w:sz w:val="20"/>
          <w:szCs w:val="20"/>
        </w:rPr>
        <w:t>Tussen ondergetekenden:</w:t>
      </w:r>
    </w:p>
    <w:p w:rsidR="000B37FD" w:rsidRPr="000B5C98" w:rsidRDefault="009B189C" w:rsidP="000B37FD">
      <w:pPr>
        <w:rPr>
          <w:rFonts w:ascii="Verdana" w:hAnsi="Verdana"/>
          <w:sz w:val="20"/>
          <w:szCs w:val="20"/>
        </w:rPr>
      </w:pPr>
      <w:r w:rsidRPr="000B5C98">
        <w:rPr>
          <w:rFonts w:ascii="Verdana" w:hAnsi="Verdana"/>
          <w:sz w:val="20"/>
          <w:szCs w:val="20"/>
        </w:rPr>
        <w:t xml:space="preserve">OCMW Merksplas, hier vertegenwoordigd door </w:t>
      </w:r>
      <w:r w:rsidR="00AC4C09" w:rsidRPr="000B5C98">
        <w:rPr>
          <w:rFonts w:ascii="Verdana" w:hAnsi="Verdana"/>
          <w:sz w:val="20"/>
          <w:szCs w:val="20"/>
        </w:rPr>
        <w:t>Leen Kerremans</w:t>
      </w:r>
      <w:r w:rsidRPr="000B5C98">
        <w:rPr>
          <w:rFonts w:ascii="Verdana" w:hAnsi="Verdana"/>
          <w:sz w:val="20"/>
          <w:szCs w:val="20"/>
        </w:rPr>
        <w:t>, voorzitter</w:t>
      </w:r>
      <w:r w:rsidR="00AC4C09" w:rsidRPr="000B5C98">
        <w:rPr>
          <w:rFonts w:ascii="Verdana" w:hAnsi="Verdana"/>
          <w:sz w:val="20"/>
          <w:szCs w:val="20"/>
        </w:rPr>
        <w:t xml:space="preserve"> BCSD</w:t>
      </w:r>
      <w:r w:rsidRPr="000B5C98">
        <w:rPr>
          <w:rFonts w:ascii="Verdana" w:hAnsi="Verdana"/>
          <w:sz w:val="20"/>
          <w:szCs w:val="20"/>
        </w:rPr>
        <w:t xml:space="preserve"> en Lutgarde Schuermans adjunct-algemeen directeur</w:t>
      </w:r>
      <w:r w:rsidR="000B37FD" w:rsidRPr="000B5C98">
        <w:rPr>
          <w:rFonts w:ascii="Verdana" w:hAnsi="Verdana"/>
          <w:sz w:val="20"/>
          <w:szCs w:val="20"/>
        </w:rPr>
        <w:t>, hierna genoemd het OCMW,</w:t>
      </w:r>
    </w:p>
    <w:p w:rsidR="000B37FD" w:rsidRPr="000B5C98" w:rsidRDefault="000B37FD" w:rsidP="000B37FD">
      <w:pPr>
        <w:rPr>
          <w:rFonts w:ascii="Verdana" w:hAnsi="Verdana"/>
          <w:sz w:val="20"/>
          <w:szCs w:val="20"/>
        </w:rPr>
      </w:pPr>
      <w:r w:rsidRPr="000B5C98">
        <w:rPr>
          <w:rFonts w:ascii="Verdana" w:hAnsi="Verdana"/>
          <w:sz w:val="20"/>
          <w:szCs w:val="20"/>
        </w:rPr>
        <w:t>en</w:t>
      </w:r>
    </w:p>
    <w:p w:rsidR="00407125" w:rsidRPr="000B5C98" w:rsidRDefault="00407125" w:rsidP="000B37FD">
      <w:pPr>
        <w:rPr>
          <w:rFonts w:ascii="Verdana" w:hAnsi="Verdana"/>
          <w:sz w:val="20"/>
          <w:szCs w:val="20"/>
        </w:rPr>
      </w:pPr>
      <w:r w:rsidRPr="000B5C98">
        <w:rPr>
          <w:rFonts w:ascii="Verdana" w:hAnsi="Verdana"/>
          <w:sz w:val="20"/>
          <w:szCs w:val="20"/>
        </w:rPr>
        <w:t xml:space="preserve">de familie </w:t>
      </w:r>
      <w:r w:rsidRPr="000B5C98">
        <w:rPr>
          <w:rFonts w:ascii="Verdana" w:hAnsi="Verdana"/>
          <w:sz w:val="20"/>
          <w:szCs w:val="20"/>
        </w:rPr>
        <w:tab/>
      </w:r>
      <w:r w:rsidRPr="000B5C98">
        <w:rPr>
          <w:rFonts w:ascii="Verdana" w:hAnsi="Verdana"/>
          <w:sz w:val="20"/>
          <w:szCs w:val="20"/>
        </w:rPr>
        <w:tab/>
      </w:r>
      <w:r w:rsidRPr="000B5C98">
        <w:rPr>
          <w:rFonts w:ascii="Verdana" w:hAnsi="Verdana"/>
          <w:sz w:val="20"/>
          <w:szCs w:val="20"/>
        </w:rPr>
        <w:tab/>
      </w:r>
      <w:r w:rsidRPr="000B5C98">
        <w:rPr>
          <w:rFonts w:ascii="Verdana" w:hAnsi="Verdana"/>
          <w:sz w:val="20"/>
          <w:szCs w:val="20"/>
        </w:rPr>
        <w:tab/>
      </w:r>
      <w:r w:rsidR="000B37FD" w:rsidRPr="000B5C98">
        <w:rPr>
          <w:rFonts w:ascii="Verdana" w:hAnsi="Verdana"/>
          <w:sz w:val="20"/>
          <w:szCs w:val="20"/>
        </w:rPr>
        <w:t xml:space="preserve"> ,</w:t>
      </w:r>
      <w:r w:rsidRPr="000B5C98">
        <w:rPr>
          <w:rFonts w:ascii="Verdana" w:hAnsi="Verdana"/>
          <w:sz w:val="20"/>
          <w:szCs w:val="20"/>
        </w:rPr>
        <w:t xml:space="preserve"> bestaande uit:</w:t>
      </w:r>
    </w:p>
    <w:p w:rsidR="00407125" w:rsidRPr="000B5C98" w:rsidRDefault="00407125" w:rsidP="000B37FD">
      <w:pPr>
        <w:rPr>
          <w:rFonts w:ascii="Verdana" w:hAnsi="Verdana"/>
          <w:sz w:val="20"/>
          <w:szCs w:val="20"/>
        </w:rPr>
      </w:pPr>
      <w:r w:rsidRPr="000B5C98">
        <w:rPr>
          <w:rFonts w:ascii="Verdana" w:hAnsi="Verdana"/>
          <w:sz w:val="20"/>
          <w:szCs w:val="20"/>
        </w:rPr>
        <w:t xml:space="preserve">1) </w:t>
      </w:r>
    </w:p>
    <w:p w:rsidR="00407125" w:rsidRPr="000B5C98" w:rsidRDefault="00407125" w:rsidP="000B37FD">
      <w:pPr>
        <w:rPr>
          <w:rFonts w:ascii="Verdana" w:hAnsi="Verdana"/>
          <w:sz w:val="20"/>
          <w:szCs w:val="20"/>
        </w:rPr>
      </w:pPr>
      <w:r w:rsidRPr="000B5C98">
        <w:rPr>
          <w:rFonts w:ascii="Verdana" w:hAnsi="Verdana"/>
          <w:sz w:val="20"/>
          <w:szCs w:val="20"/>
        </w:rPr>
        <w:t>2)</w:t>
      </w:r>
    </w:p>
    <w:p w:rsidR="00407125" w:rsidRPr="000B5C98" w:rsidRDefault="00407125" w:rsidP="000B37FD">
      <w:pPr>
        <w:rPr>
          <w:rFonts w:ascii="Verdana" w:hAnsi="Verdana"/>
          <w:sz w:val="20"/>
          <w:szCs w:val="20"/>
        </w:rPr>
      </w:pPr>
      <w:r w:rsidRPr="000B5C98">
        <w:rPr>
          <w:rFonts w:ascii="Verdana" w:hAnsi="Verdana"/>
          <w:sz w:val="20"/>
          <w:szCs w:val="20"/>
        </w:rPr>
        <w:t>3)</w:t>
      </w:r>
    </w:p>
    <w:p w:rsidR="00407125" w:rsidRPr="000B5C98" w:rsidRDefault="00407125" w:rsidP="000B37FD">
      <w:pPr>
        <w:rPr>
          <w:rFonts w:ascii="Verdana" w:hAnsi="Verdana"/>
          <w:sz w:val="20"/>
          <w:szCs w:val="20"/>
        </w:rPr>
      </w:pPr>
      <w:r w:rsidRPr="000B5C98">
        <w:rPr>
          <w:rFonts w:ascii="Verdana" w:hAnsi="Verdana"/>
          <w:sz w:val="20"/>
          <w:szCs w:val="20"/>
        </w:rPr>
        <w:t>4)</w:t>
      </w:r>
    </w:p>
    <w:p w:rsidR="00407125" w:rsidRPr="000B5C98" w:rsidRDefault="00407125" w:rsidP="000B37FD">
      <w:pPr>
        <w:rPr>
          <w:rFonts w:ascii="Verdana" w:hAnsi="Verdana"/>
          <w:sz w:val="20"/>
          <w:szCs w:val="20"/>
        </w:rPr>
      </w:pPr>
      <w:r w:rsidRPr="000B5C98">
        <w:rPr>
          <w:rFonts w:ascii="Verdana" w:hAnsi="Verdana"/>
          <w:sz w:val="20"/>
          <w:szCs w:val="20"/>
        </w:rPr>
        <w:t>5)</w:t>
      </w:r>
    </w:p>
    <w:p w:rsidR="00407125" w:rsidRPr="000B5C98" w:rsidRDefault="00407125" w:rsidP="000B37FD">
      <w:pPr>
        <w:rPr>
          <w:rFonts w:ascii="Verdana" w:hAnsi="Verdana"/>
          <w:sz w:val="20"/>
          <w:szCs w:val="20"/>
        </w:rPr>
      </w:pPr>
    </w:p>
    <w:p w:rsidR="000B37FD" w:rsidRPr="000B5C98" w:rsidRDefault="000B37FD" w:rsidP="000B37FD">
      <w:pPr>
        <w:rPr>
          <w:rFonts w:ascii="Verdana" w:hAnsi="Verdana"/>
          <w:sz w:val="20"/>
          <w:szCs w:val="20"/>
        </w:rPr>
      </w:pPr>
      <w:r w:rsidRPr="000B5C98">
        <w:rPr>
          <w:rFonts w:ascii="Verdana" w:hAnsi="Verdana"/>
          <w:sz w:val="20"/>
          <w:szCs w:val="20"/>
        </w:rPr>
        <w:t>hierna genoemd de bezetter,</w:t>
      </w:r>
    </w:p>
    <w:p w:rsidR="00F66965" w:rsidRPr="000B5C98" w:rsidRDefault="000B37FD" w:rsidP="000B37FD">
      <w:pPr>
        <w:rPr>
          <w:rFonts w:ascii="Verdana" w:hAnsi="Verdana"/>
          <w:sz w:val="20"/>
          <w:szCs w:val="20"/>
        </w:rPr>
      </w:pPr>
      <w:r w:rsidRPr="000B5C98">
        <w:rPr>
          <w:rFonts w:ascii="Verdana" w:hAnsi="Verdana"/>
          <w:sz w:val="20"/>
          <w:szCs w:val="20"/>
        </w:rPr>
        <w:t xml:space="preserve">Deze overeenkomst regelt de tijdelijke </w:t>
      </w:r>
      <w:r w:rsidR="00DD398F" w:rsidRPr="000B5C98">
        <w:rPr>
          <w:rFonts w:ascii="Verdana" w:hAnsi="Verdana"/>
          <w:sz w:val="20"/>
          <w:szCs w:val="20"/>
        </w:rPr>
        <w:t xml:space="preserve">terbeschikkingstelling van een woning gelegen te </w:t>
      </w:r>
      <w:proofErr w:type="spellStart"/>
      <w:r w:rsidR="00D92121">
        <w:rPr>
          <w:rFonts w:ascii="Verdana" w:hAnsi="Verdana"/>
          <w:sz w:val="20"/>
          <w:szCs w:val="20"/>
        </w:rPr>
        <w:t>Hofeinde</w:t>
      </w:r>
      <w:proofErr w:type="spellEnd"/>
      <w:r w:rsidR="00D92121">
        <w:rPr>
          <w:rFonts w:ascii="Verdana" w:hAnsi="Verdana"/>
          <w:sz w:val="20"/>
          <w:szCs w:val="20"/>
        </w:rPr>
        <w:t xml:space="preserve"> 9 bus 3</w:t>
      </w:r>
      <w:r w:rsidR="00DD398F" w:rsidRPr="000B5C98">
        <w:rPr>
          <w:rFonts w:ascii="Verdana" w:hAnsi="Verdana"/>
          <w:sz w:val="20"/>
          <w:szCs w:val="20"/>
        </w:rPr>
        <w:t xml:space="preserve"> </w:t>
      </w:r>
      <w:r w:rsidR="002B60AE" w:rsidRPr="000B5C98">
        <w:rPr>
          <w:rFonts w:ascii="Verdana" w:hAnsi="Verdana"/>
          <w:sz w:val="20"/>
          <w:szCs w:val="20"/>
        </w:rPr>
        <w:t xml:space="preserve">te 2330 </w:t>
      </w:r>
      <w:r w:rsidR="00DD398F" w:rsidRPr="000B5C98">
        <w:rPr>
          <w:rFonts w:ascii="Verdana" w:hAnsi="Verdana"/>
          <w:sz w:val="20"/>
          <w:szCs w:val="20"/>
        </w:rPr>
        <w:t>Merksplas</w:t>
      </w:r>
      <w:r w:rsidR="00F66965" w:rsidRPr="000B5C98">
        <w:rPr>
          <w:rFonts w:ascii="Verdana" w:hAnsi="Verdana"/>
          <w:sz w:val="20"/>
          <w:szCs w:val="20"/>
        </w:rPr>
        <w:t xml:space="preserve"> in uit</w:t>
      </w:r>
      <w:r w:rsidR="00DD398F" w:rsidRPr="000B5C98">
        <w:rPr>
          <w:rFonts w:ascii="Verdana" w:hAnsi="Verdana"/>
          <w:sz w:val="20"/>
          <w:szCs w:val="20"/>
        </w:rPr>
        <w:t>voering van de beslissing tot maatschappelijke dienstverlening vanwege het BCSD/</w:t>
      </w:r>
      <w:r w:rsidR="007D6CA4" w:rsidRPr="000B5C98">
        <w:rPr>
          <w:rFonts w:ascii="Verdana" w:hAnsi="Verdana"/>
          <w:sz w:val="20"/>
          <w:szCs w:val="20"/>
        </w:rPr>
        <w:t>V</w:t>
      </w:r>
      <w:r w:rsidR="00DD398F" w:rsidRPr="000B5C98">
        <w:rPr>
          <w:rFonts w:ascii="Verdana" w:hAnsi="Verdana"/>
          <w:sz w:val="20"/>
          <w:szCs w:val="20"/>
        </w:rPr>
        <w:t>oorzitter BCSD in zitting van ….</w:t>
      </w:r>
      <w:r w:rsidR="00F66965" w:rsidRPr="000B5C98">
        <w:rPr>
          <w:rFonts w:ascii="Verdana" w:hAnsi="Verdana"/>
          <w:sz w:val="20"/>
          <w:szCs w:val="20"/>
        </w:rPr>
        <w:t xml:space="preserve"> </w:t>
      </w:r>
    </w:p>
    <w:p w:rsidR="000B37FD" w:rsidRPr="000B5C98" w:rsidRDefault="000B37FD" w:rsidP="000B37FD">
      <w:pPr>
        <w:rPr>
          <w:rFonts w:ascii="Verdana" w:hAnsi="Verdana"/>
          <w:b/>
          <w:sz w:val="20"/>
          <w:szCs w:val="20"/>
        </w:rPr>
      </w:pPr>
      <w:r w:rsidRPr="000B5C98">
        <w:rPr>
          <w:rFonts w:ascii="Verdana" w:hAnsi="Verdana"/>
          <w:b/>
          <w:sz w:val="20"/>
          <w:szCs w:val="20"/>
        </w:rPr>
        <w:t>Artikel 1: voorwerp</w:t>
      </w:r>
    </w:p>
    <w:p w:rsidR="000B37FD" w:rsidRPr="000B5C98" w:rsidRDefault="00407125" w:rsidP="000B37FD">
      <w:pPr>
        <w:rPr>
          <w:rFonts w:ascii="Verdana" w:hAnsi="Verdana"/>
          <w:sz w:val="20"/>
          <w:szCs w:val="20"/>
        </w:rPr>
      </w:pPr>
      <w:r w:rsidRPr="000B5C98">
        <w:rPr>
          <w:rFonts w:ascii="Verdana" w:hAnsi="Verdana"/>
          <w:sz w:val="20"/>
          <w:szCs w:val="20"/>
        </w:rPr>
        <w:t xml:space="preserve">De </w:t>
      </w:r>
      <w:r w:rsidR="00B61787" w:rsidRPr="000B5C98">
        <w:rPr>
          <w:rFonts w:ascii="Verdana" w:hAnsi="Verdana"/>
          <w:sz w:val="20"/>
          <w:szCs w:val="20"/>
        </w:rPr>
        <w:t xml:space="preserve">volledig bemeubelde </w:t>
      </w:r>
      <w:r w:rsidR="00DD398F" w:rsidRPr="000B5C98">
        <w:rPr>
          <w:rFonts w:ascii="Verdana" w:hAnsi="Verdana"/>
          <w:sz w:val="20"/>
          <w:szCs w:val="20"/>
        </w:rPr>
        <w:t xml:space="preserve">wooneenheid </w:t>
      </w:r>
      <w:proofErr w:type="spellStart"/>
      <w:r w:rsidR="00D92121">
        <w:rPr>
          <w:rFonts w:ascii="Verdana" w:hAnsi="Verdana"/>
          <w:sz w:val="20"/>
          <w:szCs w:val="20"/>
        </w:rPr>
        <w:t>Hofeinde</w:t>
      </w:r>
      <w:proofErr w:type="spellEnd"/>
      <w:r w:rsidR="00D92121">
        <w:rPr>
          <w:rFonts w:ascii="Verdana" w:hAnsi="Verdana"/>
          <w:sz w:val="20"/>
          <w:szCs w:val="20"/>
        </w:rPr>
        <w:t xml:space="preserve"> 9 bus 3</w:t>
      </w:r>
      <w:r w:rsidR="00DD398F" w:rsidRPr="000B5C98">
        <w:rPr>
          <w:rFonts w:ascii="Verdana" w:hAnsi="Verdana"/>
          <w:sz w:val="20"/>
          <w:szCs w:val="20"/>
        </w:rPr>
        <w:t xml:space="preserve"> </w:t>
      </w:r>
      <w:r w:rsidRPr="000B5C98">
        <w:rPr>
          <w:rFonts w:ascii="Verdana" w:hAnsi="Verdana"/>
          <w:sz w:val="20"/>
          <w:szCs w:val="20"/>
        </w:rPr>
        <w:t>te 2330 Merksplas</w:t>
      </w:r>
      <w:r w:rsidR="000B37FD" w:rsidRPr="000B5C98">
        <w:rPr>
          <w:rFonts w:ascii="Verdana" w:hAnsi="Verdana"/>
          <w:sz w:val="20"/>
          <w:szCs w:val="20"/>
        </w:rPr>
        <w:t xml:space="preserve"> wordt door het OCMW tijdel</w:t>
      </w:r>
      <w:r w:rsidR="000D426B" w:rsidRPr="000B5C98">
        <w:rPr>
          <w:rFonts w:ascii="Verdana" w:hAnsi="Verdana"/>
          <w:sz w:val="20"/>
          <w:szCs w:val="20"/>
        </w:rPr>
        <w:t xml:space="preserve">ijk ter beschikking gesteld aan </w:t>
      </w:r>
      <w:r w:rsidR="000B37FD" w:rsidRPr="000B5C98">
        <w:rPr>
          <w:rFonts w:ascii="Verdana" w:hAnsi="Verdana"/>
          <w:sz w:val="20"/>
          <w:szCs w:val="20"/>
        </w:rPr>
        <w:t>de beze</w:t>
      </w:r>
      <w:r w:rsidR="00C25ABD" w:rsidRPr="000B5C98">
        <w:rPr>
          <w:rFonts w:ascii="Verdana" w:hAnsi="Verdana"/>
          <w:sz w:val="20"/>
          <w:szCs w:val="20"/>
        </w:rPr>
        <w:t>tter</w:t>
      </w:r>
      <w:r w:rsidR="00DD398F" w:rsidRPr="000B5C98">
        <w:rPr>
          <w:rFonts w:ascii="Verdana" w:hAnsi="Verdana"/>
          <w:sz w:val="20"/>
          <w:szCs w:val="20"/>
        </w:rPr>
        <w:t>.</w:t>
      </w:r>
    </w:p>
    <w:p w:rsidR="000B37FD" w:rsidRPr="000B5C98" w:rsidRDefault="000B37FD" w:rsidP="000B37FD">
      <w:pPr>
        <w:rPr>
          <w:rFonts w:ascii="Verdana" w:hAnsi="Verdana"/>
          <w:sz w:val="20"/>
          <w:szCs w:val="20"/>
        </w:rPr>
      </w:pPr>
      <w:r w:rsidRPr="000B5C98">
        <w:rPr>
          <w:rFonts w:ascii="Verdana" w:hAnsi="Verdana"/>
          <w:sz w:val="20"/>
          <w:szCs w:val="20"/>
        </w:rPr>
        <w:t xml:space="preserve">De onderhavige overeenkomst kan in hoofde van de bezetter geen rechten, buiten de grenzen van de terbeschikkingstelling van het OCMW, doen ontstaan.  Derhalve beperkt het subjectieve recht in hoofde van de bezetter tot het louter precair gebruiksrecht.  </w:t>
      </w:r>
    </w:p>
    <w:p w:rsidR="000B37FD" w:rsidRPr="000B5C98" w:rsidRDefault="000B37FD" w:rsidP="000B37FD">
      <w:pPr>
        <w:rPr>
          <w:rFonts w:ascii="Verdana" w:hAnsi="Verdana"/>
          <w:sz w:val="20"/>
          <w:szCs w:val="20"/>
        </w:rPr>
      </w:pPr>
      <w:r w:rsidRPr="000B5C98">
        <w:rPr>
          <w:rFonts w:ascii="Verdana" w:hAnsi="Verdana"/>
          <w:sz w:val="20"/>
          <w:szCs w:val="20"/>
        </w:rPr>
        <w:t>De bezetter erkent derhalve uitdrukkelijk dat bij de onderhavige overeenkomst geen huurrechten, van welke aard ook, tot stand werden gebracht.</w:t>
      </w:r>
    </w:p>
    <w:p w:rsidR="000B37FD" w:rsidRPr="000B5C98" w:rsidRDefault="000B37FD" w:rsidP="000B37FD">
      <w:pPr>
        <w:rPr>
          <w:rFonts w:ascii="Verdana" w:hAnsi="Verdana"/>
          <w:sz w:val="20"/>
          <w:szCs w:val="20"/>
        </w:rPr>
      </w:pPr>
      <w:r w:rsidRPr="000B5C98">
        <w:rPr>
          <w:rFonts w:ascii="Verdana" w:hAnsi="Verdana"/>
          <w:sz w:val="20"/>
          <w:szCs w:val="20"/>
        </w:rPr>
        <w:t>De bezetting wordt toegepast om een tijdelijke situatie te overbruggen. Het OCMW geeft de bezetter de mogelijkheid om in het onroerend goed te verblijven teneinde actief bij te dragen tot het vinden van een oplossing voor diens precaire woonsituatie.</w:t>
      </w:r>
    </w:p>
    <w:p w:rsidR="00CC3562" w:rsidRPr="000B5C98" w:rsidRDefault="00CC3562" w:rsidP="000B37FD">
      <w:pPr>
        <w:rPr>
          <w:rFonts w:ascii="Verdana" w:hAnsi="Verdana"/>
          <w:sz w:val="20"/>
          <w:szCs w:val="20"/>
        </w:rPr>
      </w:pPr>
      <w:r w:rsidRPr="000B5C98">
        <w:rPr>
          <w:rFonts w:ascii="Verdana" w:hAnsi="Verdana"/>
          <w:sz w:val="20"/>
          <w:szCs w:val="20"/>
        </w:rPr>
        <w:t>De bezetter is op de hoogte dat hij/zij zich op het adres van de wooneenheid</w:t>
      </w:r>
      <w:r w:rsidR="00DD398F" w:rsidRPr="000B5C98">
        <w:rPr>
          <w:rFonts w:ascii="Verdana" w:hAnsi="Verdana"/>
          <w:sz w:val="20"/>
          <w:szCs w:val="20"/>
        </w:rPr>
        <w:t xml:space="preserve"> </w:t>
      </w:r>
      <w:proofErr w:type="spellStart"/>
      <w:r w:rsidR="00BD1F43">
        <w:rPr>
          <w:rFonts w:ascii="Verdana" w:hAnsi="Verdana"/>
          <w:sz w:val="20"/>
          <w:szCs w:val="20"/>
        </w:rPr>
        <w:t>Hofeinde</w:t>
      </w:r>
      <w:proofErr w:type="spellEnd"/>
      <w:r w:rsidR="00BD1F43">
        <w:rPr>
          <w:rFonts w:ascii="Verdana" w:hAnsi="Verdana"/>
          <w:sz w:val="20"/>
          <w:szCs w:val="20"/>
        </w:rPr>
        <w:t xml:space="preserve"> 9 bus 3 </w:t>
      </w:r>
      <w:bookmarkStart w:id="1" w:name="_GoBack"/>
      <w:bookmarkEnd w:id="1"/>
      <w:r w:rsidR="002B60AE" w:rsidRPr="000B5C98">
        <w:rPr>
          <w:rFonts w:ascii="Verdana" w:hAnsi="Verdana"/>
          <w:sz w:val="20"/>
          <w:szCs w:val="20"/>
        </w:rPr>
        <w:t>te 2330 Merksplas</w:t>
      </w:r>
      <w:r w:rsidRPr="000B5C98">
        <w:rPr>
          <w:rFonts w:ascii="Verdana" w:hAnsi="Verdana"/>
          <w:sz w:val="20"/>
          <w:szCs w:val="20"/>
        </w:rPr>
        <w:t xml:space="preserve"> </w:t>
      </w:r>
      <w:r w:rsidRPr="000B5C98">
        <w:rPr>
          <w:rFonts w:ascii="Verdana" w:hAnsi="Verdana"/>
          <w:b/>
          <w:sz w:val="20"/>
          <w:szCs w:val="20"/>
        </w:rPr>
        <w:t>niet mag domiciliëren</w:t>
      </w:r>
      <w:r w:rsidRPr="000B5C98">
        <w:rPr>
          <w:rFonts w:ascii="Verdana" w:hAnsi="Verdana"/>
          <w:sz w:val="20"/>
          <w:szCs w:val="20"/>
        </w:rPr>
        <w:t>.</w:t>
      </w:r>
    </w:p>
    <w:p w:rsidR="004A3DBD" w:rsidRPr="000B5C98" w:rsidRDefault="004A3DBD" w:rsidP="000B37FD">
      <w:pPr>
        <w:rPr>
          <w:rFonts w:ascii="Verdana" w:hAnsi="Verdana"/>
          <w:sz w:val="20"/>
          <w:szCs w:val="20"/>
        </w:rPr>
      </w:pPr>
    </w:p>
    <w:p w:rsidR="000B37FD" w:rsidRPr="000B5C98" w:rsidRDefault="000B37FD" w:rsidP="000B37FD">
      <w:pPr>
        <w:rPr>
          <w:rFonts w:ascii="Verdana" w:hAnsi="Verdana"/>
          <w:b/>
          <w:sz w:val="20"/>
          <w:szCs w:val="20"/>
          <w:lang w:val="nl-NL" w:eastAsia="nl-NL"/>
        </w:rPr>
      </w:pPr>
      <w:bookmarkStart w:id="2" w:name="_Toc479675731"/>
      <w:r w:rsidRPr="000B5C98">
        <w:rPr>
          <w:rFonts w:ascii="Verdana" w:hAnsi="Verdana"/>
          <w:b/>
          <w:noProof/>
          <w:sz w:val="20"/>
          <w:szCs w:val="20"/>
        </w:rPr>
        <w:t>Artikel 2: bestemming</w:t>
      </w:r>
      <w:bookmarkEnd w:id="2"/>
    </w:p>
    <w:p w:rsidR="000B37FD" w:rsidRPr="000B5C98" w:rsidRDefault="000B37FD" w:rsidP="000B37FD">
      <w:pPr>
        <w:autoSpaceDE w:val="0"/>
        <w:autoSpaceDN w:val="0"/>
        <w:spacing w:after="0" w:line="240" w:lineRule="auto"/>
        <w:jc w:val="both"/>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lastRenderedPageBreak/>
        <w:t xml:space="preserve">De bezetter zal het onroerend goed enkel en uitsluitend mogen aanwenden voor bewoning. De bezetter is ertoe gehouden ook effectief te verblijven in het onroerende goed.  Een wijziging van de bestemming kan nooit. </w:t>
      </w:r>
    </w:p>
    <w:p w:rsidR="007D6CA4" w:rsidRPr="000B5C98" w:rsidRDefault="007D6CA4" w:rsidP="000B37FD">
      <w:pPr>
        <w:autoSpaceDE w:val="0"/>
        <w:autoSpaceDN w:val="0"/>
        <w:spacing w:after="0" w:line="240" w:lineRule="auto"/>
        <w:jc w:val="both"/>
        <w:rPr>
          <w:rFonts w:ascii="Verdana" w:eastAsia="Times New Roman" w:hAnsi="Verdana" w:cs="Arial"/>
          <w:sz w:val="20"/>
          <w:szCs w:val="20"/>
          <w:lang w:val="nl-NL" w:eastAsia="nl-NL"/>
        </w:rPr>
      </w:pPr>
    </w:p>
    <w:p w:rsidR="007D6CA4" w:rsidRPr="000B5C98" w:rsidRDefault="007D6CA4" w:rsidP="000B37FD">
      <w:pPr>
        <w:autoSpaceDE w:val="0"/>
        <w:autoSpaceDN w:val="0"/>
        <w:spacing w:after="0" w:line="240" w:lineRule="auto"/>
        <w:jc w:val="both"/>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Elke vraag tot gebruik van de doorgangswoning wordt gevolgd door een sociaal onderzoek door de sociale dienst en een individuele beslissing door het BCSD. In geval van hoogdringendheid kan de Voorzitter van het BCSD beslissen. Het sociaal verslag, opgesteld door de maatschappelijk werker, wordt dan op het eerstvolgende BCSD voorgelegd.</w:t>
      </w:r>
    </w:p>
    <w:p w:rsidR="007D6CA4" w:rsidRPr="000B5C98" w:rsidRDefault="007D6CA4" w:rsidP="000B37FD">
      <w:pPr>
        <w:autoSpaceDE w:val="0"/>
        <w:autoSpaceDN w:val="0"/>
        <w:spacing w:after="0" w:line="240" w:lineRule="auto"/>
        <w:jc w:val="both"/>
        <w:rPr>
          <w:rFonts w:ascii="Verdana" w:eastAsia="Times New Roman" w:hAnsi="Verdana" w:cs="Arial"/>
          <w:sz w:val="20"/>
          <w:szCs w:val="20"/>
          <w:lang w:val="nl-NL" w:eastAsia="nl-NL"/>
        </w:rPr>
      </w:pPr>
    </w:p>
    <w:p w:rsidR="007D6CA4" w:rsidRPr="000B5C98" w:rsidRDefault="007D6CA4" w:rsidP="000B37FD">
      <w:pPr>
        <w:autoSpaceDE w:val="0"/>
        <w:autoSpaceDN w:val="0"/>
        <w:spacing w:after="0" w:line="240" w:lineRule="auto"/>
        <w:jc w:val="both"/>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Het BCSD, en in geval van hoogdringendheid de voorzitter van het BCSD, kan de doorgangswoning ter beschikking stellen in gevallen van acute nood, bijv. brand, onbewoonbaarverklaring, …</w:t>
      </w:r>
    </w:p>
    <w:p w:rsidR="006E34FE" w:rsidRPr="000B5C98" w:rsidRDefault="006E34FE" w:rsidP="000B37FD">
      <w:pPr>
        <w:autoSpaceDE w:val="0"/>
        <w:autoSpaceDN w:val="0"/>
        <w:spacing w:after="0" w:line="240" w:lineRule="auto"/>
        <w:jc w:val="both"/>
        <w:rPr>
          <w:rFonts w:ascii="Verdana" w:eastAsia="Times New Roman" w:hAnsi="Verdana" w:cs="Arial"/>
          <w:sz w:val="20"/>
          <w:szCs w:val="20"/>
          <w:lang w:val="nl-NL" w:eastAsia="nl-NL"/>
        </w:rPr>
      </w:pPr>
    </w:p>
    <w:p w:rsidR="007D6CA4" w:rsidRPr="000B5C98" w:rsidRDefault="007D6CA4" w:rsidP="000B37FD">
      <w:pPr>
        <w:autoSpaceDE w:val="0"/>
        <w:autoSpaceDN w:val="0"/>
        <w:spacing w:after="0" w:line="240" w:lineRule="auto"/>
        <w:jc w:val="both"/>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Een aanvraag</w:t>
      </w:r>
      <w:r w:rsidR="006E34FE" w:rsidRPr="000B5C98">
        <w:rPr>
          <w:rFonts w:ascii="Verdana" w:eastAsia="Times New Roman" w:hAnsi="Verdana" w:cs="Arial"/>
          <w:sz w:val="20"/>
          <w:szCs w:val="20"/>
          <w:lang w:val="nl-NL" w:eastAsia="nl-NL"/>
        </w:rPr>
        <w:t xml:space="preserve"> voor een doorgangswoning,</w:t>
      </w:r>
      <w:r w:rsidRPr="000B5C98">
        <w:rPr>
          <w:rFonts w:ascii="Verdana" w:eastAsia="Times New Roman" w:hAnsi="Verdana" w:cs="Arial"/>
          <w:sz w:val="20"/>
          <w:szCs w:val="20"/>
          <w:lang w:val="nl-NL" w:eastAsia="nl-NL"/>
        </w:rPr>
        <w:t xml:space="preserve"> waarbij men voorafgaandelijk op de hoogte was van een toekomstig woonprobleem, bijv. campingbewoners, </w:t>
      </w:r>
      <w:proofErr w:type="spellStart"/>
      <w:r w:rsidRPr="000B5C98">
        <w:rPr>
          <w:rFonts w:ascii="Verdana" w:eastAsia="Times New Roman" w:hAnsi="Verdana" w:cs="Arial"/>
          <w:sz w:val="20"/>
          <w:szCs w:val="20"/>
          <w:lang w:val="nl-NL" w:eastAsia="nl-NL"/>
        </w:rPr>
        <w:t>huuropzeg</w:t>
      </w:r>
      <w:proofErr w:type="spellEnd"/>
      <w:r w:rsidRPr="000B5C98">
        <w:rPr>
          <w:rFonts w:ascii="Verdana" w:eastAsia="Times New Roman" w:hAnsi="Verdana" w:cs="Arial"/>
          <w:sz w:val="20"/>
          <w:szCs w:val="20"/>
          <w:lang w:val="nl-NL" w:eastAsia="nl-NL"/>
        </w:rPr>
        <w:t>, … kan niet gedefinieerd worden als acute nood en bijgevolg dienen bij dergelijke aanvraag een aantal bijkomende voorwaarden te zijn vervuld:</w:t>
      </w:r>
    </w:p>
    <w:p w:rsidR="00E04848" w:rsidRDefault="007D6CA4" w:rsidP="007D6CA4">
      <w:pPr>
        <w:pStyle w:val="Lijstalinea"/>
        <w:numPr>
          <w:ilvl w:val="0"/>
          <w:numId w:val="5"/>
        </w:numPr>
        <w:autoSpaceDE w:val="0"/>
        <w:autoSpaceDN w:val="0"/>
        <w:spacing w:after="0" w:line="240" w:lineRule="auto"/>
        <w:jc w:val="both"/>
        <w:rPr>
          <w:rFonts w:ascii="Verdana" w:eastAsia="Times New Roman" w:hAnsi="Verdana" w:cs="Arial"/>
          <w:sz w:val="20"/>
          <w:szCs w:val="20"/>
          <w:lang w:val="nl-NL" w:eastAsia="nl-NL"/>
        </w:rPr>
      </w:pPr>
      <w:r w:rsidRPr="00E04848">
        <w:rPr>
          <w:rFonts w:ascii="Verdana" w:eastAsia="Times New Roman" w:hAnsi="Verdana" w:cs="Arial"/>
          <w:sz w:val="20"/>
          <w:szCs w:val="20"/>
          <w:lang w:val="nl-NL" w:eastAsia="nl-NL"/>
        </w:rPr>
        <w:t>Men moet op het moment van aanvraag minimum 2 maanden op voorhand zijn ingeschreven bij één of meerdere sociale huisvestingsmaatschappijen</w:t>
      </w:r>
      <w:r w:rsidR="00E04848">
        <w:rPr>
          <w:rFonts w:ascii="Verdana" w:eastAsia="Times New Roman" w:hAnsi="Verdana" w:cs="Arial"/>
          <w:sz w:val="20"/>
          <w:szCs w:val="20"/>
          <w:lang w:val="nl-NL" w:eastAsia="nl-NL"/>
        </w:rPr>
        <w:t>.</w:t>
      </w:r>
    </w:p>
    <w:p w:rsidR="007D6CA4" w:rsidRPr="00E04848" w:rsidRDefault="007D6CA4" w:rsidP="007D6CA4">
      <w:pPr>
        <w:pStyle w:val="Lijstalinea"/>
        <w:numPr>
          <w:ilvl w:val="0"/>
          <w:numId w:val="5"/>
        </w:numPr>
        <w:autoSpaceDE w:val="0"/>
        <w:autoSpaceDN w:val="0"/>
        <w:spacing w:after="0" w:line="240" w:lineRule="auto"/>
        <w:jc w:val="both"/>
        <w:rPr>
          <w:rFonts w:ascii="Verdana" w:eastAsia="Times New Roman" w:hAnsi="Verdana" w:cs="Arial"/>
          <w:sz w:val="20"/>
          <w:szCs w:val="20"/>
          <w:lang w:val="nl-NL" w:eastAsia="nl-NL"/>
        </w:rPr>
      </w:pPr>
      <w:r w:rsidRPr="00E04848">
        <w:rPr>
          <w:rFonts w:ascii="Verdana" w:eastAsia="Times New Roman" w:hAnsi="Verdana" w:cs="Arial"/>
          <w:sz w:val="20"/>
          <w:szCs w:val="20"/>
          <w:lang w:val="nl-NL" w:eastAsia="nl-NL"/>
        </w:rPr>
        <w:t>Tevens onderzoekt de maatschappelijk werker van OCMW Merksplas de inspanningen welke betrokkene geleverd heeft en levert in het zoeken naar aangepaste huisvesting.</w:t>
      </w:r>
    </w:p>
    <w:p w:rsidR="007D6CA4" w:rsidRPr="000B5C98" w:rsidRDefault="007D6CA4" w:rsidP="007D6CA4">
      <w:pPr>
        <w:autoSpaceDE w:val="0"/>
        <w:autoSpaceDN w:val="0"/>
        <w:spacing w:after="0" w:line="240" w:lineRule="auto"/>
        <w:jc w:val="both"/>
        <w:rPr>
          <w:rFonts w:ascii="Verdana" w:eastAsia="Times New Roman" w:hAnsi="Verdana" w:cs="Arial"/>
          <w:sz w:val="20"/>
          <w:szCs w:val="20"/>
          <w:lang w:val="nl-NL" w:eastAsia="nl-NL"/>
        </w:rPr>
      </w:pPr>
    </w:p>
    <w:p w:rsidR="007D6CA4" w:rsidRPr="000B5C98" w:rsidRDefault="007D6CA4" w:rsidP="007D6CA4">
      <w:pPr>
        <w:autoSpaceDE w:val="0"/>
        <w:autoSpaceDN w:val="0"/>
        <w:spacing w:after="0" w:line="240" w:lineRule="auto"/>
        <w:jc w:val="both"/>
        <w:rPr>
          <w:rFonts w:ascii="Verdana" w:eastAsia="Times New Roman" w:hAnsi="Verdana" w:cs="Arial"/>
          <w:sz w:val="20"/>
          <w:szCs w:val="20"/>
          <w:lang w:val="nl-NL" w:eastAsia="nl-NL"/>
        </w:rPr>
      </w:pPr>
    </w:p>
    <w:p w:rsidR="000B37FD" w:rsidRPr="000B5C98" w:rsidRDefault="000B37FD" w:rsidP="000B37FD">
      <w:pPr>
        <w:spacing w:after="0" w:line="240" w:lineRule="auto"/>
        <w:rPr>
          <w:rFonts w:ascii="Verdana" w:eastAsia="Times New Roman" w:hAnsi="Verdana" w:cs="Arial"/>
          <w:b/>
          <w:bCs/>
          <w:sz w:val="20"/>
          <w:szCs w:val="20"/>
          <w:u w:val="single"/>
          <w:lang w:val="nl-NL" w:eastAsia="nl-NL"/>
        </w:rPr>
      </w:pPr>
    </w:p>
    <w:p w:rsidR="000B37FD" w:rsidRPr="000B5C98" w:rsidRDefault="000B37FD" w:rsidP="000B37FD">
      <w:pPr>
        <w:spacing w:after="0" w:line="240" w:lineRule="auto"/>
        <w:rPr>
          <w:rFonts w:ascii="Verdana" w:eastAsia="Times New Roman" w:hAnsi="Verdana" w:cs="Arial"/>
          <w:b/>
          <w:bCs/>
          <w:sz w:val="20"/>
          <w:szCs w:val="20"/>
          <w:lang w:val="nl-NL" w:eastAsia="nl-NL"/>
        </w:rPr>
      </w:pPr>
      <w:r w:rsidRPr="000B5C98">
        <w:rPr>
          <w:rFonts w:ascii="Verdana" w:eastAsia="Times New Roman" w:hAnsi="Verdana" w:cs="Arial"/>
          <w:b/>
          <w:bCs/>
          <w:sz w:val="20"/>
          <w:szCs w:val="20"/>
          <w:lang w:val="nl-NL" w:eastAsia="nl-NL"/>
        </w:rPr>
        <w:t>Artikel 3: duur</w:t>
      </w:r>
    </w:p>
    <w:p w:rsidR="00CC3562" w:rsidRPr="000B5C98" w:rsidRDefault="00CC3562" w:rsidP="000B37FD">
      <w:pPr>
        <w:spacing w:after="0" w:line="240" w:lineRule="auto"/>
        <w:rPr>
          <w:rFonts w:ascii="Verdana" w:eastAsia="Times New Roman" w:hAnsi="Verdana" w:cs="Arial"/>
          <w:b/>
          <w:bCs/>
          <w:sz w:val="20"/>
          <w:szCs w:val="20"/>
          <w:lang w:val="nl-NL" w:eastAsia="nl-NL"/>
        </w:rPr>
      </w:pPr>
    </w:p>
    <w:p w:rsidR="000B37FD" w:rsidRPr="000B5C98" w:rsidRDefault="000B37FD" w:rsidP="000B37FD">
      <w:pPr>
        <w:spacing w:after="0" w:line="240" w:lineRule="auto"/>
        <w:rPr>
          <w:rFonts w:ascii="Verdana" w:eastAsia="Times New Roman" w:hAnsi="Verdana" w:cs="Arial"/>
          <w:bCs/>
          <w:sz w:val="20"/>
          <w:szCs w:val="20"/>
          <w:lang w:val="nl-NL" w:eastAsia="nl-NL"/>
        </w:rPr>
      </w:pPr>
      <w:r w:rsidRPr="000B5C98">
        <w:rPr>
          <w:rFonts w:ascii="Verdana" w:eastAsia="Times New Roman" w:hAnsi="Verdana" w:cs="Arial"/>
          <w:bCs/>
          <w:sz w:val="20"/>
          <w:szCs w:val="20"/>
          <w:lang w:val="nl-NL" w:eastAsia="nl-NL"/>
        </w:rPr>
        <w:t xml:space="preserve">Het recht van bezetting wordt toegestaan aan de bezetter met ingang van …. </w:t>
      </w:r>
    </w:p>
    <w:p w:rsidR="000B37FD" w:rsidRPr="000B5C98" w:rsidRDefault="000B37FD" w:rsidP="000B37FD">
      <w:pPr>
        <w:spacing w:after="0" w:line="240" w:lineRule="auto"/>
        <w:rPr>
          <w:rFonts w:ascii="Verdana" w:eastAsia="Times New Roman" w:hAnsi="Verdana" w:cs="Arial"/>
          <w:bCs/>
          <w:sz w:val="20"/>
          <w:szCs w:val="20"/>
          <w:lang w:val="nl-NL" w:eastAsia="nl-NL"/>
        </w:rPr>
      </w:pPr>
      <w:r w:rsidRPr="000B5C98">
        <w:rPr>
          <w:rFonts w:ascii="Verdana" w:eastAsia="Times New Roman" w:hAnsi="Verdana" w:cs="Arial"/>
          <w:bCs/>
          <w:sz w:val="20"/>
          <w:szCs w:val="20"/>
          <w:lang w:val="nl-NL" w:eastAsia="nl-NL"/>
        </w:rPr>
        <w:t>om automatisch en van rechtswege zonder opzegging te eindigen op ……</w:t>
      </w:r>
    </w:p>
    <w:p w:rsidR="000B37FD" w:rsidRPr="000B5C98" w:rsidRDefault="000B37FD" w:rsidP="000B37FD">
      <w:pPr>
        <w:spacing w:after="0" w:line="240" w:lineRule="auto"/>
        <w:rPr>
          <w:rFonts w:ascii="Verdana" w:eastAsia="Times New Roman" w:hAnsi="Verdana" w:cs="Arial"/>
          <w:bCs/>
          <w:sz w:val="20"/>
          <w:szCs w:val="20"/>
          <w:lang w:val="nl-NL" w:eastAsia="nl-NL"/>
        </w:rPr>
      </w:pPr>
    </w:p>
    <w:p w:rsidR="00F66965" w:rsidRPr="000B5C98" w:rsidRDefault="00F66965"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De maximumtermijn van tijdelijke terbeschikkingstelling bedraagt </w:t>
      </w:r>
      <w:r w:rsidR="00691CA5" w:rsidRPr="000B5C98">
        <w:rPr>
          <w:rFonts w:ascii="Verdana" w:eastAsia="Times New Roman" w:hAnsi="Verdana" w:cs="Arial"/>
          <w:sz w:val="20"/>
          <w:szCs w:val="20"/>
          <w:lang w:val="nl-NL" w:eastAsia="nl-NL"/>
        </w:rPr>
        <w:t>4</w:t>
      </w:r>
      <w:r w:rsidRPr="000B5C98">
        <w:rPr>
          <w:rFonts w:ascii="Verdana" w:eastAsia="Times New Roman" w:hAnsi="Verdana" w:cs="Arial"/>
          <w:sz w:val="20"/>
          <w:szCs w:val="20"/>
          <w:lang w:val="nl-NL" w:eastAsia="nl-NL"/>
        </w:rPr>
        <w:t xml:space="preserve"> maanden.</w:t>
      </w:r>
    </w:p>
    <w:p w:rsidR="00F66965" w:rsidRPr="000B5C98" w:rsidRDefault="00F66965" w:rsidP="000B37FD">
      <w:pPr>
        <w:spacing w:after="0" w:line="240" w:lineRule="auto"/>
        <w:rPr>
          <w:rFonts w:ascii="Verdana" w:eastAsia="Times New Roman" w:hAnsi="Verdana" w:cs="Arial"/>
          <w:b/>
          <w:sz w:val="20"/>
          <w:szCs w:val="20"/>
          <w:lang w:val="nl-NL" w:eastAsia="nl-NL"/>
        </w:rPr>
      </w:pPr>
    </w:p>
    <w:p w:rsidR="007D6CA4" w:rsidRPr="000B5C98" w:rsidRDefault="00F66965" w:rsidP="007D6CA4">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Bovenvermelde periode kan enkel en alleen verlengd worden door een nieuwe individuele beslissing tot maatschappelijke dienstverlening. Een stilzwijgende verlenging is uitgesloten.</w:t>
      </w:r>
    </w:p>
    <w:p w:rsidR="007D6CA4" w:rsidRPr="000B5C98" w:rsidRDefault="007D6CA4" w:rsidP="007D6CA4">
      <w:pPr>
        <w:spacing w:after="0" w:line="240" w:lineRule="auto"/>
        <w:rPr>
          <w:rFonts w:ascii="Verdana" w:eastAsia="Times New Roman" w:hAnsi="Verdana" w:cs="Arial"/>
          <w:sz w:val="20"/>
          <w:szCs w:val="20"/>
          <w:lang w:val="nl-NL" w:eastAsia="nl-NL"/>
        </w:rPr>
      </w:pPr>
    </w:p>
    <w:p w:rsidR="000B37FD" w:rsidRPr="000B5C98" w:rsidRDefault="000B37FD" w:rsidP="000B37FD">
      <w:pPr>
        <w:rPr>
          <w:rFonts w:ascii="Verdana" w:hAnsi="Verdana"/>
          <w:sz w:val="20"/>
          <w:szCs w:val="20"/>
        </w:rPr>
      </w:pPr>
      <w:r w:rsidRPr="000B5C98">
        <w:rPr>
          <w:rFonts w:ascii="Verdana" w:hAnsi="Verdana"/>
          <w:sz w:val="20"/>
          <w:szCs w:val="20"/>
        </w:rPr>
        <w:t xml:space="preserve">Het OCMW kan een </w:t>
      </w:r>
      <w:r w:rsidRPr="000B5C98">
        <w:rPr>
          <w:rFonts w:ascii="Verdana" w:hAnsi="Verdana"/>
          <w:b/>
          <w:sz w:val="20"/>
          <w:szCs w:val="20"/>
        </w:rPr>
        <w:t>verlen</w:t>
      </w:r>
      <w:r w:rsidR="00407125" w:rsidRPr="000B5C98">
        <w:rPr>
          <w:rFonts w:ascii="Verdana" w:hAnsi="Verdana"/>
          <w:b/>
          <w:sz w:val="20"/>
          <w:szCs w:val="20"/>
        </w:rPr>
        <w:t>g</w:t>
      </w:r>
      <w:r w:rsidRPr="000B5C98">
        <w:rPr>
          <w:rFonts w:ascii="Verdana" w:hAnsi="Verdana"/>
          <w:b/>
          <w:sz w:val="20"/>
          <w:szCs w:val="20"/>
        </w:rPr>
        <w:t>ing</w:t>
      </w:r>
      <w:r w:rsidRPr="000B5C98">
        <w:rPr>
          <w:rFonts w:ascii="Verdana" w:hAnsi="Verdana"/>
          <w:sz w:val="20"/>
          <w:szCs w:val="20"/>
        </w:rPr>
        <w:t xml:space="preserve"> van deze periode toestaan als onderstaande </w:t>
      </w:r>
      <w:r w:rsidRPr="000B5C98">
        <w:rPr>
          <w:rFonts w:ascii="Verdana" w:hAnsi="Verdana"/>
          <w:b/>
          <w:sz w:val="20"/>
          <w:szCs w:val="20"/>
        </w:rPr>
        <w:t>voorwaarden</w:t>
      </w:r>
      <w:r w:rsidRPr="000B5C98">
        <w:rPr>
          <w:rFonts w:ascii="Verdana" w:hAnsi="Verdana"/>
          <w:sz w:val="20"/>
          <w:szCs w:val="20"/>
        </w:rPr>
        <w:t xml:space="preserve"> tegelijkertijd vervuld zijn:</w:t>
      </w:r>
    </w:p>
    <w:p w:rsidR="000B37FD" w:rsidRPr="000B5C98" w:rsidRDefault="000B37FD" w:rsidP="000B37FD">
      <w:pPr>
        <w:pStyle w:val="Lijstalinea"/>
        <w:numPr>
          <w:ilvl w:val="0"/>
          <w:numId w:val="1"/>
        </w:numPr>
        <w:rPr>
          <w:rFonts w:ascii="Verdana" w:hAnsi="Verdana"/>
          <w:sz w:val="20"/>
          <w:szCs w:val="20"/>
        </w:rPr>
      </w:pPr>
      <w:r w:rsidRPr="000B5C98">
        <w:rPr>
          <w:rFonts w:ascii="Verdana" w:hAnsi="Verdana"/>
          <w:sz w:val="20"/>
          <w:szCs w:val="20"/>
        </w:rPr>
        <w:t>Het begin van oplossing voor de precaire situatie is nog onvoldoende</w:t>
      </w:r>
    </w:p>
    <w:p w:rsidR="000B37FD" w:rsidRPr="000B5C98" w:rsidRDefault="00D81B79" w:rsidP="000B37FD">
      <w:pPr>
        <w:pStyle w:val="Lijstalinea"/>
        <w:numPr>
          <w:ilvl w:val="0"/>
          <w:numId w:val="1"/>
        </w:numPr>
        <w:rPr>
          <w:rFonts w:ascii="Verdana" w:hAnsi="Verdana"/>
          <w:sz w:val="20"/>
          <w:szCs w:val="20"/>
        </w:rPr>
      </w:pPr>
      <w:r w:rsidRPr="000B5C98">
        <w:rPr>
          <w:rFonts w:ascii="Verdana" w:hAnsi="Verdana"/>
          <w:sz w:val="20"/>
          <w:szCs w:val="20"/>
        </w:rPr>
        <w:t>De bezetter</w:t>
      </w:r>
      <w:r w:rsidR="000B37FD" w:rsidRPr="000B5C98">
        <w:rPr>
          <w:rFonts w:ascii="Verdana" w:hAnsi="Verdana"/>
          <w:sz w:val="20"/>
          <w:szCs w:val="20"/>
        </w:rPr>
        <w:t xml:space="preserve"> moet daadwerkelijk kunnen aantonen </w:t>
      </w:r>
      <w:r w:rsidR="00F66965" w:rsidRPr="000B5C98">
        <w:rPr>
          <w:rFonts w:ascii="Verdana" w:hAnsi="Verdana"/>
          <w:sz w:val="20"/>
          <w:szCs w:val="20"/>
        </w:rPr>
        <w:t xml:space="preserve">intensief te </w:t>
      </w:r>
      <w:r w:rsidR="000B37FD" w:rsidRPr="000B5C98">
        <w:rPr>
          <w:rFonts w:ascii="Verdana" w:hAnsi="Verdana"/>
          <w:sz w:val="20"/>
          <w:szCs w:val="20"/>
        </w:rPr>
        <w:t xml:space="preserve"> zoeken en gezocht </w:t>
      </w:r>
      <w:r w:rsidR="00F66965" w:rsidRPr="000B5C98">
        <w:rPr>
          <w:rFonts w:ascii="Verdana" w:hAnsi="Verdana"/>
          <w:sz w:val="20"/>
          <w:szCs w:val="20"/>
        </w:rPr>
        <w:t xml:space="preserve">te </w:t>
      </w:r>
      <w:r w:rsidR="000B37FD" w:rsidRPr="000B5C98">
        <w:rPr>
          <w:rFonts w:ascii="Verdana" w:hAnsi="Verdana"/>
          <w:sz w:val="20"/>
          <w:szCs w:val="20"/>
        </w:rPr>
        <w:t>hebben naar een andere woning</w:t>
      </w:r>
    </w:p>
    <w:p w:rsidR="000B37FD" w:rsidRPr="000B5C98" w:rsidRDefault="00D81B79" w:rsidP="000B37FD">
      <w:pPr>
        <w:pStyle w:val="Lijstalinea"/>
        <w:numPr>
          <w:ilvl w:val="0"/>
          <w:numId w:val="1"/>
        </w:numPr>
        <w:rPr>
          <w:rFonts w:ascii="Verdana" w:hAnsi="Verdana"/>
          <w:sz w:val="20"/>
          <w:szCs w:val="20"/>
        </w:rPr>
      </w:pPr>
      <w:r w:rsidRPr="000B5C98">
        <w:rPr>
          <w:rFonts w:ascii="Verdana" w:hAnsi="Verdana"/>
          <w:sz w:val="20"/>
          <w:szCs w:val="20"/>
        </w:rPr>
        <w:t>De bezetter moet</w:t>
      </w:r>
      <w:r w:rsidR="000B37FD" w:rsidRPr="000B5C98">
        <w:rPr>
          <w:rFonts w:ascii="Verdana" w:hAnsi="Verdana"/>
          <w:sz w:val="20"/>
          <w:szCs w:val="20"/>
        </w:rPr>
        <w:t xml:space="preserve"> op regelmatige basis de herhuisvestingsbegeleiding van de sociale dienst hebben gevolgd en navolging hebben gegeven aan de aldaar gemaakte afspraken</w:t>
      </w:r>
    </w:p>
    <w:p w:rsidR="000B37FD" w:rsidRPr="000B5C98" w:rsidRDefault="000B37FD" w:rsidP="000B37FD">
      <w:pPr>
        <w:pStyle w:val="Lijstalinea"/>
        <w:numPr>
          <w:ilvl w:val="0"/>
          <w:numId w:val="1"/>
        </w:numPr>
        <w:rPr>
          <w:rFonts w:ascii="Verdana" w:hAnsi="Verdana"/>
          <w:sz w:val="20"/>
          <w:szCs w:val="20"/>
        </w:rPr>
      </w:pPr>
      <w:r w:rsidRPr="000B5C98">
        <w:rPr>
          <w:rFonts w:ascii="Verdana" w:hAnsi="Verdana"/>
          <w:sz w:val="20"/>
          <w:szCs w:val="20"/>
        </w:rPr>
        <w:t>De inschrijving bij één of meerdere sociale huisvestingsmaatschappijen dient volledig in orde te zijn</w:t>
      </w:r>
    </w:p>
    <w:p w:rsidR="007D6CA4" w:rsidRPr="000B5C98" w:rsidRDefault="007D6CA4" w:rsidP="007D6CA4">
      <w:pPr>
        <w:pStyle w:val="Lijstalinea"/>
        <w:rPr>
          <w:rFonts w:ascii="Verdana" w:hAnsi="Verdana"/>
          <w:sz w:val="20"/>
          <w:szCs w:val="20"/>
        </w:rPr>
      </w:pPr>
    </w:p>
    <w:p w:rsidR="000B37FD" w:rsidRPr="000B5C98" w:rsidRDefault="000B37FD" w:rsidP="000B37FD">
      <w:pPr>
        <w:tabs>
          <w:tab w:val="left" w:pos="0"/>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Deze nieuwe overeenkomst met oog op het precair gebruik van een woning bevat andere voorwaarden dan deze overeenkomst.  Met name de bezettingsvergoeding kan afwijken van de hieronder genoemde bezettingsvergoeding.  Deze vergoeding wordt vastgeste</w:t>
      </w:r>
      <w:r w:rsidR="00407125" w:rsidRPr="000B5C98">
        <w:rPr>
          <w:rFonts w:ascii="Verdana" w:eastAsia="Times New Roman" w:hAnsi="Verdana" w:cs="Arial"/>
          <w:sz w:val="20"/>
          <w:szCs w:val="20"/>
          <w:lang w:val="nl-NL" w:eastAsia="nl-NL"/>
        </w:rPr>
        <w:t xml:space="preserve">ld door Bijzonder Comité voor de Sociale Dienst </w:t>
      </w:r>
      <w:r w:rsidRPr="000B5C98">
        <w:rPr>
          <w:rFonts w:ascii="Verdana" w:eastAsia="Times New Roman" w:hAnsi="Verdana" w:cs="Arial"/>
          <w:sz w:val="20"/>
          <w:szCs w:val="20"/>
          <w:lang w:val="nl-NL" w:eastAsia="nl-NL"/>
        </w:rPr>
        <w:t>van het OCMW.  De bezetter richt zijn vraag tot verlen</w:t>
      </w:r>
      <w:r w:rsidR="00407125" w:rsidRPr="000B5C98">
        <w:rPr>
          <w:rFonts w:ascii="Verdana" w:eastAsia="Times New Roman" w:hAnsi="Verdana" w:cs="Arial"/>
          <w:sz w:val="20"/>
          <w:szCs w:val="20"/>
          <w:lang w:val="nl-NL" w:eastAsia="nl-NL"/>
        </w:rPr>
        <w:t>g</w:t>
      </w:r>
      <w:r w:rsidRPr="000B5C98">
        <w:rPr>
          <w:rFonts w:ascii="Verdana" w:eastAsia="Times New Roman" w:hAnsi="Verdana" w:cs="Arial"/>
          <w:sz w:val="20"/>
          <w:szCs w:val="20"/>
          <w:lang w:val="nl-NL" w:eastAsia="nl-NL"/>
        </w:rPr>
        <w:t xml:space="preserve">ing tot </w:t>
      </w:r>
      <w:r w:rsidR="00407125" w:rsidRPr="000B5C98">
        <w:rPr>
          <w:rFonts w:ascii="Verdana" w:eastAsia="Times New Roman" w:hAnsi="Verdana" w:cs="Arial"/>
          <w:sz w:val="20"/>
          <w:szCs w:val="20"/>
          <w:lang w:val="nl-NL" w:eastAsia="nl-NL"/>
        </w:rPr>
        <w:t>deze instantie</w:t>
      </w:r>
      <w:r w:rsidRPr="000B5C98">
        <w:rPr>
          <w:rFonts w:ascii="Verdana" w:eastAsia="Times New Roman" w:hAnsi="Verdana" w:cs="Arial"/>
          <w:sz w:val="20"/>
          <w:szCs w:val="20"/>
          <w:lang w:val="nl-NL" w:eastAsia="nl-NL"/>
        </w:rPr>
        <w:t xml:space="preserve"> met bijbehorende argumentatie voldaan te hebben aan bovenstaande voorwaarden.</w:t>
      </w:r>
    </w:p>
    <w:p w:rsidR="000B37FD" w:rsidRPr="000B5C98" w:rsidRDefault="000B37FD" w:rsidP="000B37FD">
      <w:pPr>
        <w:tabs>
          <w:tab w:val="left" w:pos="0"/>
        </w:tabs>
        <w:spacing w:after="0" w:line="240" w:lineRule="auto"/>
        <w:rPr>
          <w:rFonts w:ascii="Verdana" w:eastAsia="Times New Roman" w:hAnsi="Verdana" w:cs="Arial"/>
          <w:sz w:val="20"/>
          <w:szCs w:val="20"/>
          <w:lang w:val="nl-NL" w:eastAsia="nl-NL"/>
        </w:rPr>
      </w:pPr>
    </w:p>
    <w:p w:rsidR="00F66965" w:rsidRPr="000B5C98" w:rsidRDefault="00F66965" w:rsidP="000B37FD">
      <w:pPr>
        <w:tabs>
          <w:tab w:val="left" w:pos="0"/>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0"/>
        </w:tabs>
        <w:spacing w:after="0" w:line="240" w:lineRule="auto"/>
        <w:rPr>
          <w:rFonts w:ascii="Verdana" w:eastAsia="Times New Roman" w:hAnsi="Verdana" w:cs="Arial"/>
          <w:b/>
          <w:sz w:val="20"/>
          <w:szCs w:val="20"/>
          <w:lang w:val="nl-NL" w:eastAsia="nl-NL"/>
        </w:rPr>
      </w:pPr>
      <w:r w:rsidRPr="000B5C98">
        <w:rPr>
          <w:rFonts w:ascii="Verdana" w:eastAsia="Times New Roman" w:hAnsi="Verdana" w:cs="Arial"/>
          <w:b/>
          <w:sz w:val="20"/>
          <w:szCs w:val="20"/>
          <w:lang w:val="nl-NL" w:eastAsia="nl-NL"/>
        </w:rPr>
        <w:t>Artikel 4: bezettingsvergoeding</w:t>
      </w:r>
    </w:p>
    <w:p w:rsidR="00CC3562" w:rsidRPr="000B5C98" w:rsidRDefault="00CC3562" w:rsidP="000B37FD">
      <w:pPr>
        <w:tabs>
          <w:tab w:val="left" w:pos="0"/>
        </w:tabs>
        <w:spacing w:after="0" w:line="240" w:lineRule="auto"/>
        <w:rPr>
          <w:rFonts w:ascii="Verdana" w:eastAsia="Times New Roman" w:hAnsi="Verdana" w:cs="Arial"/>
          <w:b/>
          <w:sz w:val="20"/>
          <w:szCs w:val="20"/>
          <w:lang w:val="nl-NL" w:eastAsia="nl-NL"/>
        </w:rPr>
      </w:pPr>
    </w:p>
    <w:p w:rsidR="000B37FD" w:rsidRPr="000B5C98" w:rsidRDefault="000B37FD" w:rsidP="000B37FD">
      <w:pPr>
        <w:tabs>
          <w:tab w:val="left" w:pos="0"/>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Het bezettingsrecht</w:t>
      </w:r>
      <w:r w:rsidR="00691CA5" w:rsidRPr="000B5C98">
        <w:rPr>
          <w:rFonts w:ascii="Verdana" w:eastAsia="Times New Roman" w:hAnsi="Verdana" w:cs="Arial"/>
          <w:sz w:val="20"/>
          <w:szCs w:val="20"/>
          <w:lang w:val="nl-NL" w:eastAsia="nl-NL"/>
        </w:rPr>
        <w:t xml:space="preserve"> ingevolge deze maatschappelijke dienstverlening</w:t>
      </w:r>
      <w:r w:rsidRPr="000B5C98">
        <w:rPr>
          <w:rFonts w:ascii="Verdana" w:eastAsia="Times New Roman" w:hAnsi="Verdana" w:cs="Arial"/>
          <w:sz w:val="20"/>
          <w:szCs w:val="20"/>
          <w:lang w:val="nl-NL" w:eastAsia="nl-NL"/>
        </w:rPr>
        <w:t xml:space="preserve"> wordt toegekend tegen de maandelijkse vergoeding va</w:t>
      </w:r>
      <w:r w:rsidR="00AF21E8" w:rsidRPr="000B5C98">
        <w:rPr>
          <w:rFonts w:ascii="Verdana" w:eastAsia="Times New Roman" w:hAnsi="Verdana" w:cs="Arial"/>
          <w:sz w:val="20"/>
          <w:szCs w:val="20"/>
          <w:lang w:val="nl-NL" w:eastAsia="nl-NL"/>
        </w:rPr>
        <w:t xml:space="preserve">n </w:t>
      </w:r>
      <w:r w:rsidR="00D92121">
        <w:rPr>
          <w:rFonts w:ascii="Verdana" w:eastAsia="Times New Roman" w:hAnsi="Verdana" w:cs="Arial"/>
          <w:b/>
          <w:sz w:val="20"/>
          <w:szCs w:val="20"/>
          <w:lang w:val="nl-NL" w:eastAsia="nl-NL"/>
        </w:rPr>
        <w:t>5</w:t>
      </w:r>
      <w:r w:rsidR="00691CA5" w:rsidRPr="000B5C98">
        <w:rPr>
          <w:rFonts w:ascii="Verdana" w:eastAsia="Times New Roman" w:hAnsi="Verdana" w:cs="Arial"/>
          <w:b/>
          <w:sz w:val="20"/>
          <w:szCs w:val="20"/>
          <w:lang w:val="nl-NL" w:eastAsia="nl-NL"/>
        </w:rPr>
        <w:t>00</w:t>
      </w:r>
      <w:r w:rsidR="008D1B2F" w:rsidRPr="000B5C98">
        <w:rPr>
          <w:rFonts w:ascii="Verdana" w:eastAsia="Times New Roman" w:hAnsi="Verdana" w:cs="Arial"/>
          <w:b/>
          <w:sz w:val="20"/>
          <w:szCs w:val="20"/>
          <w:lang w:val="nl-NL" w:eastAsia="nl-NL"/>
        </w:rPr>
        <w:t xml:space="preserve"> euro</w:t>
      </w:r>
      <w:r w:rsidRPr="000B5C98">
        <w:rPr>
          <w:rFonts w:ascii="Verdana" w:eastAsia="Times New Roman" w:hAnsi="Verdana" w:cs="Arial"/>
          <w:b/>
          <w:sz w:val="20"/>
          <w:szCs w:val="20"/>
          <w:lang w:val="nl-NL" w:eastAsia="nl-NL"/>
        </w:rPr>
        <w:t>/maand</w:t>
      </w:r>
      <w:r w:rsidRPr="000B5C98">
        <w:rPr>
          <w:rFonts w:ascii="Verdana" w:eastAsia="Times New Roman" w:hAnsi="Verdana" w:cs="Arial"/>
          <w:sz w:val="20"/>
          <w:szCs w:val="20"/>
          <w:lang w:val="nl-NL" w:eastAsia="nl-NL"/>
        </w:rPr>
        <w:t>, en wordt omgerekend naar een dagvergoeding ingeval de bezetting geen volledige maand betreft.</w:t>
      </w:r>
      <w:r w:rsidR="00691CA5" w:rsidRPr="000B5C98">
        <w:rPr>
          <w:rFonts w:ascii="Verdana" w:eastAsia="Times New Roman" w:hAnsi="Verdana" w:cs="Arial"/>
          <w:sz w:val="20"/>
          <w:szCs w:val="20"/>
          <w:lang w:val="nl-NL" w:eastAsia="nl-NL"/>
        </w:rPr>
        <w:t xml:space="preserve"> In deze bijdrage zijn de kosten voor elektriciteit ten belope van max. 370 KWh/maand, TV-distributie, gas ten belope van max. 115 m3/maand (bij verwarming op gas), water ten belope van max. 15m3/maand en brandverzekering bewoner inbegrepen. Wanneer evenwel het verbruik van elektriciteit meer bedraagt dan 370 KWh/maand en/of het verbruik van gas meer bedraagt dan 115 m3/maand en/of het verbruik van water meer bedraagt dan 15m3/maand, zullen deze meerkosten apart worden aangerekend.</w:t>
      </w:r>
    </w:p>
    <w:p w:rsidR="000B37FD" w:rsidRPr="000B5C98" w:rsidRDefault="000B37FD" w:rsidP="000B37FD">
      <w:pPr>
        <w:tabs>
          <w:tab w:val="left" w:pos="0"/>
        </w:tabs>
        <w:spacing w:after="0" w:line="240" w:lineRule="auto"/>
        <w:rPr>
          <w:rFonts w:ascii="Verdana" w:eastAsia="Times New Roman" w:hAnsi="Verdana" w:cs="Arial"/>
          <w:sz w:val="20"/>
          <w:szCs w:val="20"/>
          <w:lang w:val="nl-NL" w:eastAsia="nl-NL"/>
        </w:rPr>
      </w:pPr>
    </w:p>
    <w:p w:rsidR="000B37FD" w:rsidRPr="000B5C98" w:rsidRDefault="000B37FD"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De vergoeding wordt betaald door overschrijving op het rekeningnummer </w:t>
      </w:r>
      <w:r w:rsidR="00564191" w:rsidRPr="000B5C98">
        <w:rPr>
          <w:rFonts w:ascii="Verdana" w:eastAsia="Times New Roman" w:hAnsi="Verdana" w:cs="Arial"/>
          <w:sz w:val="20"/>
          <w:szCs w:val="20"/>
          <w:lang w:val="nl-NL" w:eastAsia="nl-NL"/>
        </w:rPr>
        <w:t>BE97 0910 0086 5349</w:t>
      </w:r>
      <w:r w:rsidRPr="000B5C98">
        <w:rPr>
          <w:rFonts w:ascii="Verdana" w:eastAsia="Times New Roman" w:hAnsi="Verdana" w:cs="Arial"/>
          <w:sz w:val="20"/>
          <w:szCs w:val="20"/>
          <w:lang w:val="nl-NL" w:eastAsia="nl-NL"/>
        </w:rPr>
        <w:t xml:space="preserve"> van </w:t>
      </w:r>
      <w:r w:rsidR="00564191" w:rsidRPr="000B5C98">
        <w:rPr>
          <w:rFonts w:ascii="Verdana" w:eastAsia="Times New Roman" w:hAnsi="Verdana" w:cs="Arial"/>
          <w:sz w:val="20"/>
          <w:szCs w:val="20"/>
          <w:lang w:val="nl-NL" w:eastAsia="nl-NL"/>
        </w:rPr>
        <w:t>OCMW Merksplas</w:t>
      </w:r>
      <w:r w:rsidRPr="000B5C98">
        <w:rPr>
          <w:rFonts w:ascii="Verdana" w:eastAsia="Times New Roman" w:hAnsi="Verdana" w:cs="Arial"/>
          <w:sz w:val="20"/>
          <w:szCs w:val="20"/>
          <w:lang w:val="nl-NL" w:eastAsia="nl-NL"/>
        </w:rPr>
        <w:t xml:space="preserve"> met de vermelding van de naam van de </w:t>
      </w:r>
      <w:r w:rsidR="00EB7C81" w:rsidRPr="000B5C98">
        <w:rPr>
          <w:rFonts w:ascii="Verdana" w:eastAsia="Times New Roman" w:hAnsi="Verdana" w:cs="Arial"/>
          <w:sz w:val="20"/>
          <w:szCs w:val="20"/>
          <w:lang w:val="nl-NL" w:eastAsia="nl-NL"/>
        </w:rPr>
        <w:t>bezetter</w:t>
      </w:r>
      <w:r w:rsidRPr="000B5C98">
        <w:rPr>
          <w:rFonts w:ascii="Verdana" w:eastAsia="Times New Roman" w:hAnsi="Verdana" w:cs="Arial"/>
          <w:sz w:val="20"/>
          <w:szCs w:val="20"/>
          <w:lang w:val="nl-NL" w:eastAsia="nl-NL"/>
        </w:rPr>
        <w:t>,</w:t>
      </w:r>
      <w:r w:rsidR="00DB4C3B" w:rsidRPr="000B5C98">
        <w:rPr>
          <w:rFonts w:ascii="Verdana" w:eastAsia="Times New Roman" w:hAnsi="Verdana" w:cs="Arial"/>
          <w:sz w:val="20"/>
          <w:szCs w:val="20"/>
          <w:lang w:val="nl-NL" w:eastAsia="nl-NL"/>
        </w:rPr>
        <w:t xml:space="preserve"> </w:t>
      </w:r>
      <w:r w:rsidR="002B60AE" w:rsidRPr="000B5C98">
        <w:rPr>
          <w:rFonts w:ascii="Verdana" w:eastAsia="Times New Roman" w:hAnsi="Verdana" w:cs="Arial"/>
          <w:sz w:val="20"/>
          <w:szCs w:val="20"/>
          <w:lang w:val="nl-NL" w:eastAsia="nl-NL"/>
        </w:rPr>
        <w:t xml:space="preserve">mededeling: </w:t>
      </w:r>
      <w:r w:rsidR="00B61787" w:rsidRPr="000B5C98">
        <w:rPr>
          <w:rFonts w:ascii="Verdana" w:eastAsia="Times New Roman" w:hAnsi="Verdana" w:cs="Arial"/>
          <w:sz w:val="20"/>
          <w:szCs w:val="20"/>
          <w:lang w:val="nl-NL" w:eastAsia="nl-NL"/>
        </w:rPr>
        <w:t xml:space="preserve">‘bezettingsvergoeding </w:t>
      </w:r>
      <w:proofErr w:type="spellStart"/>
      <w:r w:rsidR="009E7044">
        <w:rPr>
          <w:rFonts w:ascii="Verdana" w:eastAsia="Times New Roman" w:hAnsi="Verdana" w:cs="Arial"/>
          <w:sz w:val="20"/>
          <w:szCs w:val="20"/>
          <w:lang w:val="nl-NL" w:eastAsia="nl-NL"/>
        </w:rPr>
        <w:t>Hofeinde</w:t>
      </w:r>
      <w:proofErr w:type="spellEnd"/>
      <w:r w:rsidR="009E7044">
        <w:rPr>
          <w:rFonts w:ascii="Verdana" w:eastAsia="Times New Roman" w:hAnsi="Verdana" w:cs="Arial"/>
          <w:sz w:val="20"/>
          <w:szCs w:val="20"/>
          <w:lang w:val="nl-NL" w:eastAsia="nl-NL"/>
        </w:rPr>
        <w:t xml:space="preserve"> 9 bus 3</w:t>
      </w:r>
      <w:r w:rsidR="002B60AE" w:rsidRPr="000B5C98">
        <w:rPr>
          <w:rFonts w:ascii="Verdana" w:eastAsia="Times New Roman" w:hAnsi="Verdana" w:cs="Arial"/>
          <w:sz w:val="20"/>
          <w:szCs w:val="20"/>
          <w:lang w:val="nl-NL" w:eastAsia="nl-NL"/>
        </w:rPr>
        <w:t xml:space="preserve"> – 2330 Merksplas</w:t>
      </w:r>
      <w:r w:rsidR="00B61787" w:rsidRPr="000B5C98">
        <w:rPr>
          <w:rFonts w:ascii="Verdana" w:eastAsia="Times New Roman" w:hAnsi="Verdana" w:cs="Arial"/>
          <w:sz w:val="20"/>
          <w:szCs w:val="20"/>
          <w:lang w:val="nl-NL" w:eastAsia="nl-NL"/>
        </w:rPr>
        <w:t>, ‘maand en jaartal’</w:t>
      </w:r>
      <w:r w:rsidRPr="000B5C98">
        <w:rPr>
          <w:rFonts w:ascii="Verdana" w:eastAsia="Times New Roman" w:hAnsi="Verdana" w:cs="Arial"/>
          <w:sz w:val="20"/>
          <w:szCs w:val="20"/>
          <w:lang w:val="nl-NL" w:eastAsia="nl-NL"/>
        </w:rPr>
        <w:t xml:space="preserve"> </w:t>
      </w:r>
      <w:r w:rsidR="00E40D7D" w:rsidRPr="000B5C98">
        <w:rPr>
          <w:rFonts w:ascii="Verdana" w:eastAsia="Times New Roman" w:hAnsi="Verdana" w:cs="Arial"/>
          <w:sz w:val="20"/>
          <w:szCs w:val="20"/>
          <w:lang w:val="nl-NL" w:eastAsia="nl-NL"/>
        </w:rPr>
        <w:t>, en dit voor de 15</w:t>
      </w:r>
      <w:r w:rsidR="00E40D7D" w:rsidRPr="000B5C98">
        <w:rPr>
          <w:rFonts w:ascii="Verdana" w:eastAsia="Times New Roman" w:hAnsi="Verdana" w:cs="Arial"/>
          <w:sz w:val="20"/>
          <w:szCs w:val="20"/>
          <w:vertAlign w:val="superscript"/>
          <w:lang w:val="nl-NL" w:eastAsia="nl-NL"/>
        </w:rPr>
        <w:t>de</w:t>
      </w:r>
      <w:r w:rsidR="00E40D7D" w:rsidRPr="000B5C98">
        <w:rPr>
          <w:rFonts w:ascii="Verdana" w:eastAsia="Times New Roman" w:hAnsi="Verdana" w:cs="Arial"/>
          <w:sz w:val="20"/>
          <w:szCs w:val="20"/>
          <w:lang w:val="nl-NL" w:eastAsia="nl-NL"/>
        </w:rPr>
        <w:t xml:space="preserve"> van de lopende maand.</w:t>
      </w:r>
    </w:p>
    <w:p w:rsidR="000B37FD" w:rsidRPr="000B5C98" w:rsidRDefault="000B37FD" w:rsidP="000B37FD">
      <w:pPr>
        <w:spacing w:after="0" w:line="240" w:lineRule="auto"/>
        <w:rPr>
          <w:rFonts w:ascii="Verdana" w:eastAsia="Times New Roman" w:hAnsi="Verdana" w:cs="Arial"/>
          <w:sz w:val="20"/>
          <w:szCs w:val="20"/>
          <w:lang w:val="nl-NL" w:eastAsia="nl-NL"/>
        </w:rPr>
      </w:pPr>
    </w:p>
    <w:p w:rsidR="000B37FD" w:rsidRPr="000B5C98" w:rsidRDefault="000B37FD"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De bezetter geeft zijn akkoord tot het </w:t>
      </w:r>
      <w:r w:rsidRPr="000B5C98">
        <w:rPr>
          <w:rFonts w:ascii="Verdana" w:eastAsia="Times New Roman" w:hAnsi="Verdana" w:cs="Arial"/>
          <w:b/>
          <w:sz w:val="20"/>
          <w:szCs w:val="20"/>
          <w:lang w:val="nl-NL" w:eastAsia="nl-NL"/>
        </w:rPr>
        <w:t>openen van een budgetbeheerrekening</w:t>
      </w:r>
      <w:r w:rsidR="00DB4C3B" w:rsidRPr="000B5C98">
        <w:rPr>
          <w:rFonts w:ascii="Verdana" w:eastAsia="Times New Roman" w:hAnsi="Verdana" w:cs="Arial"/>
          <w:sz w:val="20"/>
          <w:szCs w:val="20"/>
          <w:lang w:val="nl-NL" w:eastAsia="nl-NL"/>
        </w:rPr>
        <w:t>.</w:t>
      </w:r>
      <w:r w:rsidRPr="000B5C98">
        <w:rPr>
          <w:rFonts w:ascii="Verdana" w:eastAsia="Times New Roman" w:hAnsi="Verdana" w:cs="Arial"/>
          <w:sz w:val="20"/>
          <w:szCs w:val="20"/>
          <w:lang w:val="nl-NL" w:eastAsia="nl-NL"/>
        </w:rPr>
        <w:t xml:space="preserve"> Zijn inkomsten zullen worden doorgestort naar zijn persoonlijke rekening na afhouding van ko</w:t>
      </w:r>
      <w:r w:rsidR="00E40D7D" w:rsidRPr="000B5C98">
        <w:rPr>
          <w:rFonts w:ascii="Verdana" w:eastAsia="Times New Roman" w:hAnsi="Verdana" w:cs="Arial"/>
          <w:sz w:val="20"/>
          <w:szCs w:val="20"/>
          <w:lang w:val="nl-NL" w:eastAsia="nl-NL"/>
        </w:rPr>
        <w:t xml:space="preserve">sten voor bewoning en </w:t>
      </w:r>
      <w:r w:rsidR="00B61787" w:rsidRPr="000B5C98">
        <w:rPr>
          <w:rFonts w:ascii="Verdana" w:eastAsia="Times New Roman" w:hAnsi="Verdana" w:cs="Arial"/>
          <w:sz w:val="20"/>
          <w:szCs w:val="20"/>
          <w:lang w:val="nl-NL" w:eastAsia="nl-NL"/>
        </w:rPr>
        <w:t xml:space="preserve">huisvuilophaling. </w:t>
      </w:r>
      <w:r w:rsidRPr="000B5C98">
        <w:rPr>
          <w:rFonts w:ascii="Verdana" w:eastAsia="Times New Roman" w:hAnsi="Verdana" w:cs="Arial"/>
          <w:sz w:val="20"/>
          <w:szCs w:val="20"/>
          <w:lang w:val="nl-NL" w:eastAsia="nl-NL"/>
        </w:rPr>
        <w:t xml:space="preserve"> </w:t>
      </w:r>
    </w:p>
    <w:p w:rsidR="000B37FD" w:rsidRPr="000B5C98" w:rsidRDefault="000B37FD" w:rsidP="000B37FD">
      <w:pPr>
        <w:tabs>
          <w:tab w:val="left" w:pos="3600"/>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b/>
      </w:r>
    </w:p>
    <w:p w:rsidR="000B37FD" w:rsidRPr="000B5C98" w:rsidRDefault="000B37FD" w:rsidP="000B37FD">
      <w:pPr>
        <w:tabs>
          <w:tab w:val="left" w:pos="709"/>
        </w:tabs>
        <w:spacing w:after="0" w:line="240" w:lineRule="auto"/>
        <w:rPr>
          <w:rFonts w:ascii="Verdana" w:eastAsia="Times New Roman" w:hAnsi="Verdana" w:cs="Arial"/>
          <w:sz w:val="20"/>
          <w:szCs w:val="20"/>
          <w:lang w:eastAsia="nl-NL"/>
        </w:rPr>
      </w:pPr>
      <w:r w:rsidRPr="000B5C98">
        <w:rPr>
          <w:rFonts w:ascii="Verdana" w:eastAsia="Times New Roman" w:hAnsi="Verdana" w:cs="Arial"/>
          <w:sz w:val="20"/>
          <w:szCs w:val="20"/>
          <w:lang w:eastAsia="nl-NL"/>
        </w:rPr>
        <w:t xml:space="preserve">De bezetter ondertekent naast deze overeenkomst ook een </w:t>
      </w:r>
      <w:r w:rsidRPr="000B5C98">
        <w:rPr>
          <w:rFonts w:ascii="Verdana" w:eastAsia="Times New Roman" w:hAnsi="Verdana" w:cs="Arial"/>
          <w:b/>
          <w:sz w:val="20"/>
          <w:szCs w:val="20"/>
          <w:u w:val="single"/>
          <w:lang w:eastAsia="nl-NL"/>
        </w:rPr>
        <w:t>document van afstand</w:t>
      </w:r>
      <w:r w:rsidRPr="000B5C98">
        <w:rPr>
          <w:rFonts w:ascii="Verdana" w:eastAsia="Times New Roman" w:hAnsi="Verdana" w:cs="Arial"/>
          <w:sz w:val="20"/>
          <w:szCs w:val="20"/>
          <w:lang w:eastAsia="nl-NL"/>
        </w:rPr>
        <w:t xml:space="preserve">. Hiermee geeft hij de toestemming aan het OCMW, eventuele schulden bij vertrek, rechtstreeks te innen bij zijn schuldenaars, zoals werkgever, mutualiteit, vakbond, </w:t>
      </w:r>
      <w:proofErr w:type="spellStart"/>
      <w:r w:rsidRPr="000B5C98">
        <w:rPr>
          <w:rFonts w:ascii="Verdana" w:eastAsia="Times New Roman" w:hAnsi="Verdana" w:cs="Arial"/>
          <w:sz w:val="20"/>
          <w:szCs w:val="20"/>
          <w:lang w:eastAsia="nl-NL"/>
        </w:rPr>
        <w:t>hulpkas</w:t>
      </w:r>
      <w:proofErr w:type="spellEnd"/>
      <w:r w:rsidRPr="000B5C98">
        <w:rPr>
          <w:rFonts w:ascii="Verdana" w:eastAsia="Times New Roman" w:hAnsi="Verdana" w:cs="Arial"/>
          <w:sz w:val="20"/>
          <w:szCs w:val="20"/>
          <w:lang w:eastAsia="nl-NL"/>
        </w:rPr>
        <w:t xml:space="preserve"> voor werkloosheidsvergoeding , RPV, RJV, en elke andere instantie of persoon die de bezetter geld verschuldigd is. </w:t>
      </w:r>
    </w:p>
    <w:p w:rsidR="00F901E8" w:rsidRPr="000B5C98" w:rsidRDefault="00F901E8" w:rsidP="000B37FD">
      <w:pPr>
        <w:tabs>
          <w:tab w:val="left" w:pos="709"/>
        </w:tabs>
        <w:spacing w:after="0" w:line="240" w:lineRule="auto"/>
        <w:rPr>
          <w:rFonts w:ascii="Verdana" w:eastAsia="Times New Roman" w:hAnsi="Verdana" w:cs="Arial"/>
          <w:sz w:val="20"/>
          <w:szCs w:val="20"/>
          <w:lang w:eastAsia="nl-NL"/>
        </w:rPr>
      </w:pPr>
    </w:p>
    <w:p w:rsidR="006E34FE" w:rsidRPr="000B5C98" w:rsidRDefault="006E34FE" w:rsidP="000B37FD">
      <w:pPr>
        <w:tabs>
          <w:tab w:val="left" w:pos="709"/>
        </w:tabs>
        <w:spacing w:after="0" w:line="240" w:lineRule="auto"/>
        <w:rPr>
          <w:rFonts w:ascii="Verdana" w:eastAsia="Times New Roman" w:hAnsi="Verdana" w:cs="Arial"/>
          <w:sz w:val="20"/>
          <w:szCs w:val="20"/>
          <w:lang w:eastAsia="nl-NL"/>
        </w:rPr>
      </w:pPr>
    </w:p>
    <w:p w:rsidR="00F901E8" w:rsidRPr="000B5C98" w:rsidRDefault="00A809D1" w:rsidP="000B37FD">
      <w:pPr>
        <w:tabs>
          <w:tab w:val="left" w:pos="709"/>
        </w:tabs>
        <w:spacing w:after="0" w:line="240" w:lineRule="auto"/>
        <w:rPr>
          <w:rFonts w:ascii="Verdana" w:eastAsia="Times New Roman" w:hAnsi="Verdana" w:cs="Arial"/>
          <w:sz w:val="20"/>
          <w:szCs w:val="20"/>
          <w:lang w:eastAsia="nl-NL"/>
        </w:rPr>
      </w:pPr>
      <w:r w:rsidRPr="000B5C98">
        <w:rPr>
          <w:rFonts w:ascii="Verdana" w:eastAsia="Times New Roman" w:hAnsi="Verdana" w:cs="Arial"/>
          <w:sz w:val="20"/>
          <w:szCs w:val="20"/>
          <w:lang w:eastAsia="nl-NL"/>
        </w:rPr>
        <w:t xml:space="preserve">Indien in uitzonderlijk geval een </w:t>
      </w:r>
      <w:r w:rsidR="00F901E8" w:rsidRPr="000B5C98">
        <w:rPr>
          <w:rFonts w:ascii="Verdana" w:eastAsia="Times New Roman" w:hAnsi="Verdana" w:cs="Arial"/>
          <w:sz w:val="20"/>
          <w:szCs w:val="20"/>
          <w:lang w:eastAsia="nl-NL"/>
        </w:rPr>
        <w:t xml:space="preserve"> eventuele verlenging van de periode</w:t>
      </w:r>
      <w:r w:rsidRPr="000B5C98">
        <w:rPr>
          <w:rFonts w:ascii="Verdana" w:eastAsia="Times New Roman" w:hAnsi="Verdana" w:cs="Arial"/>
          <w:sz w:val="20"/>
          <w:szCs w:val="20"/>
          <w:lang w:eastAsia="nl-NL"/>
        </w:rPr>
        <w:t xml:space="preserve"> wordt toegestaan</w:t>
      </w:r>
      <w:r w:rsidR="00D81B79" w:rsidRPr="000B5C98">
        <w:rPr>
          <w:rFonts w:ascii="Verdana" w:eastAsia="Times New Roman" w:hAnsi="Verdana" w:cs="Arial"/>
          <w:sz w:val="20"/>
          <w:szCs w:val="20"/>
          <w:lang w:eastAsia="nl-NL"/>
        </w:rPr>
        <w:t xml:space="preserve"> (artikel 3)</w:t>
      </w:r>
      <w:r w:rsidRPr="000B5C98">
        <w:rPr>
          <w:rFonts w:ascii="Verdana" w:eastAsia="Times New Roman" w:hAnsi="Verdana" w:cs="Arial"/>
          <w:sz w:val="20"/>
          <w:szCs w:val="20"/>
          <w:lang w:eastAsia="nl-NL"/>
        </w:rPr>
        <w:t>, wordt dit</w:t>
      </w:r>
      <w:r w:rsidR="00F901E8" w:rsidRPr="000B5C98">
        <w:rPr>
          <w:rFonts w:ascii="Verdana" w:eastAsia="Times New Roman" w:hAnsi="Verdana" w:cs="Arial"/>
          <w:sz w:val="20"/>
          <w:szCs w:val="20"/>
          <w:lang w:eastAsia="nl-NL"/>
        </w:rPr>
        <w:t xml:space="preserve"> bezettingsrecht toegekend tegen de maandelijkse vergoeding van:</w:t>
      </w:r>
    </w:p>
    <w:p w:rsidR="00F901E8" w:rsidRPr="000B5C98" w:rsidRDefault="00F901E8" w:rsidP="000B37FD">
      <w:pPr>
        <w:tabs>
          <w:tab w:val="left" w:pos="709"/>
        </w:tabs>
        <w:spacing w:after="0" w:line="240" w:lineRule="auto"/>
        <w:rPr>
          <w:rFonts w:ascii="Verdana" w:eastAsia="Times New Roman" w:hAnsi="Verdana" w:cs="Arial"/>
          <w:sz w:val="20"/>
          <w:szCs w:val="20"/>
          <w:lang w:eastAsia="nl-NL"/>
        </w:rPr>
      </w:pPr>
      <w:r w:rsidRPr="000B5C98">
        <w:rPr>
          <w:rFonts w:ascii="Verdana" w:eastAsia="Times New Roman" w:hAnsi="Verdana" w:cs="Arial"/>
          <w:sz w:val="20"/>
          <w:szCs w:val="20"/>
          <w:lang w:eastAsia="nl-NL"/>
        </w:rPr>
        <w:t xml:space="preserve">Maand 5: </w:t>
      </w:r>
      <w:r w:rsidR="009E7044">
        <w:rPr>
          <w:rFonts w:ascii="Verdana" w:eastAsia="Times New Roman" w:hAnsi="Verdana" w:cs="Arial"/>
          <w:b/>
          <w:sz w:val="20"/>
          <w:szCs w:val="20"/>
          <w:lang w:eastAsia="nl-NL"/>
        </w:rPr>
        <w:t>6</w:t>
      </w:r>
      <w:r w:rsidR="00691CA5" w:rsidRPr="000B5C98">
        <w:rPr>
          <w:rFonts w:ascii="Verdana" w:eastAsia="Times New Roman" w:hAnsi="Verdana" w:cs="Arial"/>
          <w:b/>
          <w:sz w:val="20"/>
          <w:szCs w:val="20"/>
          <w:lang w:eastAsia="nl-NL"/>
        </w:rPr>
        <w:t>00</w:t>
      </w:r>
      <w:r w:rsidR="00A809D1" w:rsidRPr="000B5C98">
        <w:rPr>
          <w:rFonts w:ascii="Verdana" w:eastAsia="Times New Roman" w:hAnsi="Verdana" w:cs="Arial"/>
          <w:b/>
          <w:sz w:val="20"/>
          <w:szCs w:val="20"/>
          <w:lang w:eastAsia="nl-NL"/>
        </w:rPr>
        <w:t xml:space="preserve"> euro</w:t>
      </w:r>
    </w:p>
    <w:p w:rsidR="00F901E8" w:rsidRPr="000B5C98" w:rsidRDefault="00F901E8" w:rsidP="000B37FD">
      <w:pPr>
        <w:tabs>
          <w:tab w:val="left" w:pos="709"/>
        </w:tabs>
        <w:spacing w:after="0" w:line="240" w:lineRule="auto"/>
        <w:rPr>
          <w:rFonts w:ascii="Verdana" w:eastAsia="Times New Roman" w:hAnsi="Verdana" w:cs="Arial"/>
          <w:b/>
          <w:sz w:val="20"/>
          <w:szCs w:val="20"/>
          <w:lang w:eastAsia="nl-NL"/>
        </w:rPr>
      </w:pPr>
      <w:r w:rsidRPr="000B5C98">
        <w:rPr>
          <w:rFonts w:ascii="Verdana" w:eastAsia="Times New Roman" w:hAnsi="Verdana" w:cs="Arial"/>
          <w:sz w:val="20"/>
          <w:szCs w:val="20"/>
          <w:lang w:eastAsia="nl-NL"/>
        </w:rPr>
        <w:t xml:space="preserve">Maand 6: </w:t>
      </w:r>
      <w:r w:rsidR="009E7044">
        <w:rPr>
          <w:rFonts w:ascii="Verdana" w:eastAsia="Times New Roman" w:hAnsi="Verdana" w:cs="Arial"/>
          <w:b/>
          <w:sz w:val="20"/>
          <w:szCs w:val="20"/>
          <w:lang w:eastAsia="nl-NL"/>
        </w:rPr>
        <w:t>7</w:t>
      </w:r>
      <w:r w:rsidR="00691CA5" w:rsidRPr="000B5C98">
        <w:rPr>
          <w:rFonts w:ascii="Verdana" w:eastAsia="Times New Roman" w:hAnsi="Verdana" w:cs="Arial"/>
          <w:b/>
          <w:sz w:val="20"/>
          <w:szCs w:val="20"/>
          <w:lang w:eastAsia="nl-NL"/>
        </w:rPr>
        <w:t>00</w:t>
      </w:r>
      <w:r w:rsidR="00A809D1" w:rsidRPr="000B5C98">
        <w:rPr>
          <w:rFonts w:ascii="Verdana" w:eastAsia="Times New Roman" w:hAnsi="Verdana" w:cs="Arial"/>
          <w:b/>
          <w:sz w:val="20"/>
          <w:szCs w:val="20"/>
          <w:lang w:eastAsia="nl-NL"/>
        </w:rPr>
        <w:t xml:space="preserve"> euro</w:t>
      </w:r>
    </w:p>
    <w:p w:rsidR="00691CA5" w:rsidRPr="000B5C98" w:rsidRDefault="00691CA5" w:rsidP="000B37FD">
      <w:pPr>
        <w:tabs>
          <w:tab w:val="left" w:pos="709"/>
        </w:tabs>
        <w:spacing w:after="0" w:line="240" w:lineRule="auto"/>
        <w:rPr>
          <w:rFonts w:ascii="Verdana" w:eastAsia="Times New Roman" w:hAnsi="Verdana" w:cs="Arial"/>
          <w:sz w:val="20"/>
          <w:szCs w:val="20"/>
          <w:lang w:eastAsia="nl-NL"/>
        </w:rPr>
      </w:pPr>
      <w:r w:rsidRPr="000B5C98">
        <w:rPr>
          <w:rFonts w:ascii="Verdana" w:eastAsia="Times New Roman" w:hAnsi="Verdana" w:cs="Arial"/>
          <w:sz w:val="20"/>
          <w:szCs w:val="20"/>
          <w:lang w:eastAsia="nl-NL"/>
        </w:rPr>
        <w:t xml:space="preserve">Maand 7: </w:t>
      </w:r>
      <w:r w:rsidR="009E7044">
        <w:rPr>
          <w:rFonts w:ascii="Verdana" w:eastAsia="Times New Roman" w:hAnsi="Verdana" w:cs="Arial"/>
          <w:b/>
          <w:sz w:val="20"/>
          <w:szCs w:val="20"/>
          <w:lang w:eastAsia="nl-NL"/>
        </w:rPr>
        <w:t>8</w:t>
      </w:r>
      <w:r w:rsidRPr="000B5C98">
        <w:rPr>
          <w:rFonts w:ascii="Verdana" w:eastAsia="Times New Roman" w:hAnsi="Verdana" w:cs="Arial"/>
          <w:b/>
          <w:sz w:val="20"/>
          <w:szCs w:val="20"/>
          <w:lang w:eastAsia="nl-NL"/>
        </w:rPr>
        <w:t>00</w:t>
      </w:r>
      <w:r w:rsidRPr="000B5C98">
        <w:rPr>
          <w:rFonts w:ascii="Verdana" w:eastAsia="Times New Roman" w:hAnsi="Verdana" w:cs="Arial"/>
          <w:sz w:val="20"/>
          <w:szCs w:val="20"/>
          <w:lang w:eastAsia="nl-NL"/>
        </w:rPr>
        <w:t xml:space="preserve"> </w:t>
      </w:r>
      <w:r w:rsidRPr="000B5C98">
        <w:rPr>
          <w:rFonts w:ascii="Verdana" w:eastAsia="Times New Roman" w:hAnsi="Verdana" w:cs="Arial"/>
          <w:b/>
          <w:sz w:val="20"/>
          <w:szCs w:val="20"/>
          <w:lang w:eastAsia="nl-NL"/>
        </w:rPr>
        <w:t>euro</w:t>
      </w:r>
    </w:p>
    <w:p w:rsidR="000B37FD" w:rsidRPr="000B5C98" w:rsidRDefault="000B37FD" w:rsidP="000B37FD">
      <w:pPr>
        <w:tabs>
          <w:tab w:val="left" w:pos="709"/>
        </w:tabs>
        <w:spacing w:after="0" w:line="240" w:lineRule="auto"/>
        <w:rPr>
          <w:rFonts w:ascii="Verdana" w:hAnsi="Verdana"/>
          <w:noProof/>
          <w:sz w:val="20"/>
          <w:szCs w:val="20"/>
        </w:rPr>
      </w:pPr>
    </w:p>
    <w:p w:rsidR="006E34FE" w:rsidRPr="000B5C98" w:rsidRDefault="006E34FE" w:rsidP="000B37FD">
      <w:pPr>
        <w:tabs>
          <w:tab w:val="left" w:pos="709"/>
        </w:tabs>
        <w:spacing w:after="0" w:line="240" w:lineRule="auto"/>
        <w:rPr>
          <w:rFonts w:ascii="Verdana" w:hAnsi="Verdana"/>
          <w:noProof/>
          <w:sz w:val="20"/>
          <w:szCs w:val="20"/>
        </w:rPr>
      </w:pPr>
    </w:p>
    <w:p w:rsidR="006E34FE" w:rsidRPr="000B5C98" w:rsidRDefault="006E34FE" w:rsidP="000B37FD">
      <w:pPr>
        <w:tabs>
          <w:tab w:val="left" w:pos="709"/>
        </w:tabs>
        <w:spacing w:after="0" w:line="240" w:lineRule="auto"/>
        <w:rPr>
          <w:rFonts w:ascii="Verdana" w:hAnsi="Verdana"/>
          <w:noProof/>
          <w:sz w:val="20"/>
          <w:szCs w:val="20"/>
        </w:rPr>
      </w:pPr>
      <w:r w:rsidRPr="000B5C98">
        <w:rPr>
          <w:rFonts w:ascii="Verdana" w:hAnsi="Verdana"/>
          <w:b/>
          <w:noProof/>
          <w:sz w:val="20"/>
          <w:szCs w:val="20"/>
        </w:rPr>
        <w:t>Noot:</w:t>
      </w:r>
      <w:r w:rsidRPr="000B5C98">
        <w:rPr>
          <w:rFonts w:ascii="Verdana" w:hAnsi="Verdana"/>
          <w:noProof/>
          <w:sz w:val="20"/>
          <w:szCs w:val="20"/>
        </w:rPr>
        <w:t xml:space="preserve"> Ingeval van toewijzing van de doorgangswoning bij acute nood, dient er geen bezettingsvergoeding te worden betaald gedurende de eerste 14 kalenderdagen. De bepalingen m.b.t. het openen van een budgetbeheerrekening zijn niet van toepassing bij toewijzing bij acute nood.</w:t>
      </w:r>
    </w:p>
    <w:p w:rsidR="00691CA5" w:rsidRPr="000B5C98" w:rsidRDefault="00691CA5" w:rsidP="000B37FD">
      <w:pPr>
        <w:tabs>
          <w:tab w:val="left" w:pos="709"/>
        </w:tabs>
        <w:spacing w:after="0" w:line="240" w:lineRule="auto"/>
        <w:rPr>
          <w:rFonts w:ascii="Verdana" w:eastAsia="Times New Roman" w:hAnsi="Verdana" w:cs="Arial"/>
          <w:sz w:val="20"/>
          <w:szCs w:val="20"/>
          <w:lang w:eastAsia="nl-NL"/>
        </w:rPr>
      </w:pPr>
    </w:p>
    <w:p w:rsidR="000B37FD" w:rsidRPr="000B5C98" w:rsidRDefault="000B37FD" w:rsidP="000B37FD">
      <w:pPr>
        <w:tabs>
          <w:tab w:val="left" w:pos="709"/>
        </w:tabs>
        <w:spacing w:after="0" w:line="240" w:lineRule="auto"/>
        <w:rPr>
          <w:rFonts w:ascii="Verdana" w:eastAsia="Times New Roman" w:hAnsi="Verdana" w:cs="Arial"/>
          <w:b/>
          <w:sz w:val="20"/>
          <w:szCs w:val="20"/>
          <w:lang w:val="nl-NL" w:eastAsia="nl-NL"/>
        </w:rPr>
      </w:pPr>
      <w:r w:rsidRPr="000B5C98">
        <w:rPr>
          <w:rFonts w:ascii="Verdana" w:eastAsia="Times New Roman" w:hAnsi="Verdana" w:cs="Arial"/>
          <w:b/>
          <w:sz w:val="20"/>
          <w:szCs w:val="20"/>
          <w:lang w:val="nl-NL" w:eastAsia="nl-NL"/>
        </w:rPr>
        <w:t xml:space="preserve">Artikel </w:t>
      </w:r>
      <w:r w:rsidR="00691CA5" w:rsidRPr="000B5C98">
        <w:rPr>
          <w:rFonts w:ascii="Verdana" w:eastAsia="Times New Roman" w:hAnsi="Verdana" w:cs="Arial"/>
          <w:b/>
          <w:sz w:val="20"/>
          <w:szCs w:val="20"/>
          <w:lang w:val="nl-NL" w:eastAsia="nl-NL"/>
        </w:rPr>
        <w:t>5</w:t>
      </w:r>
      <w:r w:rsidRPr="000B5C98">
        <w:rPr>
          <w:rFonts w:ascii="Verdana" w:eastAsia="Times New Roman" w:hAnsi="Verdana" w:cs="Arial"/>
          <w:b/>
          <w:sz w:val="20"/>
          <w:szCs w:val="20"/>
          <w:lang w:val="nl-NL" w:eastAsia="nl-NL"/>
        </w:rPr>
        <w:t>: staat van bevindingen</w:t>
      </w:r>
    </w:p>
    <w:p w:rsidR="00CC3562" w:rsidRPr="000B5C98" w:rsidRDefault="00CC3562" w:rsidP="000B37FD">
      <w:pPr>
        <w:tabs>
          <w:tab w:val="left" w:pos="709"/>
        </w:tabs>
        <w:spacing w:after="0" w:line="240" w:lineRule="auto"/>
        <w:rPr>
          <w:rFonts w:ascii="Verdana" w:eastAsia="Times New Roman" w:hAnsi="Verdana" w:cs="Arial"/>
          <w:b/>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Alvorens de bezetter in bezit wor</w:t>
      </w:r>
      <w:r w:rsidR="00DB4C3B" w:rsidRPr="000B5C98">
        <w:rPr>
          <w:rFonts w:ascii="Verdana" w:eastAsia="Times New Roman" w:hAnsi="Verdana" w:cs="Arial"/>
          <w:sz w:val="20"/>
          <w:szCs w:val="20"/>
          <w:lang w:val="nl-NL" w:eastAsia="nl-NL"/>
        </w:rPr>
        <w:t>d</w:t>
      </w:r>
      <w:r w:rsidRPr="000B5C98">
        <w:rPr>
          <w:rFonts w:ascii="Verdana" w:eastAsia="Times New Roman" w:hAnsi="Verdana" w:cs="Arial"/>
          <w:sz w:val="20"/>
          <w:szCs w:val="20"/>
          <w:lang w:val="nl-NL" w:eastAsia="nl-NL"/>
        </w:rPr>
        <w:t>t gesteld van het bovenvermelde goed, zal het OCMW en de bezetter een staat opmaken van de in gebruik gegeven goederen. Bij het einde van het gebruiksrecht, zijnde op ……………………………… om 12</w:t>
      </w:r>
      <w:r w:rsidR="006450B6" w:rsidRPr="000B5C98">
        <w:rPr>
          <w:rFonts w:ascii="Verdana" w:eastAsia="Times New Roman" w:hAnsi="Verdana" w:cs="Arial"/>
          <w:sz w:val="20"/>
          <w:szCs w:val="20"/>
          <w:lang w:val="nl-NL" w:eastAsia="nl-NL"/>
        </w:rPr>
        <w:t xml:space="preserve"> </w:t>
      </w:r>
      <w:r w:rsidRPr="000B5C98">
        <w:rPr>
          <w:rFonts w:ascii="Verdana" w:eastAsia="Times New Roman" w:hAnsi="Verdana" w:cs="Arial"/>
          <w:sz w:val="20"/>
          <w:szCs w:val="20"/>
          <w:lang w:val="nl-NL" w:eastAsia="nl-NL"/>
        </w:rPr>
        <w:t xml:space="preserve">uur zal er op verzoek van de eigenaar eveneens een tegensprekelijke staat opgemaakt worden. Op dat moment moeten ook de sleutels terug overhandigd worden aan de eigenaar.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b/>
          <w:sz w:val="20"/>
          <w:szCs w:val="20"/>
          <w:lang w:val="nl-NL" w:eastAsia="nl-NL"/>
        </w:rPr>
      </w:pPr>
      <w:r w:rsidRPr="000B5C98">
        <w:rPr>
          <w:rFonts w:ascii="Verdana" w:eastAsia="Times New Roman" w:hAnsi="Verdana" w:cs="Arial"/>
          <w:b/>
          <w:sz w:val="20"/>
          <w:szCs w:val="20"/>
          <w:lang w:val="nl-NL" w:eastAsia="nl-NL"/>
        </w:rPr>
        <w:t xml:space="preserve">Artikel </w:t>
      </w:r>
      <w:r w:rsidR="00691CA5" w:rsidRPr="000B5C98">
        <w:rPr>
          <w:rFonts w:ascii="Verdana" w:eastAsia="Times New Roman" w:hAnsi="Verdana" w:cs="Arial"/>
          <w:b/>
          <w:sz w:val="20"/>
          <w:szCs w:val="20"/>
          <w:lang w:val="nl-NL" w:eastAsia="nl-NL"/>
        </w:rPr>
        <w:t>6</w:t>
      </w:r>
      <w:r w:rsidRPr="000B5C98">
        <w:rPr>
          <w:rFonts w:ascii="Verdana" w:eastAsia="Times New Roman" w:hAnsi="Verdana" w:cs="Arial"/>
          <w:b/>
          <w:sz w:val="20"/>
          <w:szCs w:val="20"/>
          <w:lang w:val="nl-NL" w:eastAsia="nl-NL"/>
        </w:rPr>
        <w:t>: einde van de overeenkomst</w:t>
      </w:r>
    </w:p>
    <w:p w:rsidR="00CC3562" w:rsidRPr="000B5C98" w:rsidRDefault="00CC3562" w:rsidP="000B37FD">
      <w:pPr>
        <w:tabs>
          <w:tab w:val="left" w:pos="709"/>
        </w:tabs>
        <w:spacing w:after="0" w:line="240" w:lineRule="auto"/>
        <w:rPr>
          <w:rFonts w:ascii="Verdana" w:eastAsia="Times New Roman" w:hAnsi="Verdana" w:cs="Arial"/>
          <w:b/>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Daar de nadruk wordt gelegd op “opvang in een precaire situatie”, kan de bezetter opzeggen binnen een termijn van acht dagen, een termijn die kan verminderd worden in onderling overleg met  het OCMW.  De opzegging geschiedt via een aangetekend schrijven of tegen ontvangstbewijs.</w:t>
      </w:r>
    </w:p>
    <w:p w:rsidR="00670A8C" w:rsidRPr="000B5C98" w:rsidRDefault="00670A8C" w:rsidP="000B37FD">
      <w:pPr>
        <w:tabs>
          <w:tab w:val="left" w:pos="709"/>
        </w:tabs>
        <w:spacing w:after="0" w:line="240" w:lineRule="auto"/>
        <w:rPr>
          <w:rFonts w:ascii="Verdana" w:eastAsia="Times New Roman" w:hAnsi="Verdana" w:cs="Arial"/>
          <w:b/>
          <w:color w:val="FF0000"/>
          <w:sz w:val="20"/>
          <w:szCs w:val="20"/>
          <w:lang w:val="nl-NL" w:eastAsia="nl-NL"/>
        </w:rPr>
      </w:pPr>
    </w:p>
    <w:p w:rsidR="00670A8C" w:rsidRPr="000B5C98" w:rsidRDefault="00670A8C"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lastRenderedPageBreak/>
        <w:t>De overeenkomst beëindigt</w:t>
      </w:r>
      <w:r w:rsidR="00FC1475" w:rsidRPr="000B5C98">
        <w:rPr>
          <w:rFonts w:ascii="Verdana" w:eastAsia="Times New Roman" w:hAnsi="Verdana" w:cs="Arial"/>
          <w:sz w:val="20"/>
          <w:szCs w:val="20"/>
          <w:lang w:val="nl-NL" w:eastAsia="nl-NL"/>
        </w:rPr>
        <w:t xml:space="preserve"> van rechtswege</w:t>
      </w:r>
      <w:r w:rsidRPr="000B5C98">
        <w:rPr>
          <w:rFonts w:ascii="Verdana" w:eastAsia="Times New Roman" w:hAnsi="Verdana" w:cs="Arial"/>
          <w:sz w:val="20"/>
          <w:szCs w:val="20"/>
          <w:lang w:val="nl-NL" w:eastAsia="nl-NL"/>
        </w:rPr>
        <w:t xml:space="preserve"> automatisch bij het verstrijken van de periode, zonder opzegtermijn.</w:t>
      </w:r>
    </w:p>
    <w:p w:rsidR="00670A8C" w:rsidRPr="000B5C98" w:rsidRDefault="00670A8C" w:rsidP="000B37FD">
      <w:pPr>
        <w:tabs>
          <w:tab w:val="left" w:pos="709"/>
        </w:tabs>
        <w:spacing w:after="0" w:line="240" w:lineRule="auto"/>
        <w:rPr>
          <w:rFonts w:ascii="Verdana" w:eastAsia="Times New Roman" w:hAnsi="Verdana" w:cs="Arial"/>
          <w:sz w:val="20"/>
          <w:szCs w:val="20"/>
          <w:lang w:val="nl-NL" w:eastAsia="nl-NL"/>
        </w:rPr>
      </w:pPr>
    </w:p>
    <w:p w:rsidR="00670A8C" w:rsidRPr="000B5C98" w:rsidRDefault="00670A8C" w:rsidP="00670A8C">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Het OCMW kan met onmiddellijke ingang een einde aan de bezetting maken in volgende situaties:</w:t>
      </w:r>
    </w:p>
    <w:p w:rsidR="00670A8C" w:rsidRPr="000B5C98" w:rsidRDefault="00670A8C" w:rsidP="00670A8C">
      <w:pPr>
        <w:pStyle w:val="Lijstalinea"/>
        <w:numPr>
          <w:ilvl w:val="0"/>
          <w:numId w:val="4"/>
        </w:num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bezetter gebruikt/verzorgt het pand niet zoals een goede huisvader.</w:t>
      </w:r>
    </w:p>
    <w:p w:rsidR="00670A8C" w:rsidRPr="000B5C98" w:rsidRDefault="00670A8C" w:rsidP="00670A8C">
      <w:pPr>
        <w:pStyle w:val="Lijstalinea"/>
        <w:numPr>
          <w:ilvl w:val="0"/>
          <w:numId w:val="4"/>
        </w:num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bezetter weigert flagrant zijn verplichtingen na te komen</w:t>
      </w:r>
    </w:p>
    <w:p w:rsidR="00670A8C" w:rsidRPr="000B5C98" w:rsidRDefault="00670A8C" w:rsidP="00670A8C">
      <w:pPr>
        <w:pStyle w:val="Lijstalinea"/>
        <w:numPr>
          <w:ilvl w:val="0"/>
          <w:numId w:val="4"/>
        </w:num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bezetter veroorzaakt overlast</w:t>
      </w:r>
    </w:p>
    <w:p w:rsidR="000B37FD" w:rsidRPr="000B5C98" w:rsidRDefault="000B37FD" w:rsidP="00E40D7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Uiterlijk de dag van het verstrijken van de toegekende termijn, dient de woning </w:t>
      </w:r>
      <w:r w:rsidRPr="000B5C98">
        <w:rPr>
          <w:rFonts w:ascii="Verdana" w:eastAsia="Times New Roman" w:hAnsi="Verdana" w:cs="Arial"/>
          <w:b/>
          <w:bCs/>
          <w:sz w:val="20"/>
          <w:szCs w:val="20"/>
          <w:lang w:val="nl-NL" w:eastAsia="nl-NL"/>
        </w:rPr>
        <w:t xml:space="preserve">volledig </w:t>
      </w:r>
      <w:r w:rsidRPr="000B5C98">
        <w:rPr>
          <w:rFonts w:ascii="Verdana" w:eastAsia="Times New Roman" w:hAnsi="Verdana" w:cs="Arial"/>
          <w:sz w:val="20"/>
          <w:szCs w:val="20"/>
          <w:lang w:val="nl-NL" w:eastAsia="nl-NL"/>
        </w:rPr>
        <w:t>ontruimd te zijn en dienen de sleutels afgeleverd te word</w:t>
      </w:r>
      <w:r w:rsidR="00DB4C3B" w:rsidRPr="000B5C98">
        <w:rPr>
          <w:rFonts w:ascii="Verdana" w:eastAsia="Times New Roman" w:hAnsi="Verdana" w:cs="Arial"/>
          <w:sz w:val="20"/>
          <w:szCs w:val="20"/>
          <w:lang w:val="nl-NL" w:eastAsia="nl-NL"/>
        </w:rPr>
        <w:t>en op de sociale dienst voor 12 uur</w:t>
      </w:r>
      <w:r w:rsidRPr="000B5C98">
        <w:rPr>
          <w:rFonts w:ascii="Verdana" w:eastAsia="Times New Roman" w:hAnsi="Verdana" w:cs="Arial"/>
          <w:sz w:val="20"/>
          <w:szCs w:val="20"/>
          <w:lang w:val="nl-NL" w:eastAsia="nl-NL"/>
        </w:rPr>
        <w:t xml:space="preserve">. Uiterlijk de dag volgend op de vervaldag van deze bezettersovereenkomst, zal de woning gecontroleerd worden. </w:t>
      </w:r>
    </w:p>
    <w:p w:rsidR="000B37FD" w:rsidRPr="000B5C98" w:rsidRDefault="000B37FD" w:rsidP="000B37FD">
      <w:pPr>
        <w:spacing w:after="0" w:line="240" w:lineRule="auto"/>
        <w:rPr>
          <w:rFonts w:ascii="Verdana" w:eastAsia="Times New Roman" w:hAnsi="Verdana" w:cs="Arial"/>
          <w:sz w:val="20"/>
          <w:szCs w:val="20"/>
          <w:lang w:val="nl-NL" w:eastAsia="nl-NL"/>
        </w:rPr>
      </w:pPr>
    </w:p>
    <w:p w:rsidR="000B37FD" w:rsidRPr="000B5C98" w:rsidRDefault="000B37FD"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Indien er nog meubels of andere persoonlijke materialen gevonden worden, worden deze eigendom  van het OCMW, zonder dat hier ooit enige vergoeding kan voor gevraagd worden.</w:t>
      </w:r>
      <w:r w:rsidR="004914CC" w:rsidRPr="000B5C98">
        <w:rPr>
          <w:rFonts w:ascii="Verdana" w:eastAsia="Times New Roman" w:hAnsi="Verdana" w:cs="Arial"/>
          <w:sz w:val="20"/>
          <w:szCs w:val="20"/>
          <w:lang w:val="nl-NL" w:eastAsia="nl-NL"/>
        </w:rPr>
        <w:t xml:space="preserve"> </w:t>
      </w:r>
      <w:r w:rsidRPr="000B5C98">
        <w:rPr>
          <w:rFonts w:ascii="Verdana" w:eastAsia="Times New Roman" w:hAnsi="Verdana" w:cs="Arial"/>
          <w:sz w:val="20"/>
          <w:szCs w:val="20"/>
          <w:lang w:val="nl-NL" w:eastAsia="nl-NL"/>
        </w:rPr>
        <w:t xml:space="preserve">De aangetroffen goederen zullen verwijderd worden. De kosten van deze werken worden verhaald op de </w:t>
      </w:r>
      <w:r w:rsidR="00F901E8" w:rsidRPr="000B5C98">
        <w:rPr>
          <w:rFonts w:ascii="Verdana" w:eastAsia="Times New Roman" w:hAnsi="Verdana" w:cs="Arial"/>
          <w:sz w:val="20"/>
          <w:szCs w:val="20"/>
          <w:lang w:val="nl-NL" w:eastAsia="nl-NL"/>
        </w:rPr>
        <w:t>bezetter</w:t>
      </w:r>
      <w:r w:rsidR="00E40D7D" w:rsidRPr="000B5C98">
        <w:rPr>
          <w:rFonts w:ascii="Verdana" w:eastAsia="Times New Roman" w:hAnsi="Verdana" w:cs="Arial"/>
          <w:sz w:val="20"/>
          <w:szCs w:val="20"/>
          <w:lang w:val="nl-NL" w:eastAsia="nl-NL"/>
        </w:rPr>
        <w:t>.</w:t>
      </w:r>
    </w:p>
    <w:p w:rsidR="000B37FD" w:rsidRPr="000B5C98" w:rsidRDefault="000B37FD" w:rsidP="000B37FD">
      <w:pPr>
        <w:rPr>
          <w:rFonts w:ascii="Verdana" w:hAnsi="Verdana"/>
          <w:noProof/>
          <w:sz w:val="20"/>
          <w:szCs w:val="20"/>
        </w:rPr>
      </w:pPr>
    </w:p>
    <w:p w:rsidR="000B37FD" w:rsidRPr="000B5C98" w:rsidRDefault="000B37FD" w:rsidP="000B37FD">
      <w:pPr>
        <w:spacing w:line="240" w:lineRule="auto"/>
        <w:contextualSpacing/>
        <w:rPr>
          <w:rFonts w:ascii="Verdana" w:hAnsi="Verdana"/>
          <w:b/>
          <w:sz w:val="20"/>
          <w:szCs w:val="20"/>
          <w:lang w:val="nl-NL" w:eastAsia="nl-NL"/>
        </w:rPr>
      </w:pPr>
      <w:r w:rsidRPr="000B5C98">
        <w:rPr>
          <w:rFonts w:ascii="Verdana" w:hAnsi="Verdana"/>
          <w:b/>
          <w:noProof/>
          <w:sz w:val="20"/>
          <w:szCs w:val="20"/>
        </w:rPr>
        <w:t xml:space="preserve">Artikel </w:t>
      </w:r>
      <w:r w:rsidR="00E40D7D" w:rsidRPr="000B5C98">
        <w:rPr>
          <w:rFonts w:ascii="Verdana" w:hAnsi="Verdana"/>
          <w:b/>
          <w:noProof/>
          <w:sz w:val="20"/>
          <w:szCs w:val="20"/>
        </w:rPr>
        <w:t>7</w:t>
      </w:r>
      <w:r w:rsidRPr="000B5C98">
        <w:rPr>
          <w:rFonts w:ascii="Verdana" w:hAnsi="Verdana"/>
          <w:b/>
          <w:noProof/>
          <w:sz w:val="20"/>
          <w:szCs w:val="20"/>
        </w:rPr>
        <w:t>: geen vervreemding of verhuur</w:t>
      </w:r>
      <w:r w:rsidRPr="000B5C98">
        <w:rPr>
          <w:rFonts w:ascii="Verdana" w:hAnsi="Verdana"/>
          <w:b/>
          <w:sz w:val="20"/>
          <w:szCs w:val="20"/>
          <w:lang w:val="nl-NL" w:eastAsia="nl-NL"/>
        </w:rPr>
        <w:t xml:space="preserve"> </w:t>
      </w:r>
    </w:p>
    <w:p w:rsidR="00CC3562" w:rsidRPr="000B5C98" w:rsidRDefault="00CC3562" w:rsidP="000B37FD">
      <w:pPr>
        <w:spacing w:line="240" w:lineRule="auto"/>
        <w:contextualSpacing/>
        <w:rPr>
          <w:rFonts w:ascii="Verdana" w:hAnsi="Verdana"/>
          <w:b/>
          <w:sz w:val="20"/>
          <w:szCs w:val="20"/>
          <w:lang w:val="nl-NL" w:eastAsia="nl-NL"/>
        </w:rPr>
      </w:pPr>
    </w:p>
    <w:p w:rsidR="000B37FD" w:rsidRPr="000B5C98" w:rsidRDefault="000B37FD" w:rsidP="000B37FD">
      <w:pPr>
        <w:tabs>
          <w:tab w:val="left" w:pos="709"/>
        </w:tabs>
        <w:spacing w:after="0" w:line="240" w:lineRule="auto"/>
        <w:contextualSpacing/>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Het strikt persoonlijke karakter van het bezettingsrecht heeft tot gevolg dat de ter beschikking gestelde goederen niet vervreemd of verhuurd mogen worden door de bezetter. Het recht van b</w:t>
      </w:r>
      <w:r w:rsidR="00F901E8" w:rsidRPr="000B5C98">
        <w:rPr>
          <w:rFonts w:ascii="Verdana" w:eastAsia="Times New Roman" w:hAnsi="Verdana" w:cs="Arial"/>
          <w:sz w:val="20"/>
          <w:szCs w:val="20"/>
          <w:lang w:val="nl-NL" w:eastAsia="nl-NL"/>
        </w:rPr>
        <w:t>ezetting</w:t>
      </w:r>
      <w:r w:rsidRPr="000B5C98">
        <w:rPr>
          <w:rFonts w:ascii="Verdana" w:eastAsia="Times New Roman" w:hAnsi="Verdana" w:cs="Arial"/>
          <w:sz w:val="20"/>
          <w:szCs w:val="20"/>
          <w:lang w:val="nl-NL" w:eastAsia="nl-NL"/>
        </w:rPr>
        <w:t xml:space="preserve"> kan enkel uitgeoefend worden door de personen die in de overeenkomst zijn vernoemd. De overeenkomst geldt ten persoonlijke titel en kan niet overgedragen worden aan derden.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bezetter heeft niet het recht om sleutels van de woning te laten bijmaken of uit te lenen.</w:t>
      </w:r>
    </w:p>
    <w:p w:rsidR="00DB4C3B" w:rsidRPr="000B5C98" w:rsidRDefault="00DB4C3B" w:rsidP="000B37FD">
      <w:pPr>
        <w:tabs>
          <w:tab w:val="left" w:pos="709"/>
        </w:tabs>
        <w:spacing w:after="0" w:line="240" w:lineRule="auto"/>
        <w:rPr>
          <w:rFonts w:ascii="Verdana" w:eastAsia="Times New Roman" w:hAnsi="Verdana" w:cs="Arial"/>
          <w:sz w:val="20"/>
          <w:szCs w:val="20"/>
          <w:lang w:val="nl-NL" w:eastAsia="nl-NL"/>
        </w:rPr>
      </w:pPr>
    </w:p>
    <w:p w:rsidR="004A3DBD" w:rsidRPr="000B5C98" w:rsidRDefault="004A3DB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rPr>
          <w:rFonts w:ascii="Verdana" w:hAnsi="Verdana"/>
          <w:b/>
          <w:caps/>
          <w:sz w:val="20"/>
          <w:szCs w:val="20"/>
          <w:lang w:val="nl-NL" w:eastAsia="nl-NL"/>
        </w:rPr>
      </w:pPr>
      <w:r w:rsidRPr="000B5C98">
        <w:rPr>
          <w:rFonts w:ascii="Verdana" w:hAnsi="Verdana"/>
          <w:b/>
          <w:noProof/>
          <w:sz w:val="20"/>
          <w:szCs w:val="20"/>
        </w:rPr>
        <w:t xml:space="preserve">Artikel </w:t>
      </w:r>
      <w:r w:rsidR="00E40D7D" w:rsidRPr="000B5C98">
        <w:rPr>
          <w:rFonts w:ascii="Verdana" w:hAnsi="Verdana"/>
          <w:b/>
          <w:noProof/>
          <w:sz w:val="20"/>
          <w:szCs w:val="20"/>
        </w:rPr>
        <w:t>8</w:t>
      </w:r>
      <w:r w:rsidRPr="000B5C98">
        <w:rPr>
          <w:rFonts w:ascii="Verdana" w:hAnsi="Verdana"/>
          <w:b/>
          <w:noProof/>
          <w:sz w:val="20"/>
          <w:szCs w:val="20"/>
        </w:rPr>
        <w:t>: gebruik van de ruimte - kosten - onderhoud - herstellingen</w:t>
      </w:r>
    </w:p>
    <w:p w:rsidR="000B37FD" w:rsidRPr="000B5C98" w:rsidRDefault="000B37FD" w:rsidP="000B37FD">
      <w:pPr>
        <w:tabs>
          <w:tab w:val="right" w:pos="8280"/>
        </w:tabs>
        <w:autoSpaceDE w:val="0"/>
        <w:autoSpaceDN w:val="0"/>
        <w:adjustRightInd w:val="0"/>
        <w:spacing w:before="240" w:after="0" w:line="240" w:lineRule="auto"/>
        <w:jc w:val="both"/>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bezetter zal te</w:t>
      </w:r>
      <w:r w:rsidR="004A3DBD" w:rsidRPr="000B5C98">
        <w:rPr>
          <w:rFonts w:ascii="Verdana" w:eastAsia="Times New Roman" w:hAnsi="Verdana" w:cs="Arial"/>
          <w:sz w:val="20"/>
          <w:szCs w:val="20"/>
          <w:lang w:val="nl-NL" w:eastAsia="nl-NL"/>
        </w:rPr>
        <w:t>n</w:t>
      </w:r>
      <w:r w:rsidRPr="000B5C98">
        <w:rPr>
          <w:rFonts w:ascii="Verdana" w:eastAsia="Times New Roman" w:hAnsi="Verdana" w:cs="Arial"/>
          <w:sz w:val="20"/>
          <w:szCs w:val="20"/>
          <w:lang w:val="nl-NL" w:eastAsia="nl-NL"/>
        </w:rPr>
        <w:t xml:space="preserve"> allen tijde de bestemming van de goederen respecteren en ervoor zorgen als een goede huisvader. De bezetter mag geen veranderingen, wijzigingen, bouwwerkzaamheden of sloopwerkzaamheden uitvoeren in de ter beschikking gestelde ruimte zonder de uitdrukkelijke voorafgaande schriftelijke toestemming van het OCMW.</w:t>
      </w:r>
    </w:p>
    <w:p w:rsidR="000B37FD" w:rsidRPr="000B5C98" w:rsidRDefault="000B37FD" w:rsidP="000B37FD">
      <w:pPr>
        <w:tabs>
          <w:tab w:val="left" w:pos="709"/>
        </w:tabs>
        <w:spacing w:after="0" w:line="240" w:lineRule="auto"/>
        <w:ind w:left="708" w:hanging="708"/>
        <w:rPr>
          <w:rFonts w:ascii="Verdana" w:eastAsia="Times New Roman" w:hAnsi="Verdana" w:cs="Arial"/>
          <w:sz w:val="20"/>
          <w:szCs w:val="20"/>
          <w:lang w:val="nl-NL" w:eastAsia="nl-NL"/>
        </w:rPr>
      </w:pPr>
    </w:p>
    <w:p w:rsidR="000B37FD" w:rsidRPr="000B5C98" w:rsidRDefault="00F901E8"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Het OCMW, of diens aangestelde</w:t>
      </w:r>
      <w:r w:rsidR="000B37FD" w:rsidRPr="000B5C98">
        <w:rPr>
          <w:rFonts w:ascii="Verdana" w:eastAsia="Times New Roman" w:hAnsi="Verdana" w:cs="Arial"/>
          <w:sz w:val="20"/>
          <w:szCs w:val="20"/>
          <w:lang w:val="nl-NL" w:eastAsia="nl-NL"/>
        </w:rPr>
        <w:t>, z</w:t>
      </w:r>
      <w:r w:rsidRPr="000B5C98">
        <w:rPr>
          <w:rFonts w:ascii="Verdana" w:eastAsia="Times New Roman" w:hAnsi="Verdana" w:cs="Arial"/>
          <w:sz w:val="20"/>
          <w:szCs w:val="20"/>
          <w:lang w:val="nl-NL" w:eastAsia="nl-NL"/>
        </w:rPr>
        <w:t>al</w:t>
      </w:r>
      <w:r w:rsidR="000B37FD" w:rsidRPr="000B5C98">
        <w:rPr>
          <w:rFonts w:ascii="Verdana" w:eastAsia="Times New Roman" w:hAnsi="Verdana" w:cs="Arial"/>
          <w:sz w:val="20"/>
          <w:szCs w:val="20"/>
          <w:lang w:val="nl-NL" w:eastAsia="nl-NL"/>
        </w:rPr>
        <w:t xml:space="preserve"> op elk moment het pand mog</w:t>
      </w:r>
      <w:r w:rsidRPr="000B5C98">
        <w:rPr>
          <w:rFonts w:ascii="Verdana" w:eastAsia="Times New Roman" w:hAnsi="Verdana" w:cs="Arial"/>
          <w:sz w:val="20"/>
          <w:szCs w:val="20"/>
          <w:lang w:val="nl-NL" w:eastAsia="nl-NL"/>
        </w:rPr>
        <w:t>en betreden, mits de bezetter</w:t>
      </w:r>
      <w:r w:rsidR="000B37FD" w:rsidRPr="000B5C98">
        <w:rPr>
          <w:rFonts w:ascii="Verdana" w:eastAsia="Times New Roman" w:hAnsi="Verdana" w:cs="Arial"/>
          <w:sz w:val="20"/>
          <w:szCs w:val="20"/>
          <w:lang w:val="nl-NL" w:eastAsia="nl-NL"/>
        </w:rPr>
        <w:t xml:space="preserve"> hiervan in kennis te stellen, via gewone brief of mail, twee dagen voor de bezoekdatum. </w:t>
      </w:r>
    </w:p>
    <w:p w:rsidR="000B37FD" w:rsidRPr="000B5C98" w:rsidRDefault="000B37FD" w:rsidP="000B37FD">
      <w:pPr>
        <w:spacing w:after="0" w:line="240" w:lineRule="auto"/>
        <w:rPr>
          <w:rFonts w:ascii="Verdana" w:eastAsia="Times New Roman" w:hAnsi="Verdana" w:cs="Arial"/>
          <w:sz w:val="20"/>
          <w:szCs w:val="20"/>
          <w:lang w:val="nl-NL" w:eastAsia="nl-NL"/>
        </w:rPr>
      </w:pPr>
    </w:p>
    <w:p w:rsidR="000B37FD" w:rsidRPr="000B5C98" w:rsidRDefault="000B37FD"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technische dienst z</w:t>
      </w:r>
      <w:r w:rsidR="00D81B79" w:rsidRPr="000B5C98">
        <w:rPr>
          <w:rFonts w:ascii="Verdana" w:eastAsia="Times New Roman" w:hAnsi="Verdana" w:cs="Arial"/>
          <w:sz w:val="20"/>
          <w:szCs w:val="20"/>
          <w:lang w:val="nl-NL" w:eastAsia="nl-NL"/>
        </w:rPr>
        <w:t>al</w:t>
      </w:r>
      <w:r w:rsidRPr="000B5C98">
        <w:rPr>
          <w:rFonts w:ascii="Verdana" w:eastAsia="Times New Roman" w:hAnsi="Verdana" w:cs="Arial"/>
          <w:sz w:val="20"/>
          <w:szCs w:val="20"/>
          <w:lang w:val="nl-NL" w:eastAsia="nl-NL"/>
        </w:rPr>
        <w:t xml:space="preserve"> op elk moment het pand mogen betreden mits de bezetter hiervan in kennis te stellen via telefonisch contact. De bezetter geeft hierbij zijn toestemming zijn gsm-nummer door te geven aan de technische dienst.</w:t>
      </w:r>
    </w:p>
    <w:p w:rsidR="000B37FD" w:rsidRPr="000B5C98" w:rsidRDefault="000B37FD" w:rsidP="000B37FD">
      <w:pPr>
        <w:spacing w:after="0" w:line="240" w:lineRule="auto"/>
        <w:rPr>
          <w:rFonts w:ascii="Verdana" w:eastAsia="Times New Roman" w:hAnsi="Verdana" w:cs="Arial"/>
          <w:sz w:val="20"/>
          <w:szCs w:val="20"/>
          <w:lang w:val="nl-NL" w:eastAsia="nl-NL"/>
        </w:rPr>
      </w:pPr>
    </w:p>
    <w:p w:rsidR="000B37FD" w:rsidRPr="000B5C98" w:rsidRDefault="00F901E8"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Het OCMW , of diens aangestelde</w:t>
      </w:r>
      <w:r w:rsidR="000B37FD" w:rsidRPr="000B5C98">
        <w:rPr>
          <w:rFonts w:ascii="Verdana" w:eastAsia="Times New Roman" w:hAnsi="Verdana" w:cs="Arial"/>
          <w:sz w:val="20"/>
          <w:szCs w:val="20"/>
          <w:lang w:val="nl-NL" w:eastAsia="nl-NL"/>
        </w:rPr>
        <w:t>, z</w:t>
      </w:r>
      <w:r w:rsidRPr="000B5C98">
        <w:rPr>
          <w:rFonts w:ascii="Verdana" w:eastAsia="Times New Roman" w:hAnsi="Verdana" w:cs="Arial"/>
          <w:sz w:val="20"/>
          <w:szCs w:val="20"/>
          <w:lang w:val="nl-NL" w:eastAsia="nl-NL"/>
        </w:rPr>
        <w:t>al</w:t>
      </w:r>
      <w:r w:rsidR="000B37FD" w:rsidRPr="000B5C98">
        <w:rPr>
          <w:rFonts w:ascii="Verdana" w:eastAsia="Times New Roman" w:hAnsi="Verdana" w:cs="Arial"/>
          <w:sz w:val="20"/>
          <w:szCs w:val="20"/>
          <w:lang w:val="nl-NL" w:eastAsia="nl-NL"/>
        </w:rPr>
        <w:t xml:space="preserve"> zich bij elk bezoek kunnen vergewissen van de aanwezigheid en de staat van alle ‘ter beschikking gestelde’ goederen en de staat van het pand. Een rapport kan desgewenst worden opgesteld en kan eventueel leiden tot sancties,</w:t>
      </w:r>
      <w:r w:rsidRPr="000B5C98">
        <w:rPr>
          <w:rFonts w:ascii="Verdana" w:eastAsia="Times New Roman" w:hAnsi="Verdana" w:cs="Arial"/>
          <w:sz w:val="20"/>
          <w:szCs w:val="20"/>
          <w:lang w:val="nl-NL" w:eastAsia="nl-NL"/>
        </w:rPr>
        <w:t xml:space="preserve"> zoals </w:t>
      </w:r>
      <w:r w:rsidR="000B37FD" w:rsidRPr="000B5C98">
        <w:rPr>
          <w:rFonts w:ascii="Verdana" w:eastAsia="Times New Roman" w:hAnsi="Verdana" w:cs="Arial"/>
          <w:sz w:val="20"/>
          <w:szCs w:val="20"/>
          <w:lang w:val="nl-NL" w:eastAsia="nl-NL"/>
        </w:rPr>
        <w:t xml:space="preserve"> </w:t>
      </w:r>
      <w:r w:rsidR="000B37FD" w:rsidRPr="000B5C98">
        <w:rPr>
          <w:rFonts w:ascii="Verdana" w:eastAsia="Times New Roman" w:hAnsi="Verdana" w:cs="Arial"/>
          <w:b/>
          <w:sz w:val="20"/>
          <w:szCs w:val="20"/>
          <w:u w:val="single"/>
          <w:lang w:val="nl-NL" w:eastAsia="nl-NL"/>
        </w:rPr>
        <w:t>onmiddellijke</w:t>
      </w:r>
      <w:r w:rsidRPr="000B5C98">
        <w:rPr>
          <w:rFonts w:ascii="Verdana" w:eastAsia="Times New Roman" w:hAnsi="Verdana" w:cs="Arial"/>
          <w:sz w:val="20"/>
          <w:szCs w:val="20"/>
          <w:lang w:val="nl-NL" w:eastAsia="nl-NL"/>
        </w:rPr>
        <w:t xml:space="preserve"> beëindiging.</w:t>
      </w:r>
    </w:p>
    <w:p w:rsidR="000B37FD" w:rsidRPr="000B5C98" w:rsidRDefault="000B37FD" w:rsidP="000B37FD">
      <w:pPr>
        <w:tabs>
          <w:tab w:val="left" w:pos="709"/>
        </w:tabs>
        <w:spacing w:after="0" w:line="240" w:lineRule="auto"/>
        <w:ind w:left="705" w:hanging="705"/>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De levering van water, aardgas en elektriciteit staan om praktische redenen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allen op na</w:t>
      </w:r>
      <w:r w:rsidR="00F901E8" w:rsidRPr="000B5C98">
        <w:rPr>
          <w:rFonts w:ascii="Verdana" w:eastAsia="Times New Roman" w:hAnsi="Verdana" w:cs="Arial"/>
          <w:sz w:val="20"/>
          <w:szCs w:val="20"/>
          <w:lang w:val="nl-NL" w:eastAsia="nl-NL"/>
        </w:rPr>
        <w:t xml:space="preserve">am van het OCMW.  </w:t>
      </w:r>
    </w:p>
    <w:p w:rsidR="000B37FD" w:rsidRPr="000B5C98" w:rsidRDefault="000B37FD" w:rsidP="000B37F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Bij het verlaten van het pand wordt een eindafrekening gemaakt aan </w:t>
      </w:r>
      <w:r w:rsidR="00E40D7D" w:rsidRPr="000B5C98">
        <w:rPr>
          <w:rFonts w:ascii="Verdana" w:eastAsia="Times New Roman" w:hAnsi="Verdana" w:cs="Arial"/>
          <w:sz w:val="20"/>
          <w:szCs w:val="20"/>
          <w:lang w:val="nl-NL" w:eastAsia="nl-NL"/>
        </w:rPr>
        <w:t>de hand van de voorziene meters (zie artikel 4)</w:t>
      </w:r>
      <w:r w:rsidRPr="000B5C98">
        <w:rPr>
          <w:rFonts w:ascii="Verdana" w:eastAsia="Times New Roman" w:hAnsi="Verdana" w:cs="Arial"/>
          <w:sz w:val="20"/>
          <w:szCs w:val="20"/>
          <w:lang w:val="nl-NL" w:eastAsia="nl-NL"/>
        </w:rPr>
        <w:t xml:space="preserve"> </w:t>
      </w:r>
    </w:p>
    <w:p w:rsidR="000B37FD" w:rsidRPr="000B5C98" w:rsidRDefault="000B37FD" w:rsidP="000B37FD">
      <w:pPr>
        <w:spacing w:after="0" w:line="240" w:lineRule="auto"/>
        <w:rPr>
          <w:rFonts w:ascii="Verdana" w:eastAsia="Times New Roman" w:hAnsi="Verdana" w:cs="Arial"/>
          <w:sz w:val="20"/>
          <w:szCs w:val="20"/>
          <w:lang w:val="nl-NL" w:eastAsia="nl-NL"/>
        </w:rPr>
      </w:pPr>
    </w:p>
    <w:p w:rsidR="00BE5DB6" w:rsidRPr="000B5C98" w:rsidRDefault="00BE5DB6" w:rsidP="00BE5DB6">
      <w:pPr>
        <w:spacing w:after="0" w:line="240" w:lineRule="auto"/>
        <w:ind w:right="-285"/>
        <w:jc w:val="both"/>
        <w:rPr>
          <w:rFonts w:ascii="Verdana" w:eastAsia="Times New Roman" w:hAnsi="Verdana" w:cs="Times New Roman"/>
          <w:sz w:val="20"/>
          <w:szCs w:val="20"/>
          <w:lang w:val="nl-NL" w:eastAsia="nl-NL"/>
        </w:rPr>
      </w:pPr>
      <w:r w:rsidRPr="000B5C98">
        <w:rPr>
          <w:rFonts w:ascii="Verdana" w:eastAsia="Times New Roman" w:hAnsi="Verdana" w:cs="Times New Roman"/>
          <w:sz w:val="20"/>
          <w:szCs w:val="20"/>
          <w:lang w:val="nl-NL" w:eastAsia="nl-NL"/>
        </w:rPr>
        <w:lastRenderedPageBreak/>
        <w:t>De be</w:t>
      </w:r>
      <w:r w:rsidR="00F901E8" w:rsidRPr="000B5C98">
        <w:rPr>
          <w:rFonts w:ascii="Verdana" w:eastAsia="Times New Roman" w:hAnsi="Verdana" w:cs="Times New Roman"/>
          <w:sz w:val="20"/>
          <w:szCs w:val="20"/>
          <w:lang w:val="nl-NL" w:eastAsia="nl-NL"/>
        </w:rPr>
        <w:t>zetter</w:t>
      </w:r>
      <w:r w:rsidRPr="000B5C98">
        <w:rPr>
          <w:rFonts w:ascii="Verdana" w:eastAsia="Times New Roman" w:hAnsi="Verdana" w:cs="Times New Roman"/>
          <w:sz w:val="20"/>
          <w:szCs w:val="20"/>
          <w:lang w:val="nl-NL" w:eastAsia="nl-NL"/>
        </w:rPr>
        <w:t xml:space="preserve"> betaalt </w:t>
      </w:r>
      <w:r w:rsidRPr="000B5C98">
        <w:rPr>
          <w:rFonts w:ascii="Verdana" w:eastAsia="Times New Roman" w:hAnsi="Verdana" w:cs="Times New Roman"/>
          <w:b/>
          <w:sz w:val="20"/>
          <w:szCs w:val="20"/>
          <w:lang w:val="nl-NL" w:eastAsia="nl-NL"/>
        </w:rPr>
        <w:t>tevens 5</w:t>
      </w:r>
      <w:r w:rsidR="008D1B2F" w:rsidRPr="000B5C98">
        <w:rPr>
          <w:rFonts w:ascii="Verdana" w:eastAsia="Times New Roman" w:hAnsi="Verdana" w:cs="Times New Roman"/>
          <w:b/>
          <w:sz w:val="20"/>
          <w:szCs w:val="20"/>
          <w:lang w:val="nl-NL" w:eastAsia="nl-NL"/>
        </w:rPr>
        <w:t xml:space="preserve"> euro/</w:t>
      </w:r>
      <w:r w:rsidRPr="000B5C98">
        <w:rPr>
          <w:rFonts w:ascii="Verdana" w:eastAsia="Times New Roman" w:hAnsi="Verdana" w:cs="Times New Roman"/>
          <w:b/>
          <w:sz w:val="20"/>
          <w:szCs w:val="20"/>
          <w:lang w:val="nl-NL" w:eastAsia="nl-NL"/>
        </w:rPr>
        <w:t>maand voor de huisvuilophaling</w:t>
      </w:r>
      <w:r w:rsidRPr="000B5C98">
        <w:rPr>
          <w:rFonts w:ascii="Verdana" w:eastAsia="Times New Roman" w:hAnsi="Verdana" w:cs="Times New Roman"/>
          <w:sz w:val="20"/>
          <w:szCs w:val="20"/>
          <w:lang w:val="nl-NL" w:eastAsia="nl-NL"/>
        </w:rPr>
        <w:t>. Wanneer het verbruik meer bedraagt dan 5 euro zullen de meerkosten apart aangerekend</w:t>
      </w:r>
      <w:r w:rsidR="00D81B79" w:rsidRPr="000B5C98">
        <w:rPr>
          <w:rFonts w:ascii="Verdana" w:eastAsia="Times New Roman" w:hAnsi="Verdana" w:cs="Times New Roman"/>
          <w:sz w:val="20"/>
          <w:szCs w:val="20"/>
          <w:lang w:val="nl-NL" w:eastAsia="nl-NL"/>
        </w:rPr>
        <w:t xml:space="preserve"> worden bij het verlaten van het pand.</w:t>
      </w:r>
    </w:p>
    <w:p w:rsidR="000B37FD" w:rsidRPr="000B5C98" w:rsidRDefault="000B37FD" w:rsidP="000B37FD">
      <w:pPr>
        <w:spacing w:after="0" w:line="240" w:lineRule="auto"/>
        <w:rPr>
          <w:rFonts w:ascii="Verdana" w:eastAsia="Times New Roman" w:hAnsi="Verdana" w:cs="Arial"/>
          <w:sz w:val="20"/>
          <w:szCs w:val="20"/>
          <w:lang w:val="nl-NL" w:eastAsia="nl-NL"/>
        </w:rPr>
      </w:pPr>
    </w:p>
    <w:p w:rsidR="000B37FD" w:rsidRPr="000B5C98" w:rsidRDefault="00F901E8"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Er mogen geen wijzigingen worden aangebracht aan het pand - eventuele activering van de</w:t>
      </w:r>
      <w:r w:rsidR="000B37FD" w:rsidRPr="000B5C98">
        <w:rPr>
          <w:rFonts w:ascii="Verdana" w:eastAsia="Times New Roman" w:hAnsi="Verdana" w:cs="Arial"/>
          <w:sz w:val="20"/>
          <w:szCs w:val="20"/>
          <w:lang w:val="nl-NL" w:eastAsia="nl-NL"/>
        </w:rPr>
        <w:t xml:space="preserve"> telefoon- en internetaansluiting is volledig ten laste van de bezetter.</w:t>
      </w:r>
    </w:p>
    <w:p w:rsidR="000B37FD" w:rsidRPr="000B5C98" w:rsidRDefault="000B37FD" w:rsidP="000B37FD">
      <w:pPr>
        <w:tabs>
          <w:tab w:val="right" w:pos="8280"/>
        </w:tabs>
        <w:autoSpaceDE w:val="0"/>
        <w:autoSpaceDN w:val="0"/>
        <w:adjustRightInd w:val="0"/>
        <w:spacing w:before="240" w:after="0" w:line="240" w:lineRule="auto"/>
        <w:jc w:val="both"/>
        <w:rPr>
          <w:rFonts w:ascii="Verdana" w:eastAsia="Times New Roman" w:hAnsi="Verdana" w:cs="Arial"/>
          <w:spacing w:val="-3"/>
          <w:sz w:val="20"/>
          <w:szCs w:val="20"/>
          <w:lang w:val="nl-NL" w:eastAsia="nl-NL"/>
        </w:rPr>
      </w:pPr>
      <w:r w:rsidRPr="000B5C98">
        <w:rPr>
          <w:rFonts w:ascii="Verdana" w:eastAsia="Times New Roman" w:hAnsi="Verdana" w:cs="Arial"/>
          <w:spacing w:val="-3"/>
          <w:sz w:val="20"/>
          <w:szCs w:val="20"/>
          <w:lang w:val="nl-NL" w:eastAsia="nl-NL"/>
        </w:rPr>
        <w:t xml:space="preserve">In geval van misbruik van de in gebruik gegeven goederen, </w:t>
      </w:r>
      <w:r w:rsidRPr="000B5C98">
        <w:rPr>
          <w:rFonts w:ascii="Verdana" w:eastAsia="Times New Roman" w:hAnsi="Verdana" w:cs="Arial"/>
          <w:b/>
          <w:spacing w:val="-3"/>
          <w:sz w:val="20"/>
          <w:szCs w:val="20"/>
          <w:u w:val="single"/>
          <w:lang w:val="nl-NL" w:eastAsia="nl-NL"/>
        </w:rPr>
        <w:t xml:space="preserve">vervalt het bezettingsrecht met onmiddellijke ingang </w:t>
      </w:r>
      <w:r w:rsidRPr="000B5C98">
        <w:rPr>
          <w:rFonts w:ascii="Verdana" w:eastAsia="Times New Roman" w:hAnsi="Verdana" w:cs="Arial"/>
          <w:spacing w:val="-3"/>
          <w:sz w:val="20"/>
          <w:szCs w:val="20"/>
          <w:lang w:val="nl-NL" w:eastAsia="nl-NL"/>
        </w:rPr>
        <w:t xml:space="preserve">en verbindt de bezetter zich ertoe de schade integraal te vergoeden.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Er is geen verhaal mogelijk tegen het OCMW in geval van toevallige onderbreking van de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verwarming, de water-, gas- of elektriciteitsdistributie.</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B</w:t>
      </w:r>
      <w:r w:rsidR="00F901E8" w:rsidRPr="000B5C98">
        <w:rPr>
          <w:rFonts w:ascii="Verdana" w:eastAsia="Times New Roman" w:hAnsi="Verdana" w:cs="Arial"/>
          <w:sz w:val="20"/>
          <w:szCs w:val="20"/>
          <w:lang w:val="nl-NL" w:eastAsia="nl-NL"/>
        </w:rPr>
        <w:t>ij ongeval moet de bezetter</w:t>
      </w:r>
      <w:r w:rsidRPr="000B5C98">
        <w:rPr>
          <w:rFonts w:ascii="Verdana" w:eastAsia="Times New Roman" w:hAnsi="Verdana" w:cs="Arial"/>
          <w:sz w:val="20"/>
          <w:szCs w:val="20"/>
          <w:lang w:val="nl-NL" w:eastAsia="nl-NL"/>
        </w:rPr>
        <w:t xml:space="preserve"> binnen de kortste keren het OCMW verwittigen.</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F901E8"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De bezetter moet</w:t>
      </w:r>
      <w:r w:rsidR="000B37FD" w:rsidRPr="000B5C98">
        <w:rPr>
          <w:rFonts w:ascii="Verdana" w:eastAsia="Times New Roman" w:hAnsi="Verdana" w:cs="Arial"/>
          <w:sz w:val="20"/>
          <w:szCs w:val="20"/>
          <w:lang w:val="nl-NL" w:eastAsia="nl-NL"/>
        </w:rPr>
        <w:t xml:space="preserve"> het OCMW dadelijk op de hoogte brengen van de schade aan de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ruwbouw en het dak van het pand ; de herstelling hiervan komt immers toe aan het OCMW</w:t>
      </w:r>
      <w:r w:rsidR="00F901E8" w:rsidRPr="000B5C98">
        <w:rPr>
          <w:rFonts w:ascii="Verdana" w:eastAsia="Times New Roman" w:hAnsi="Verdana" w:cs="Arial"/>
          <w:sz w:val="20"/>
          <w:szCs w:val="20"/>
          <w:lang w:val="nl-NL" w:eastAsia="nl-NL"/>
        </w:rPr>
        <w:t> : wanneer echter de bezetter verzuimt</w:t>
      </w:r>
      <w:r w:rsidRPr="000B5C98">
        <w:rPr>
          <w:rFonts w:ascii="Verdana" w:eastAsia="Times New Roman" w:hAnsi="Verdana" w:cs="Arial"/>
          <w:sz w:val="20"/>
          <w:szCs w:val="20"/>
          <w:lang w:val="nl-NL" w:eastAsia="nl-NL"/>
        </w:rPr>
        <w:t xml:space="preserve"> het OCMW in kennis te stellen, </w:t>
      </w:r>
      <w:r w:rsidR="00F901E8" w:rsidRPr="000B5C98">
        <w:rPr>
          <w:rFonts w:ascii="Verdana" w:eastAsia="Times New Roman" w:hAnsi="Verdana" w:cs="Arial"/>
          <w:sz w:val="20"/>
          <w:szCs w:val="20"/>
          <w:lang w:val="nl-NL" w:eastAsia="nl-NL"/>
        </w:rPr>
        <w:t xml:space="preserve">loopt hij het risico dat hij </w:t>
      </w:r>
      <w:r w:rsidRPr="000B5C98">
        <w:rPr>
          <w:rFonts w:ascii="Verdana" w:eastAsia="Times New Roman" w:hAnsi="Verdana" w:cs="Arial"/>
          <w:sz w:val="20"/>
          <w:szCs w:val="20"/>
          <w:lang w:val="nl-NL" w:eastAsia="nl-NL"/>
        </w:rPr>
        <w:t>zelf verantwo</w:t>
      </w:r>
      <w:r w:rsidR="00F901E8" w:rsidRPr="000B5C98">
        <w:rPr>
          <w:rFonts w:ascii="Verdana" w:eastAsia="Times New Roman" w:hAnsi="Verdana" w:cs="Arial"/>
          <w:sz w:val="20"/>
          <w:szCs w:val="20"/>
          <w:lang w:val="nl-NL" w:eastAsia="nl-NL"/>
        </w:rPr>
        <w:t>ordelijk zal</w:t>
      </w:r>
      <w:r w:rsidRPr="000B5C98">
        <w:rPr>
          <w:rFonts w:ascii="Verdana" w:eastAsia="Times New Roman" w:hAnsi="Verdana" w:cs="Arial"/>
          <w:sz w:val="20"/>
          <w:szCs w:val="20"/>
          <w:lang w:val="nl-NL" w:eastAsia="nl-NL"/>
        </w:rPr>
        <w:t xml:space="preserve"> gesteld worden voor de schade.</w:t>
      </w:r>
    </w:p>
    <w:p w:rsidR="000B37FD" w:rsidRPr="000B5C98" w:rsidRDefault="00F901E8"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De bezetter is </w:t>
      </w:r>
      <w:r w:rsidR="000B37FD" w:rsidRPr="000B5C98">
        <w:rPr>
          <w:rFonts w:ascii="Verdana" w:eastAsia="Times New Roman" w:hAnsi="Verdana" w:cs="Arial"/>
          <w:sz w:val="20"/>
          <w:szCs w:val="20"/>
          <w:lang w:val="nl-NL" w:eastAsia="nl-NL"/>
        </w:rPr>
        <w:t>verantwoordelijk voor de kleine onderhoudsherstellingen als daar zijn: glasbreuk, bescherming van apparatuur tegen weersomstandigheden (vorst, water etc.)</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F901E8"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Het is de bezetter</w:t>
      </w:r>
      <w:r w:rsidR="000B37FD" w:rsidRPr="000B5C98">
        <w:rPr>
          <w:rFonts w:ascii="Verdana" w:eastAsia="Times New Roman" w:hAnsi="Verdana" w:cs="Arial"/>
          <w:sz w:val="20"/>
          <w:szCs w:val="20"/>
          <w:lang w:val="nl-NL" w:eastAsia="nl-NL"/>
        </w:rPr>
        <w:t xml:space="preserve"> verboden aanplakbrieven of uithangborden aan te brengen, om gelijk</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welke reden dan ook, tenzij met toestemming van het OCMW.</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b/>
          <w:sz w:val="20"/>
          <w:szCs w:val="20"/>
          <w:lang w:val="nl-NL" w:eastAsia="nl-NL"/>
        </w:rPr>
      </w:pPr>
      <w:r w:rsidRPr="000B5C98">
        <w:rPr>
          <w:rFonts w:ascii="Verdana" w:eastAsia="Times New Roman" w:hAnsi="Verdana" w:cs="Arial"/>
          <w:sz w:val="20"/>
          <w:szCs w:val="20"/>
          <w:lang w:val="nl-NL" w:eastAsia="nl-NL"/>
        </w:rPr>
        <w:t xml:space="preserve">In de woning geldt het algemeen </w:t>
      </w:r>
      <w:r w:rsidRPr="000B5C98">
        <w:rPr>
          <w:rFonts w:ascii="Verdana" w:eastAsia="Times New Roman" w:hAnsi="Verdana" w:cs="Arial"/>
          <w:b/>
          <w:sz w:val="20"/>
          <w:szCs w:val="20"/>
          <w:lang w:val="nl-NL" w:eastAsia="nl-NL"/>
        </w:rPr>
        <w:t>ROOKVERBOD.</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rPr>
          <w:rFonts w:ascii="Verdana" w:hAnsi="Verdana"/>
          <w:sz w:val="20"/>
          <w:szCs w:val="20"/>
          <w:lang w:eastAsia="nl-NL"/>
        </w:rPr>
      </w:pPr>
      <w:bookmarkStart w:id="3" w:name="_Toc479675732"/>
      <w:r w:rsidRPr="000B5C98">
        <w:rPr>
          <w:rFonts w:ascii="Verdana" w:hAnsi="Verdana"/>
          <w:bCs/>
          <w:sz w:val="20"/>
          <w:szCs w:val="20"/>
          <w:lang w:eastAsia="nl-NL"/>
        </w:rPr>
        <w:t>Het OCMW</w:t>
      </w:r>
      <w:r w:rsidR="00F901E8" w:rsidRPr="000B5C98">
        <w:rPr>
          <w:rFonts w:ascii="Verdana" w:hAnsi="Verdana"/>
          <w:sz w:val="20"/>
          <w:szCs w:val="20"/>
          <w:lang w:eastAsia="nl-NL"/>
        </w:rPr>
        <w:t xml:space="preserve"> of diens aangestelde</w:t>
      </w:r>
      <w:r w:rsidRPr="000B5C98">
        <w:rPr>
          <w:rFonts w:ascii="Verdana" w:hAnsi="Verdana"/>
          <w:sz w:val="20"/>
          <w:szCs w:val="20"/>
          <w:lang w:eastAsia="nl-NL"/>
        </w:rPr>
        <w:t xml:space="preserve"> z</w:t>
      </w:r>
      <w:r w:rsidR="00F901E8" w:rsidRPr="000B5C98">
        <w:rPr>
          <w:rFonts w:ascii="Verdana" w:hAnsi="Verdana"/>
          <w:sz w:val="20"/>
          <w:szCs w:val="20"/>
          <w:lang w:eastAsia="nl-NL"/>
        </w:rPr>
        <w:t>al</w:t>
      </w:r>
      <w:r w:rsidRPr="000B5C98">
        <w:rPr>
          <w:rFonts w:ascii="Verdana" w:hAnsi="Verdana"/>
          <w:sz w:val="20"/>
          <w:szCs w:val="20"/>
          <w:lang w:eastAsia="nl-NL"/>
        </w:rPr>
        <w:t xml:space="preserve"> de woning  op geregelde tijdstippen  bezoeken om het pand te controleren op properheid en onde</w:t>
      </w:r>
      <w:r w:rsidR="00F901E8" w:rsidRPr="000B5C98">
        <w:rPr>
          <w:rFonts w:ascii="Verdana" w:hAnsi="Verdana"/>
          <w:sz w:val="20"/>
          <w:szCs w:val="20"/>
          <w:lang w:eastAsia="nl-NL"/>
        </w:rPr>
        <w:t>rhoud. Het OCMW zal de bezetter</w:t>
      </w:r>
      <w:r w:rsidRPr="000B5C98">
        <w:rPr>
          <w:rFonts w:ascii="Verdana" w:hAnsi="Verdana"/>
          <w:sz w:val="20"/>
          <w:szCs w:val="20"/>
          <w:lang w:eastAsia="nl-NL"/>
        </w:rPr>
        <w:t xml:space="preserve"> ten laatste 2 dagen op voorhand per gewone brief op de hoogte brengen van het precieze tijdstip van dit </w:t>
      </w:r>
      <w:proofErr w:type="spellStart"/>
      <w:r w:rsidRPr="000B5C98">
        <w:rPr>
          <w:rFonts w:ascii="Verdana" w:hAnsi="Verdana"/>
          <w:sz w:val="20"/>
          <w:szCs w:val="20"/>
          <w:lang w:eastAsia="nl-NL"/>
        </w:rPr>
        <w:t>plaatsbezoek</w:t>
      </w:r>
      <w:proofErr w:type="spellEnd"/>
      <w:r w:rsidRPr="000B5C98">
        <w:rPr>
          <w:rFonts w:ascii="Verdana" w:hAnsi="Verdana"/>
          <w:sz w:val="20"/>
          <w:szCs w:val="20"/>
          <w:lang w:eastAsia="nl-NL"/>
        </w:rPr>
        <w:t xml:space="preserve">. Tijdens dit </w:t>
      </w:r>
      <w:proofErr w:type="spellStart"/>
      <w:r w:rsidRPr="000B5C98">
        <w:rPr>
          <w:rFonts w:ascii="Verdana" w:hAnsi="Verdana"/>
          <w:sz w:val="20"/>
          <w:szCs w:val="20"/>
          <w:lang w:eastAsia="nl-NL"/>
        </w:rPr>
        <w:t>plaatsbezoek</w:t>
      </w:r>
      <w:proofErr w:type="spellEnd"/>
      <w:r w:rsidRPr="000B5C98">
        <w:rPr>
          <w:rFonts w:ascii="Verdana" w:hAnsi="Verdana"/>
          <w:sz w:val="20"/>
          <w:szCs w:val="20"/>
          <w:lang w:eastAsia="nl-NL"/>
        </w:rPr>
        <w:t xml:space="preserve"> worden eventuele gebreken aan de woning genoteerd.</w:t>
      </w:r>
      <w:bookmarkEnd w:id="3"/>
      <w:r w:rsidRPr="000B5C98">
        <w:rPr>
          <w:rFonts w:ascii="Verdana" w:hAnsi="Verdana"/>
          <w:sz w:val="20"/>
          <w:szCs w:val="20"/>
          <w:lang w:eastAsia="nl-NL"/>
        </w:rPr>
        <w:t xml:space="preserve"> </w:t>
      </w:r>
    </w:p>
    <w:p w:rsidR="000B37FD" w:rsidRPr="000B5C98" w:rsidRDefault="000B37FD" w:rsidP="000B37FD">
      <w:pPr>
        <w:spacing w:after="0" w:line="240" w:lineRule="auto"/>
        <w:rPr>
          <w:rFonts w:ascii="Verdana" w:eastAsia="Times New Roman" w:hAnsi="Verdana" w:cs="Arial"/>
          <w:sz w:val="20"/>
          <w:szCs w:val="20"/>
          <w:lang w:eastAsia="nl-NL"/>
        </w:rPr>
      </w:pPr>
    </w:p>
    <w:p w:rsidR="008640BE" w:rsidRPr="008640BE" w:rsidRDefault="008640BE" w:rsidP="008640BE">
      <w:pPr>
        <w:spacing w:after="0" w:line="240" w:lineRule="auto"/>
        <w:jc w:val="both"/>
        <w:rPr>
          <w:rFonts w:ascii="Verdana" w:eastAsia="Times New Roman" w:hAnsi="Verdana" w:cs="Arial"/>
          <w:sz w:val="20"/>
          <w:szCs w:val="20"/>
          <w:lang w:eastAsia="nl-NL"/>
        </w:rPr>
      </w:pPr>
      <w:r w:rsidRPr="00D22B62">
        <w:rPr>
          <w:rFonts w:ascii="Verdana" w:eastAsia="Times New Roman" w:hAnsi="Verdana" w:cs="Arial"/>
          <w:sz w:val="20"/>
          <w:szCs w:val="20"/>
          <w:lang w:eastAsia="nl-NL"/>
        </w:rPr>
        <w:t>Een huisdier in de doorgangswoning kan enkel mits expliciete toestemming van het Bijzonder Comité voor de Sociale Dienst (de voorzitter BCSD bij hoogdringendheid)</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In de woning is geen consumptie, noch verkoop van verboden middelen toegelaten.</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Het is niet toegelaten door lawaai de normale rust te </w:t>
      </w:r>
      <w:r w:rsidR="00F901E8" w:rsidRPr="000B5C98">
        <w:rPr>
          <w:rFonts w:ascii="Verdana" w:eastAsia="Times New Roman" w:hAnsi="Verdana" w:cs="Arial"/>
          <w:sz w:val="20"/>
          <w:szCs w:val="20"/>
          <w:lang w:val="nl-NL" w:eastAsia="nl-NL"/>
        </w:rPr>
        <w:t>ver</w:t>
      </w:r>
      <w:r w:rsidRPr="000B5C98">
        <w:rPr>
          <w:rFonts w:ascii="Verdana" w:eastAsia="Times New Roman" w:hAnsi="Verdana" w:cs="Arial"/>
          <w:sz w:val="20"/>
          <w:szCs w:val="20"/>
          <w:lang w:val="nl-NL" w:eastAsia="nl-NL"/>
        </w:rPr>
        <w:t>storen.</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 xml:space="preserve">De bezetter zal zonder vergoeding, de uitvoering van de herstellingswerken of werken die </w:t>
      </w:r>
      <w:r w:rsidR="00F901E8" w:rsidRPr="000B5C98">
        <w:rPr>
          <w:rFonts w:ascii="Verdana" w:eastAsia="Times New Roman" w:hAnsi="Verdana" w:cs="Arial"/>
          <w:sz w:val="20"/>
          <w:szCs w:val="20"/>
          <w:lang w:val="nl-NL" w:eastAsia="nl-NL"/>
        </w:rPr>
        <w:t>het OCMW</w:t>
      </w:r>
      <w:r w:rsidRPr="000B5C98">
        <w:rPr>
          <w:rFonts w:ascii="Verdana" w:eastAsia="Times New Roman" w:hAnsi="Verdana" w:cs="Arial"/>
          <w:sz w:val="20"/>
          <w:szCs w:val="20"/>
          <w:lang w:val="nl-NL" w:eastAsia="nl-NL"/>
        </w:rPr>
        <w:t xml:space="preserve"> nuttig acht gedogen.</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N</w:t>
      </w:r>
      <w:r w:rsidR="00F901E8" w:rsidRPr="000B5C98">
        <w:rPr>
          <w:rFonts w:ascii="Verdana" w:eastAsia="Times New Roman" w:hAnsi="Verdana" w:cs="Arial"/>
          <w:sz w:val="20"/>
          <w:szCs w:val="20"/>
          <w:lang w:val="nl-NL" w:eastAsia="nl-NL"/>
        </w:rPr>
        <w:t xml:space="preserve">a vertrek uit de woning heeft de bezetter </w:t>
      </w:r>
      <w:r w:rsidRPr="000B5C98">
        <w:rPr>
          <w:rFonts w:ascii="Verdana" w:eastAsia="Times New Roman" w:hAnsi="Verdana" w:cs="Arial"/>
          <w:sz w:val="20"/>
          <w:szCs w:val="20"/>
          <w:lang w:val="nl-NL" w:eastAsia="nl-NL"/>
        </w:rPr>
        <w:t xml:space="preserve">1 maand tijd </w:t>
      </w:r>
      <w:r w:rsidR="00F901E8" w:rsidRPr="000B5C98">
        <w:rPr>
          <w:rFonts w:ascii="Verdana" w:eastAsia="Times New Roman" w:hAnsi="Verdana" w:cs="Arial"/>
          <w:sz w:val="20"/>
          <w:szCs w:val="20"/>
          <w:lang w:val="nl-NL" w:eastAsia="nl-NL"/>
        </w:rPr>
        <w:t xml:space="preserve">om zich te domiciliëren in zijn nieuw gevonden woning. </w:t>
      </w:r>
      <w:r w:rsidR="00F901E8" w:rsidRPr="000B5C98">
        <w:rPr>
          <w:rFonts w:ascii="Verdana" w:eastAsia="Times New Roman" w:hAnsi="Verdana" w:cs="Arial"/>
          <w:b/>
          <w:sz w:val="20"/>
          <w:szCs w:val="20"/>
          <w:lang w:val="nl-NL" w:eastAsia="nl-NL"/>
        </w:rPr>
        <w:t>Na 1 maand zal een eventueel bij OCMW Merksplas toegekend referentie-adres worden geschrapt</w:t>
      </w:r>
      <w:r w:rsidR="00F901E8" w:rsidRPr="000B5C98">
        <w:rPr>
          <w:rFonts w:ascii="Verdana" w:eastAsia="Times New Roman" w:hAnsi="Verdana" w:cs="Arial"/>
          <w:sz w:val="20"/>
          <w:szCs w:val="20"/>
          <w:lang w:val="nl-NL" w:eastAsia="nl-NL"/>
        </w:rPr>
        <w:t>.</w:t>
      </w:r>
    </w:p>
    <w:p w:rsidR="000B37FD" w:rsidRPr="000B5C98" w:rsidRDefault="000B37FD" w:rsidP="000B37FD">
      <w:pPr>
        <w:rPr>
          <w:rFonts w:ascii="Verdana" w:hAnsi="Verdana"/>
          <w:noProof/>
          <w:sz w:val="20"/>
          <w:szCs w:val="20"/>
        </w:rPr>
      </w:pPr>
    </w:p>
    <w:p w:rsidR="000B37FD" w:rsidRPr="000B5C98" w:rsidRDefault="000B37FD" w:rsidP="000B37FD">
      <w:pPr>
        <w:spacing w:line="240" w:lineRule="auto"/>
        <w:contextualSpacing/>
        <w:rPr>
          <w:rFonts w:ascii="Verdana" w:hAnsi="Verdana"/>
          <w:b/>
          <w:noProof/>
          <w:sz w:val="20"/>
          <w:szCs w:val="20"/>
        </w:rPr>
      </w:pPr>
      <w:r w:rsidRPr="000B5C98">
        <w:rPr>
          <w:rFonts w:ascii="Verdana" w:hAnsi="Verdana"/>
          <w:b/>
          <w:noProof/>
          <w:sz w:val="20"/>
          <w:szCs w:val="20"/>
        </w:rPr>
        <w:t>Artikel 10: verzekering</w:t>
      </w:r>
    </w:p>
    <w:p w:rsidR="00DB4C3B" w:rsidRPr="000B5C98" w:rsidRDefault="00DB4C3B" w:rsidP="000B37FD">
      <w:pPr>
        <w:spacing w:line="240" w:lineRule="auto"/>
        <w:contextualSpacing/>
        <w:rPr>
          <w:rFonts w:ascii="Verdana" w:hAnsi="Verdana"/>
          <w:b/>
          <w:sz w:val="20"/>
          <w:szCs w:val="20"/>
          <w:u w:val="single"/>
          <w:lang w:val="nl-NL" w:eastAsia="nl-NL"/>
        </w:rPr>
      </w:pPr>
    </w:p>
    <w:p w:rsidR="000B37FD" w:rsidRPr="000B5C98" w:rsidRDefault="000B37FD" w:rsidP="000B37FD">
      <w:pPr>
        <w:spacing w:after="0" w:line="240" w:lineRule="auto"/>
        <w:contextualSpacing/>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Alle verzekeringen</w:t>
      </w:r>
      <w:r w:rsidR="00F901E8" w:rsidRPr="000B5C98">
        <w:rPr>
          <w:rFonts w:ascii="Verdana" w:eastAsia="Times New Roman" w:hAnsi="Verdana" w:cs="Arial"/>
          <w:sz w:val="20"/>
          <w:szCs w:val="20"/>
          <w:lang w:val="nl-NL" w:eastAsia="nl-NL"/>
        </w:rPr>
        <w:t xml:space="preserve"> (met afstand van verhaal)</w:t>
      </w:r>
      <w:r w:rsidRPr="000B5C98">
        <w:rPr>
          <w:rFonts w:ascii="Verdana" w:eastAsia="Times New Roman" w:hAnsi="Verdana" w:cs="Arial"/>
          <w:sz w:val="20"/>
          <w:szCs w:val="20"/>
          <w:lang w:val="nl-NL" w:eastAsia="nl-NL"/>
        </w:rPr>
        <w:t xml:space="preserve"> </w:t>
      </w:r>
      <w:r w:rsidR="00F901E8" w:rsidRPr="000B5C98">
        <w:rPr>
          <w:rFonts w:ascii="Verdana" w:eastAsia="Times New Roman" w:hAnsi="Verdana" w:cs="Arial"/>
          <w:sz w:val="20"/>
          <w:szCs w:val="20"/>
          <w:lang w:val="nl-NL" w:eastAsia="nl-NL"/>
        </w:rPr>
        <w:t>worden afgesloten door het OCMW.</w:t>
      </w:r>
    </w:p>
    <w:p w:rsidR="00E40D7D" w:rsidRPr="000B5C98" w:rsidRDefault="00E40D7D" w:rsidP="000B37FD">
      <w:pPr>
        <w:spacing w:after="0" w:line="240" w:lineRule="auto"/>
        <w:contextualSpacing/>
        <w:rPr>
          <w:rFonts w:ascii="Verdana" w:eastAsia="Times New Roman" w:hAnsi="Verdana" w:cs="Arial"/>
          <w:sz w:val="20"/>
          <w:szCs w:val="20"/>
          <w:lang w:val="nl-NL" w:eastAsia="nl-NL"/>
        </w:rPr>
      </w:pPr>
    </w:p>
    <w:p w:rsidR="00E40D7D" w:rsidRPr="000B5C98" w:rsidRDefault="00E40D7D" w:rsidP="000B37FD">
      <w:pPr>
        <w:spacing w:after="0" w:line="240" w:lineRule="auto"/>
        <w:contextualSpacing/>
        <w:rPr>
          <w:rFonts w:ascii="Verdana" w:eastAsia="Times New Roman" w:hAnsi="Verdana" w:cs="Arial"/>
          <w:sz w:val="20"/>
          <w:szCs w:val="20"/>
          <w:lang w:val="nl-NL" w:eastAsia="nl-NL"/>
        </w:rPr>
      </w:pPr>
    </w:p>
    <w:p w:rsidR="00E40D7D" w:rsidRPr="000B5C98" w:rsidRDefault="00E40D7D" w:rsidP="000B37FD">
      <w:pPr>
        <w:spacing w:after="0" w:line="240" w:lineRule="auto"/>
        <w:contextualSpacing/>
        <w:rPr>
          <w:rFonts w:ascii="Verdana" w:eastAsia="Times New Roman" w:hAnsi="Verdana" w:cs="Arial"/>
          <w:b/>
          <w:sz w:val="20"/>
          <w:szCs w:val="20"/>
          <w:lang w:val="nl-NL" w:eastAsia="nl-NL"/>
        </w:rPr>
      </w:pPr>
      <w:r w:rsidRPr="000B5C98">
        <w:rPr>
          <w:rFonts w:ascii="Verdana" w:eastAsia="Times New Roman" w:hAnsi="Verdana" w:cs="Arial"/>
          <w:b/>
          <w:sz w:val="20"/>
          <w:szCs w:val="20"/>
          <w:lang w:val="nl-NL" w:eastAsia="nl-NL"/>
        </w:rPr>
        <w:t>Artikel 11: sleutel</w:t>
      </w:r>
    </w:p>
    <w:p w:rsidR="00E40D7D" w:rsidRPr="000B5C98" w:rsidRDefault="00E40D7D" w:rsidP="000B37FD">
      <w:pPr>
        <w:spacing w:after="0" w:line="240" w:lineRule="auto"/>
        <w:contextualSpacing/>
        <w:rPr>
          <w:rFonts w:ascii="Verdana" w:eastAsia="Times New Roman" w:hAnsi="Verdana" w:cs="Arial"/>
          <w:b/>
          <w:sz w:val="20"/>
          <w:szCs w:val="20"/>
          <w:lang w:val="nl-NL" w:eastAsia="nl-NL"/>
        </w:rPr>
      </w:pPr>
    </w:p>
    <w:p w:rsidR="00E40D7D" w:rsidRPr="000B5C98" w:rsidRDefault="00E40D7D" w:rsidP="000B37FD">
      <w:pPr>
        <w:spacing w:after="0" w:line="240" w:lineRule="auto"/>
        <w:contextualSpacing/>
        <w:rPr>
          <w:rFonts w:ascii="Verdana" w:eastAsia="Times New Roman" w:hAnsi="Verdana" w:cs="Arial"/>
          <w:b/>
          <w:sz w:val="20"/>
          <w:szCs w:val="20"/>
          <w:lang w:val="nl-NL" w:eastAsia="nl-NL"/>
        </w:rPr>
      </w:pPr>
      <w:r w:rsidRPr="000B5C98">
        <w:rPr>
          <w:rFonts w:ascii="Verdana" w:eastAsia="Times New Roman" w:hAnsi="Verdana" w:cs="Arial"/>
          <w:sz w:val="20"/>
          <w:szCs w:val="20"/>
          <w:lang w:val="nl-NL" w:eastAsia="nl-NL"/>
        </w:rPr>
        <w:lastRenderedPageBreak/>
        <w:t>Voor de in ontvangst</w:t>
      </w:r>
      <w:r w:rsidR="004A3DBD" w:rsidRPr="000B5C98">
        <w:rPr>
          <w:rFonts w:ascii="Verdana" w:eastAsia="Times New Roman" w:hAnsi="Verdana" w:cs="Arial"/>
          <w:sz w:val="20"/>
          <w:szCs w:val="20"/>
          <w:lang w:val="nl-NL" w:eastAsia="nl-NL"/>
        </w:rPr>
        <w:t xml:space="preserve"> </w:t>
      </w:r>
      <w:r w:rsidRPr="000B5C98">
        <w:rPr>
          <w:rFonts w:ascii="Verdana" w:eastAsia="Times New Roman" w:hAnsi="Verdana" w:cs="Arial"/>
          <w:sz w:val="20"/>
          <w:szCs w:val="20"/>
          <w:lang w:val="nl-NL" w:eastAsia="nl-NL"/>
        </w:rPr>
        <w:t xml:space="preserve">name van de sleutel betaalt de bewoner een waarborg van 25 euro per sleutel. Deze waarborg wordt cash betaald ofwel gestort op rekeningnummer 091-0008653-49 van het OCMW van Merksplas. </w:t>
      </w:r>
    </w:p>
    <w:p w:rsidR="00E40D7D" w:rsidRPr="000B5C98" w:rsidRDefault="00E40D7D" w:rsidP="00E40D7D">
      <w:pPr>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Wanneer de sleutels niet tijdig ingeleverd worden</w:t>
      </w:r>
      <w:r w:rsidR="004A3DBD" w:rsidRPr="000B5C98">
        <w:rPr>
          <w:rFonts w:ascii="Verdana" w:eastAsia="Times New Roman" w:hAnsi="Verdana" w:cs="Arial"/>
          <w:sz w:val="20"/>
          <w:szCs w:val="20"/>
          <w:lang w:val="nl-NL" w:eastAsia="nl-NL"/>
        </w:rPr>
        <w:t xml:space="preserve"> of bij verlies van een sleutel</w:t>
      </w:r>
      <w:r w:rsidRPr="000B5C98">
        <w:rPr>
          <w:rFonts w:ascii="Verdana" w:eastAsia="Times New Roman" w:hAnsi="Verdana" w:cs="Arial"/>
          <w:sz w:val="20"/>
          <w:szCs w:val="20"/>
          <w:lang w:val="nl-NL" w:eastAsia="nl-NL"/>
        </w:rPr>
        <w:t>, gaat het OCMW over tot het plaatsen van nieuwe sloten. Ook deze kosten worden op de vertrekkende bewoner verhaald, zijnde 150 euro.</w:t>
      </w:r>
    </w:p>
    <w:p w:rsidR="00E40D7D" w:rsidRPr="000B5C98" w:rsidRDefault="00E40D7D" w:rsidP="00E40D7D">
      <w:pPr>
        <w:tabs>
          <w:tab w:val="left" w:pos="709"/>
        </w:tabs>
        <w:spacing w:after="0" w:line="240" w:lineRule="auto"/>
        <w:rPr>
          <w:rFonts w:ascii="Verdana" w:eastAsia="Times New Roman" w:hAnsi="Verdana" w:cs="Arial"/>
          <w:b/>
          <w:i/>
          <w:sz w:val="20"/>
          <w:szCs w:val="20"/>
          <w:lang w:val="nl-NL" w:eastAsia="nl-NL"/>
        </w:rPr>
      </w:pPr>
      <w:r w:rsidRPr="000B5C98">
        <w:rPr>
          <w:rFonts w:ascii="Verdana" w:eastAsia="Times New Roman" w:hAnsi="Verdana" w:cs="Arial"/>
          <w:i/>
          <w:sz w:val="20"/>
          <w:szCs w:val="20"/>
          <w:lang w:val="nl-NL" w:eastAsia="nl-NL"/>
        </w:rPr>
        <w:tab/>
      </w:r>
      <w:r w:rsidRPr="000B5C98">
        <w:rPr>
          <w:rFonts w:ascii="Verdana" w:eastAsia="Times New Roman" w:hAnsi="Verdana" w:cs="Arial"/>
          <w:i/>
          <w:sz w:val="20"/>
          <w:szCs w:val="20"/>
          <w:lang w:val="nl-NL" w:eastAsia="nl-NL"/>
        </w:rPr>
        <w:tab/>
      </w:r>
      <w:r w:rsidRPr="000B5C98">
        <w:rPr>
          <w:rFonts w:ascii="Verdana" w:eastAsia="Times New Roman" w:hAnsi="Verdana" w:cs="Arial"/>
          <w:i/>
          <w:sz w:val="20"/>
          <w:szCs w:val="20"/>
          <w:lang w:val="nl-NL" w:eastAsia="nl-NL"/>
        </w:rPr>
        <w:tab/>
      </w:r>
    </w:p>
    <w:p w:rsidR="000B37FD" w:rsidRPr="000B5C98" w:rsidRDefault="000B37FD" w:rsidP="000B37FD">
      <w:pPr>
        <w:spacing w:after="0" w:line="240" w:lineRule="auto"/>
        <w:rPr>
          <w:rFonts w:ascii="Verdana" w:eastAsia="Times New Roman" w:hAnsi="Verdana" w:cs="Arial"/>
          <w:sz w:val="20"/>
          <w:szCs w:val="20"/>
          <w:lang w:eastAsia="nl-NL"/>
        </w:rPr>
      </w:pPr>
    </w:p>
    <w:p w:rsidR="000B37FD" w:rsidRPr="000B5C98" w:rsidRDefault="000B37FD" w:rsidP="000B37FD">
      <w:pPr>
        <w:tabs>
          <w:tab w:val="left" w:pos="709"/>
        </w:tabs>
        <w:spacing w:after="0" w:line="240" w:lineRule="auto"/>
        <w:ind w:left="708"/>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b/>
          <w:sz w:val="20"/>
          <w:szCs w:val="20"/>
          <w:u w:val="single"/>
          <w:lang w:val="nl-NL" w:eastAsia="nl-NL"/>
        </w:rPr>
        <w:t xml:space="preserve">Meterstanden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b/>
        <w:t xml:space="preserve">opnamedatum: </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b/>
        <w:t>Water</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b/>
        <w:t>Gas</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r w:rsidRPr="000B5C98">
        <w:rPr>
          <w:rFonts w:ascii="Verdana" w:eastAsia="Times New Roman" w:hAnsi="Verdana" w:cs="Arial"/>
          <w:sz w:val="20"/>
          <w:szCs w:val="20"/>
          <w:lang w:val="nl-NL" w:eastAsia="nl-NL"/>
        </w:rPr>
        <w:tab/>
        <w:t>Elektriciteit</w:t>
      </w: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b/>
          <w:sz w:val="20"/>
          <w:szCs w:val="20"/>
          <w:lang w:val="nl-NL" w:eastAsia="nl-NL"/>
        </w:rPr>
      </w:pPr>
      <w:r w:rsidRPr="000B5C98">
        <w:rPr>
          <w:rFonts w:ascii="Verdana" w:eastAsia="Times New Roman" w:hAnsi="Verdana" w:cs="Arial"/>
          <w:b/>
          <w:sz w:val="20"/>
          <w:szCs w:val="20"/>
          <w:lang w:val="nl-NL" w:eastAsia="nl-NL"/>
        </w:rPr>
        <w:t xml:space="preserve">ALDUS OPGEMAAKT TE </w:t>
      </w:r>
      <w:r w:rsidR="00DB4C3B" w:rsidRPr="000B5C98">
        <w:rPr>
          <w:rFonts w:ascii="Verdana" w:eastAsia="Times New Roman" w:hAnsi="Verdana" w:cs="Arial"/>
          <w:b/>
          <w:sz w:val="20"/>
          <w:szCs w:val="20"/>
          <w:lang w:val="nl-NL" w:eastAsia="nl-NL"/>
        </w:rPr>
        <w:t>MERKSPLAS</w:t>
      </w:r>
      <w:r w:rsidRPr="000B5C98">
        <w:rPr>
          <w:rFonts w:ascii="Verdana" w:eastAsia="Times New Roman" w:hAnsi="Verdana" w:cs="Arial"/>
          <w:b/>
          <w:sz w:val="20"/>
          <w:szCs w:val="20"/>
          <w:lang w:val="nl-NL" w:eastAsia="nl-NL"/>
        </w:rPr>
        <w:t xml:space="preserve"> IN </w:t>
      </w:r>
      <w:r w:rsidR="00E40D7D" w:rsidRPr="000B5C98">
        <w:rPr>
          <w:rFonts w:ascii="Verdana" w:eastAsia="Times New Roman" w:hAnsi="Verdana" w:cs="Arial"/>
          <w:b/>
          <w:sz w:val="20"/>
          <w:szCs w:val="20"/>
          <w:lang w:val="nl-NL" w:eastAsia="nl-NL"/>
        </w:rPr>
        <w:t>2</w:t>
      </w:r>
      <w:r w:rsidRPr="000B5C98">
        <w:rPr>
          <w:rFonts w:ascii="Verdana" w:eastAsia="Times New Roman" w:hAnsi="Verdana" w:cs="Arial"/>
          <w:b/>
          <w:sz w:val="20"/>
          <w:szCs w:val="20"/>
          <w:lang w:val="nl-NL" w:eastAsia="nl-NL"/>
        </w:rPr>
        <w:t xml:space="preserve"> EXEMPLAREN ALS ER PARTIJEN ZIJN,  DATUM  .</w:t>
      </w:r>
    </w:p>
    <w:p w:rsidR="000B37FD" w:rsidRPr="000B5C98" w:rsidRDefault="000B37FD" w:rsidP="000B37FD">
      <w:pPr>
        <w:tabs>
          <w:tab w:val="left" w:pos="709"/>
        </w:tabs>
        <w:spacing w:after="0" w:line="240" w:lineRule="auto"/>
        <w:rPr>
          <w:rFonts w:ascii="Verdana" w:eastAsia="Times New Roman" w:hAnsi="Verdana" w:cs="Arial"/>
          <w:b/>
          <w:sz w:val="20"/>
          <w:szCs w:val="20"/>
          <w:lang w:val="nl-NL" w:eastAsia="nl-NL"/>
        </w:rPr>
      </w:pPr>
    </w:p>
    <w:p w:rsidR="000B37FD" w:rsidRPr="000B5C98" w:rsidRDefault="000B37FD" w:rsidP="000B37FD">
      <w:pPr>
        <w:tabs>
          <w:tab w:val="left" w:pos="709"/>
        </w:tabs>
        <w:spacing w:after="0" w:line="240" w:lineRule="auto"/>
        <w:rPr>
          <w:rFonts w:ascii="Verdana" w:eastAsia="Times New Roman" w:hAnsi="Verdana" w:cs="Arial"/>
          <w:b/>
          <w:sz w:val="20"/>
          <w:szCs w:val="20"/>
          <w:lang w:val="nl-NL" w:eastAsia="nl-NL"/>
        </w:rPr>
      </w:pPr>
    </w:p>
    <w:p w:rsidR="000B37FD" w:rsidRPr="000B5C98" w:rsidRDefault="00FC1475" w:rsidP="000B37FD">
      <w:pPr>
        <w:tabs>
          <w:tab w:val="left" w:pos="709"/>
        </w:tabs>
        <w:spacing w:after="0" w:line="240" w:lineRule="auto"/>
        <w:rPr>
          <w:rFonts w:ascii="Verdana" w:eastAsia="Times New Roman" w:hAnsi="Verdana" w:cs="Arial"/>
          <w:b/>
          <w:sz w:val="20"/>
          <w:szCs w:val="20"/>
          <w:lang w:val="nl-NL" w:eastAsia="nl-NL"/>
        </w:rPr>
      </w:pPr>
      <w:r w:rsidRPr="000B5C98">
        <w:rPr>
          <w:rFonts w:ascii="Verdana" w:eastAsia="Times New Roman" w:hAnsi="Verdana" w:cs="Arial"/>
          <w:b/>
          <w:sz w:val="20"/>
          <w:szCs w:val="20"/>
          <w:lang w:val="nl-NL" w:eastAsia="nl-NL"/>
        </w:rPr>
        <w:t>HET OCMW</w:t>
      </w:r>
      <w:r w:rsidRPr="000B5C98">
        <w:rPr>
          <w:rFonts w:ascii="Verdana" w:eastAsia="Times New Roman" w:hAnsi="Verdana" w:cs="Arial"/>
          <w:b/>
          <w:sz w:val="20"/>
          <w:szCs w:val="20"/>
          <w:lang w:val="nl-NL" w:eastAsia="nl-NL"/>
        </w:rPr>
        <w:tab/>
      </w:r>
      <w:r w:rsidRPr="000B5C98">
        <w:rPr>
          <w:rFonts w:ascii="Verdana" w:eastAsia="Times New Roman" w:hAnsi="Verdana" w:cs="Arial"/>
          <w:b/>
          <w:sz w:val="20"/>
          <w:szCs w:val="20"/>
          <w:lang w:val="nl-NL" w:eastAsia="nl-NL"/>
        </w:rPr>
        <w:tab/>
      </w:r>
      <w:r w:rsidRPr="000B5C98">
        <w:rPr>
          <w:rFonts w:ascii="Verdana" w:eastAsia="Times New Roman" w:hAnsi="Verdana" w:cs="Arial"/>
          <w:b/>
          <w:sz w:val="20"/>
          <w:szCs w:val="20"/>
          <w:lang w:val="nl-NL" w:eastAsia="nl-NL"/>
        </w:rPr>
        <w:tab/>
      </w:r>
      <w:r w:rsidRPr="000B5C98">
        <w:rPr>
          <w:rFonts w:ascii="Verdana" w:eastAsia="Times New Roman" w:hAnsi="Verdana" w:cs="Arial"/>
          <w:b/>
          <w:sz w:val="20"/>
          <w:szCs w:val="20"/>
          <w:lang w:val="nl-NL" w:eastAsia="nl-NL"/>
        </w:rPr>
        <w:tab/>
      </w:r>
      <w:r w:rsidRPr="000B5C98">
        <w:rPr>
          <w:rFonts w:ascii="Verdana" w:eastAsia="Times New Roman" w:hAnsi="Verdana" w:cs="Arial"/>
          <w:b/>
          <w:sz w:val="20"/>
          <w:szCs w:val="20"/>
          <w:lang w:val="nl-NL" w:eastAsia="nl-NL"/>
        </w:rPr>
        <w:tab/>
      </w:r>
      <w:r w:rsidRPr="000B5C98">
        <w:rPr>
          <w:rFonts w:ascii="Verdana" w:eastAsia="Times New Roman" w:hAnsi="Verdana" w:cs="Arial"/>
          <w:b/>
          <w:sz w:val="20"/>
          <w:szCs w:val="20"/>
          <w:lang w:val="nl-NL" w:eastAsia="nl-NL"/>
        </w:rPr>
        <w:tab/>
      </w:r>
      <w:r w:rsidRPr="000B5C98">
        <w:rPr>
          <w:rFonts w:ascii="Verdana" w:eastAsia="Times New Roman" w:hAnsi="Verdana" w:cs="Arial"/>
          <w:b/>
          <w:sz w:val="20"/>
          <w:szCs w:val="20"/>
          <w:lang w:val="nl-NL" w:eastAsia="nl-NL"/>
        </w:rPr>
        <w:tab/>
        <w:t>DE BEZETTER</w:t>
      </w:r>
    </w:p>
    <w:p w:rsidR="000B37FD" w:rsidRPr="000B5C98" w:rsidRDefault="000B37FD" w:rsidP="000B37FD">
      <w:pPr>
        <w:tabs>
          <w:tab w:val="left" w:pos="709"/>
        </w:tabs>
        <w:spacing w:after="0" w:line="240" w:lineRule="auto"/>
        <w:rPr>
          <w:rFonts w:ascii="Verdana" w:eastAsia="Times New Roman" w:hAnsi="Verdana" w:cs="Arial"/>
          <w:b/>
          <w:sz w:val="20"/>
          <w:szCs w:val="20"/>
          <w:lang w:val="nl-NL" w:eastAsia="nl-NL"/>
        </w:rPr>
      </w:pPr>
    </w:p>
    <w:p w:rsidR="00AC4C09" w:rsidRPr="000B5C98" w:rsidRDefault="000B37FD" w:rsidP="000B37FD">
      <w:pPr>
        <w:rPr>
          <w:rFonts w:ascii="Verdana" w:hAnsi="Verdana"/>
          <w:sz w:val="20"/>
          <w:szCs w:val="20"/>
          <w:lang w:val="nl-NL" w:eastAsia="nl-NL"/>
        </w:rPr>
      </w:pPr>
      <w:bookmarkStart w:id="4" w:name="_Toc479675733"/>
      <w:r w:rsidRPr="000B5C98">
        <w:rPr>
          <w:rFonts w:ascii="Verdana" w:hAnsi="Verdana"/>
          <w:sz w:val="20"/>
          <w:szCs w:val="20"/>
          <w:lang w:val="nl-NL" w:eastAsia="nl-NL"/>
        </w:rPr>
        <w:t>DE</w:t>
      </w:r>
      <w:r w:rsidR="00DB4C3B" w:rsidRPr="000B5C98">
        <w:rPr>
          <w:rFonts w:ascii="Verdana" w:hAnsi="Verdana"/>
          <w:sz w:val="20"/>
          <w:szCs w:val="20"/>
          <w:lang w:val="nl-NL" w:eastAsia="nl-NL"/>
        </w:rPr>
        <w:t xml:space="preserve"> ADJ.-ALG. DIRECTEUR,</w:t>
      </w:r>
      <w:r w:rsidR="00DB4C3B" w:rsidRPr="000B5C98">
        <w:rPr>
          <w:rFonts w:ascii="Verdana" w:hAnsi="Verdana"/>
          <w:sz w:val="20"/>
          <w:szCs w:val="20"/>
          <w:lang w:val="nl-NL" w:eastAsia="nl-NL"/>
        </w:rPr>
        <w:tab/>
      </w:r>
      <w:r w:rsidRPr="000B5C98">
        <w:rPr>
          <w:rFonts w:ascii="Verdana" w:hAnsi="Verdana"/>
          <w:sz w:val="20"/>
          <w:szCs w:val="20"/>
          <w:lang w:val="nl-NL" w:eastAsia="nl-NL"/>
        </w:rPr>
        <w:t>DE VOORZITTER</w:t>
      </w:r>
      <w:r w:rsidR="00AC4C09" w:rsidRPr="000B5C98">
        <w:rPr>
          <w:rFonts w:ascii="Verdana" w:hAnsi="Verdana"/>
          <w:sz w:val="20"/>
          <w:szCs w:val="20"/>
          <w:lang w:val="nl-NL" w:eastAsia="nl-NL"/>
        </w:rPr>
        <w:t xml:space="preserve"> BCSD</w:t>
      </w:r>
      <w:r w:rsidRPr="000B5C98">
        <w:rPr>
          <w:rFonts w:ascii="Verdana" w:hAnsi="Verdana"/>
          <w:sz w:val="20"/>
          <w:szCs w:val="20"/>
          <w:lang w:val="nl-NL" w:eastAsia="nl-NL"/>
        </w:rPr>
        <w:t>,</w:t>
      </w:r>
      <w:bookmarkEnd w:id="4"/>
    </w:p>
    <w:p w:rsidR="00AC4C09" w:rsidRPr="000B5C98" w:rsidRDefault="00AC4C09" w:rsidP="000B37FD">
      <w:pPr>
        <w:rPr>
          <w:rFonts w:ascii="Verdana" w:hAnsi="Verdana"/>
          <w:sz w:val="20"/>
          <w:szCs w:val="20"/>
          <w:lang w:val="nl-NL" w:eastAsia="nl-NL"/>
        </w:rPr>
      </w:pPr>
    </w:p>
    <w:p w:rsidR="00AC4C09" w:rsidRPr="000B5C98" w:rsidRDefault="00AC4C09" w:rsidP="000B37FD">
      <w:pPr>
        <w:rPr>
          <w:rFonts w:ascii="Verdana" w:hAnsi="Verdana"/>
          <w:sz w:val="20"/>
          <w:szCs w:val="20"/>
          <w:lang w:val="nl-NL" w:eastAsia="nl-NL"/>
        </w:rPr>
      </w:pPr>
    </w:p>
    <w:p w:rsidR="00AF21E8" w:rsidRPr="008D1B2F" w:rsidRDefault="00AC4C09" w:rsidP="000B37FD">
      <w:pPr>
        <w:rPr>
          <w:rFonts w:ascii="Verdana" w:hAnsi="Verdana"/>
          <w:b/>
          <w:sz w:val="20"/>
          <w:szCs w:val="20"/>
        </w:rPr>
      </w:pPr>
      <w:r w:rsidRPr="000B5C98">
        <w:rPr>
          <w:rFonts w:ascii="Verdana" w:hAnsi="Verdana"/>
          <w:sz w:val="20"/>
          <w:szCs w:val="20"/>
          <w:lang w:val="nl-NL" w:eastAsia="nl-NL"/>
        </w:rPr>
        <w:t>L. Schuermans</w:t>
      </w:r>
      <w:r w:rsidRPr="000B5C98">
        <w:rPr>
          <w:rFonts w:ascii="Verdana" w:hAnsi="Verdana"/>
          <w:sz w:val="20"/>
          <w:szCs w:val="20"/>
          <w:lang w:val="nl-NL" w:eastAsia="nl-NL"/>
        </w:rPr>
        <w:tab/>
      </w:r>
      <w:r w:rsidRPr="000B5C98">
        <w:rPr>
          <w:rFonts w:ascii="Verdana" w:hAnsi="Verdana"/>
          <w:sz w:val="20"/>
          <w:szCs w:val="20"/>
          <w:lang w:val="nl-NL" w:eastAsia="nl-NL"/>
        </w:rPr>
        <w:tab/>
        <w:t>L. Kerremans</w:t>
      </w:r>
      <w:r w:rsidR="000B37FD" w:rsidRPr="000B5C98">
        <w:rPr>
          <w:rFonts w:ascii="Verdana" w:hAnsi="Verdana"/>
          <w:sz w:val="20"/>
          <w:szCs w:val="20"/>
          <w:lang w:val="nl-NL" w:eastAsia="nl-NL"/>
        </w:rPr>
        <w:tab/>
      </w:r>
      <w:r w:rsidR="00AA7679" w:rsidRPr="000B5C98">
        <w:rPr>
          <w:rFonts w:ascii="Verdana" w:hAnsi="Verdana"/>
          <w:sz w:val="20"/>
          <w:szCs w:val="20"/>
          <w:lang w:val="nl-NL" w:eastAsia="nl-NL"/>
        </w:rPr>
        <w:tab/>
      </w:r>
      <w:r w:rsidR="00AA7679" w:rsidRPr="000B5C98">
        <w:rPr>
          <w:rFonts w:ascii="Verdana" w:hAnsi="Verdana"/>
          <w:sz w:val="20"/>
          <w:szCs w:val="20"/>
          <w:lang w:val="nl-NL" w:eastAsia="nl-NL"/>
        </w:rPr>
        <w:tab/>
        <w:t>x</w:t>
      </w:r>
      <w:r w:rsidR="00AA7679">
        <w:rPr>
          <w:rFonts w:ascii="Verdana" w:hAnsi="Verdana"/>
          <w:sz w:val="20"/>
          <w:szCs w:val="20"/>
          <w:lang w:val="nl-NL" w:eastAsia="nl-NL"/>
        </w:rPr>
        <w:t xml:space="preserve">              </w:t>
      </w:r>
    </w:p>
    <w:p w:rsidR="00AF21E8" w:rsidRPr="009B189C" w:rsidRDefault="00AF21E8" w:rsidP="000B37FD">
      <w:pPr>
        <w:rPr>
          <w:rFonts w:ascii="Verdana" w:hAnsi="Verdana"/>
          <w:sz w:val="20"/>
          <w:szCs w:val="20"/>
        </w:rPr>
      </w:pPr>
    </w:p>
    <w:p w:rsidR="0013352F" w:rsidRDefault="0013352F">
      <w:pPr>
        <w:rPr>
          <w:rFonts w:ascii="Verdana" w:hAnsi="Verdana"/>
          <w:sz w:val="20"/>
          <w:szCs w:val="20"/>
        </w:rPr>
      </w:pPr>
    </w:p>
    <w:p w:rsidR="0013352F" w:rsidRPr="00CC3562" w:rsidRDefault="0013352F" w:rsidP="00CC3562">
      <w:pPr>
        <w:rPr>
          <w:rFonts w:ascii="Verdana" w:hAnsi="Verdana"/>
          <w:sz w:val="20"/>
          <w:szCs w:val="20"/>
        </w:rPr>
      </w:pPr>
    </w:p>
    <w:sectPr w:rsidR="0013352F" w:rsidRPr="00CC356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5CA7" w:rsidRDefault="00105CA7" w:rsidP="000B37FD">
      <w:pPr>
        <w:spacing w:after="0" w:line="240" w:lineRule="auto"/>
      </w:pPr>
      <w:r>
        <w:separator/>
      </w:r>
    </w:p>
  </w:endnote>
  <w:endnote w:type="continuationSeparator" w:id="0">
    <w:p w:rsidR="00105CA7" w:rsidRDefault="00105CA7" w:rsidP="000B3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DE2" w:rsidRDefault="00A52DE2">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DBF" w:rsidRDefault="00BD1F43">
    <w:pPr>
      <w:pStyle w:val="Voettekst"/>
    </w:pPr>
    <w:sdt>
      <w:sdtPr>
        <w:id w:val="-2040959414"/>
        <w:docPartObj>
          <w:docPartGallery w:val="Page Numbers (Top of Page)"/>
          <w:docPartUnique/>
        </w:docPartObj>
      </w:sdtPr>
      <w:sdtEndPr/>
      <w:sdtContent>
        <w:r w:rsidR="00D75769">
          <w:fldChar w:fldCharType="begin"/>
        </w:r>
        <w:r w:rsidR="00D75769">
          <w:instrText>PAGE   \* MERGEFORMAT</w:instrText>
        </w:r>
        <w:r w:rsidR="00D75769">
          <w:fldChar w:fldCharType="separate"/>
        </w:r>
        <w:r w:rsidR="00A50E78" w:rsidRPr="00A50E78">
          <w:rPr>
            <w:noProof/>
            <w:lang w:val="nl-NL"/>
          </w:rPr>
          <w:t>1</w:t>
        </w:r>
        <w:r w:rsidR="00D75769">
          <w:fldChar w:fldCharType="end"/>
        </w:r>
      </w:sdtContent>
    </w:sdt>
    <w:r w:rsidR="00D75769">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DE2" w:rsidRDefault="00A52DE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5CA7" w:rsidRDefault="00105CA7" w:rsidP="000B37FD">
      <w:pPr>
        <w:spacing w:after="0" w:line="240" w:lineRule="auto"/>
      </w:pPr>
      <w:r>
        <w:separator/>
      </w:r>
    </w:p>
  </w:footnote>
  <w:footnote w:type="continuationSeparator" w:id="0">
    <w:p w:rsidR="00105CA7" w:rsidRDefault="00105CA7" w:rsidP="000B37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DE2" w:rsidRDefault="00A52DE2">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DE2" w:rsidRPr="00DE099C" w:rsidRDefault="00DE099C">
    <w:pPr>
      <w:pStyle w:val="Koptekst"/>
      <w:rPr>
        <w:rFonts w:ascii="Verdana" w:hAnsi="Verdana"/>
        <w:sz w:val="20"/>
        <w:szCs w:val="20"/>
        <w:lang w:val="nl-NL"/>
      </w:rPr>
    </w:pPr>
    <w:r>
      <w:rPr>
        <w:rFonts w:ascii="Verdana" w:hAnsi="Verdana"/>
        <w:sz w:val="20"/>
        <w:szCs w:val="20"/>
        <w:lang w:val="nl-NL"/>
      </w:rPr>
      <w:t>VB 29/10/2024 – RMW 25/11/2024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DE2" w:rsidRDefault="00A52DE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D78B5"/>
    <w:multiLevelType w:val="hybridMultilevel"/>
    <w:tmpl w:val="FD0EA7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02C5FEA"/>
    <w:multiLevelType w:val="singleLevel"/>
    <w:tmpl w:val="5808A482"/>
    <w:lvl w:ilvl="0">
      <w:start w:val="1"/>
      <w:numFmt w:val="decimal"/>
      <w:lvlText w:val="%1."/>
      <w:lvlJc w:val="left"/>
      <w:pPr>
        <w:tabs>
          <w:tab w:val="num" w:pos="1065"/>
        </w:tabs>
        <w:ind w:left="1065" w:hanging="360"/>
      </w:pPr>
      <w:rPr>
        <w:rFonts w:hint="default"/>
      </w:rPr>
    </w:lvl>
  </w:abstractNum>
  <w:abstractNum w:abstractNumId="2" w15:restartNumberingAfterBreak="0">
    <w:nsid w:val="21AE4CEE"/>
    <w:multiLevelType w:val="hybridMultilevel"/>
    <w:tmpl w:val="A66E356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361A30D6"/>
    <w:multiLevelType w:val="singleLevel"/>
    <w:tmpl w:val="5808A482"/>
    <w:lvl w:ilvl="0">
      <w:start w:val="1"/>
      <w:numFmt w:val="decimal"/>
      <w:lvlText w:val="%1."/>
      <w:lvlJc w:val="left"/>
      <w:pPr>
        <w:tabs>
          <w:tab w:val="num" w:pos="1065"/>
        </w:tabs>
        <w:ind w:left="1065" w:hanging="360"/>
      </w:pPr>
      <w:rPr>
        <w:rFonts w:hint="default"/>
      </w:rPr>
    </w:lvl>
  </w:abstractNum>
  <w:abstractNum w:abstractNumId="4" w15:restartNumberingAfterBreak="0">
    <w:nsid w:val="6DCA3A06"/>
    <w:multiLevelType w:val="hybridMultilevel"/>
    <w:tmpl w:val="C20E4F0A"/>
    <w:lvl w:ilvl="0" w:tplc="EA2C48F2">
      <w:start w:val="1"/>
      <w:numFmt w:val="decimal"/>
      <w:lvlText w:val="%1)"/>
      <w:lvlJc w:val="left"/>
      <w:pPr>
        <w:ind w:left="720" w:hanging="360"/>
      </w:pPr>
      <w:rPr>
        <w:rFonts w:hint="default"/>
        <w:b/>
        <w:color w:val="FF000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nl-BE" w:vendorID="64" w:dllVersion="6" w:nlCheck="1" w:checkStyle="0"/>
  <w:activeWritingStyle w:appName="MSWord" w:lang="nl-NL" w:vendorID="64" w:dllVersion="6" w:nlCheck="1" w:checkStyle="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192"/>
    <w:rsid w:val="00010319"/>
    <w:rsid w:val="00023287"/>
    <w:rsid w:val="00070D7A"/>
    <w:rsid w:val="000B37FD"/>
    <w:rsid w:val="000B5C98"/>
    <w:rsid w:val="000D426B"/>
    <w:rsid w:val="000F00EB"/>
    <w:rsid w:val="00105CA7"/>
    <w:rsid w:val="001269BE"/>
    <w:rsid w:val="0013352F"/>
    <w:rsid w:val="002B60AE"/>
    <w:rsid w:val="0034155D"/>
    <w:rsid w:val="00357E7C"/>
    <w:rsid w:val="00407125"/>
    <w:rsid w:val="00480DC1"/>
    <w:rsid w:val="004914CC"/>
    <w:rsid w:val="0049201D"/>
    <w:rsid w:val="004A3DBD"/>
    <w:rsid w:val="004B6FD3"/>
    <w:rsid w:val="00555192"/>
    <w:rsid w:val="00564191"/>
    <w:rsid w:val="005723A3"/>
    <w:rsid w:val="00592D1D"/>
    <w:rsid w:val="00640109"/>
    <w:rsid w:val="00643ED4"/>
    <w:rsid w:val="006450B6"/>
    <w:rsid w:val="00670A8C"/>
    <w:rsid w:val="00674E39"/>
    <w:rsid w:val="00691CA5"/>
    <w:rsid w:val="006E34FE"/>
    <w:rsid w:val="00714F85"/>
    <w:rsid w:val="007465AE"/>
    <w:rsid w:val="007D6CA4"/>
    <w:rsid w:val="0084742C"/>
    <w:rsid w:val="008640BE"/>
    <w:rsid w:val="0087583C"/>
    <w:rsid w:val="008A3537"/>
    <w:rsid w:val="008D1B2F"/>
    <w:rsid w:val="009B189C"/>
    <w:rsid w:val="009E7044"/>
    <w:rsid w:val="00A50E78"/>
    <w:rsid w:val="00A52DE2"/>
    <w:rsid w:val="00A809D1"/>
    <w:rsid w:val="00A81D57"/>
    <w:rsid w:val="00AA4F26"/>
    <w:rsid w:val="00AA7679"/>
    <w:rsid w:val="00AC4C09"/>
    <w:rsid w:val="00AF21E8"/>
    <w:rsid w:val="00B03742"/>
    <w:rsid w:val="00B61787"/>
    <w:rsid w:val="00BD1F43"/>
    <w:rsid w:val="00BD683F"/>
    <w:rsid w:val="00BE5DB6"/>
    <w:rsid w:val="00C25ABD"/>
    <w:rsid w:val="00C4488F"/>
    <w:rsid w:val="00C46779"/>
    <w:rsid w:val="00CC3562"/>
    <w:rsid w:val="00D22B62"/>
    <w:rsid w:val="00D75769"/>
    <w:rsid w:val="00D81B79"/>
    <w:rsid w:val="00D83D6E"/>
    <w:rsid w:val="00D92121"/>
    <w:rsid w:val="00DB4C3B"/>
    <w:rsid w:val="00DD398F"/>
    <w:rsid w:val="00DE099C"/>
    <w:rsid w:val="00E04848"/>
    <w:rsid w:val="00E40D7D"/>
    <w:rsid w:val="00E41837"/>
    <w:rsid w:val="00EA3A25"/>
    <w:rsid w:val="00EB7C81"/>
    <w:rsid w:val="00EC3AF5"/>
    <w:rsid w:val="00EE733B"/>
    <w:rsid w:val="00F55366"/>
    <w:rsid w:val="00F66965"/>
    <w:rsid w:val="00F76B57"/>
    <w:rsid w:val="00F901E8"/>
    <w:rsid w:val="00FC147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82D1460-5A33-418E-99AB-D9BB57DFF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0B37FD"/>
    <w:pPr>
      <w:spacing w:after="200" w:line="276" w:lineRule="auto"/>
    </w:pPr>
  </w:style>
  <w:style w:type="paragraph" w:styleId="Kop2">
    <w:name w:val="heading 2"/>
    <w:basedOn w:val="Standaard"/>
    <w:next w:val="Standaard"/>
    <w:link w:val="Kop2Char"/>
    <w:uiPriority w:val="9"/>
    <w:unhideWhenUsed/>
    <w:qFormat/>
    <w:rsid w:val="000B37FD"/>
    <w:pPr>
      <w:keepNext/>
      <w:keepLines/>
      <w:spacing w:before="200" w:after="0"/>
      <w:outlineLvl w:val="1"/>
    </w:pPr>
    <w:rPr>
      <w:rFonts w:eastAsiaTheme="majorEastAsia" w:cstheme="majorBidi"/>
      <w:b/>
      <w:bCs/>
      <w:color w:val="000000" w:themeColor="text1"/>
      <w:sz w:val="28"/>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0B37FD"/>
    <w:rPr>
      <w:rFonts w:eastAsiaTheme="majorEastAsia" w:cstheme="majorBidi"/>
      <w:b/>
      <w:bCs/>
      <w:color w:val="000000" w:themeColor="text1"/>
      <w:sz w:val="28"/>
      <w:szCs w:val="26"/>
    </w:rPr>
  </w:style>
  <w:style w:type="paragraph" w:styleId="Tekstopmerking">
    <w:name w:val="annotation text"/>
    <w:basedOn w:val="Standaard"/>
    <w:link w:val="TekstopmerkingChar"/>
    <w:uiPriority w:val="99"/>
    <w:semiHidden/>
    <w:unhideWhenUsed/>
    <w:rsid w:val="000B37FD"/>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0B37FD"/>
    <w:rPr>
      <w:sz w:val="20"/>
      <w:szCs w:val="20"/>
    </w:rPr>
  </w:style>
  <w:style w:type="paragraph" w:styleId="Voetnoottekst">
    <w:name w:val="footnote text"/>
    <w:basedOn w:val="Standaard"/>
    <w:link w:val="VoetnoottekstChar"/>
    <w:uiPriority w:val="99"/>
    <w:semiHidden/>
    <w:unhideWhenUsed/>
    <w:rsid w:val="000B37FD"/>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B37FD"/>
    <w:rPr>
      <w:sz w:val="20"/>
      <w:szCs w:val="20"/>
    </w:rPr>
  </w:style>
  <w:style w:type="character" w:styleId="Voetnootmarkering">
    <w:name w:val="footnote reference"/>
    <w:basedOn w:val="Standaardalinea-lettertype"/>
    <w:uiPriority w:val="99"/>
    <w:semiHidden/>
    <w:unhideWhenUsed/>
    <w:rsid w:val="000B37FD"/>
    <w:rPr>
      <w:vertAlign w:val="superscript"/>
    </w:rPr>
  </w:style>
  <w:style w:type="paragraph" w:styleId="Lijstalinea">
    <w:name w:val="List Paragraph"/>
    <w:basedOn w:val="Standaard"/>
    <w:uiPriority w:val="34"/>
    <w:qFormat/>
    <w:rsid w:val="000B37FD"/>
    <w:pPr>
      <w:ind w:left="720"/>
      <w:contextualSpacing/>
    </w:pPr>
  </w:style>
  <w:style w:type="paragraph" w:styleId="Koptekst">
    <w:name w:val="header"/>
    <w:basedOn w:val="Standaard"/>
    <w:link w:val="KoptekstChar"/>
    <w:uiPriority w:val="99"/>
    <w:unhideWhenUsed/>
    <w:rsid w:val="000B37F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B37FD"/>
  </w:style>
  <w:style w:type="paragraph" w:styleId="Voettekst">
    <w:name w:val="footer"/>
    <w:basedOn w:val="Standaard"/>
    <w:link w:val="VoettekstChar"/>
    <w:uiPriority w:val="99"/>
    <w:unhideWhenUsed/>
    <w:rsid w:val="000B37F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B37FD"/>
  </w:style>
  <w:style w:type="paragraph" w:styleId="Ballontekst">
    <w:name w:val="Balloon Text"/>
    <w:basedOn w:val="Standaard"/>
    <w:link w:val="BallontekstChar"/>
    <w:uiPriority w:val="99"/>
    <w:semiHidden/>
    <w:unhideWhenUsed/>
    <w:rsid w:val="000B5C98"/>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0B5C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2038</Words>
  <Characters>11215</Characters>
  <Application>Microsoft Office Word</Application>
  <DocSecurity>0</DocSecurity>
  <Lines>93</Lines>
  <Paragraphs>26</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13227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Lutgarde Schuermans</dc:creator>
  <cp:keywords/>
  <dc:description/>
  <cp:lastModifiedBy>Dries Couckhuyt</cp:lastModifiedBy>
  <cp:revision>2</cp:revision>
  <cp:lastPrinted>2021-11-15T11:54:00Z</cp:lastPrinted>
  <dcterms:created xsi:type="dcterms:W3CDTF">2024-11-26T12:35:00Z</dcterms:created>
  <dcterms:modified xsi:type="dcterms:W3CDTF">2024-11-26T12:35:00Z</dcterms:modified>
</cp:coreProperties>
</file>